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7AC" w:rsidRDefault="009D1CB6">
      <w:bookmarkStart w:id="0" w:name="_GoBack"/>
      <w:bookmarkEnd w:id="0"/>
      <w:r>
        <w:rPr>
          <w:b/>
          <w:bCs/>
        </w:rPr>
        <w:t>( K13 )</w:t>
      </w:r>
      <w:r>
        <w:t xml:space="preserve">  –  </w:t>
      </w:r>
      <w:r w:rsidR="008B321D">
        <w:t xml:space="preserve"> </w:t>
      </w:r>
      <w:r w:rsidR="008B321D" w:rsidRPr="008B321D">
        <w:rPr>
          <w:sz w:val="18"/>
          <w:szCs w:val="18"/>
        </w:rPr>
        <w:t>schnelle Aufrufe</w:t>
      </w:r>
      <w:r w:rsidR="008B321D">
        <w:t xml:space="preserve">   –  </w:t>
      </w:r>
      <w:r>
        <w:t>[</w:t>
      </w:r>
      <w:r w:rsidRPr="0073296A">
        <w:rPr>
          <w:b/>
          <w:sz w:val="24"/>
          <w:szCs w:val="24"/>
        </w:rPr>
        <w:t>AR</w:t>
      </w:r>
      <w:r>
        <w:t>] </w:t>
      </w:r>
    </w:p>
    <w:p w:rsidR="00A607AC" w:rsidRDefault="00A607AC"/>
    <w:p w:rsidR="00E30AB1" w:rsidRPr="00375DED" w:rsidRDefault="00B13D54" w:rsidP="00B13D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eine k</w:t>
      </w:r>
      <w:r w:rsidR="00375DED" w:rsidRPr="00375DED">
        <w:rPr>
          <w:b/>
          <w:bCs/>
          <w:sz w:val="28"/>
          <w:szCs w:val="28"/>
        </w:rPr>
        <w:t xml:space="preserve">leine Deutsch Hilfe </w:t>
      </w:r>
      <w:r>
        <w:rPr>
          <w:b/>
          <w:bCs/>
          <w:sz w:val="28"/>
          <w:szCs w:val="28"/>
        </w:rPr>
        <w:t xml:space="preserve">für Dich </w:t>
      </w:r>
      <w:r w:rsidR="00375DED">
        <w:rPr>
          <w:b/>
          <w:bCs/>
          <w:sz w:val="28"/>
          <w:szCs w:val="28"/>
        </w:rPr>
        <w:t xml:space="preserve"> / </w:t>
      </w:r>
      <w:r w:rsidR="003F7FAF">
        <w:rPr>
          <w:b/>
          <w:bCs/>
          <w:sz w:val="28"/>
          <w:szCs w:val="28"/>
        </w:rPr>
        <w:t xml:space="preserve"> </w:t>
      </w:r>
      <w:r w:rsidR="003F7FAF" w:rsidRPr="003F7FAF">
        <w:rPr>
          <w:b/>
          <w:bCs/>
          <w:sz w:val="32"/>
          <w:szCs w:val="32"/>
          <w:rtl/>
        </w:rPr>
        <w:t>القليل من المساعدة الألمانية لك</w:t>
      </w:r>
      <w:r w:rsidR="00375DED">
        <w:rPr>
          <w:b/>
          <w:bCs/>
          <w:sz w:val="28"/>
          <w:szCs w:val="28"/>
        </w:rPr>
        <w:t xml:space="preserve"> </w:t>
      </w:r>
    </w:p>
    <w:p w:rsidR="00E30AB1" w:rsidRPr="00B04899" w:rsidRDefault="00E30AB1">
      <w:pPr>
        <w:rPr>
          <w:bCs/>
          <w:sz w:val="21"/>
          <w:szCs w:val="21"/>
        </w:rPr>
      </w:pPr>
    </w:p>
    <w:tbl>
      <w:tblPr>
        <w:tblW w:w="10409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9"/>
        <w:gridCol w:w="3750"/>
        <w:gridCol w:w="1270"/>
      </w:tblGrid>
      <w:tr w:rsidR="003125B9" w:rsidTr="00AA00CD">
        <w:trPr>
          <w:cantSplit/>
        </w:trPr>
        <w:tc>
          <w:tcPr>
            <w:tcW w:w="5389" w:type="dxa"/>
            <w:tcBorders>
              <w:top w:val="nil"/>
              <w:left w:val="nil"/>
              <w:right w:val="single" w:sz="8" w:space="0" w:color="auto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375DED" w:rsidRDefault="003125B9" w:rsidP="00375DED">
            <w:pPr>
              <w:spacing w:line="300" w:lineRule="atLeast"/>
              <w:ind w:left="142" w:right="144"/>
            </w:pPr>
            <w:r>
              <w:t xml:space="preserve">Die Seiten sollen </w:t>
            </w:r>
            <w:r w:rsidR="00375DED">
              <w:t>Dich beim selbstständigen</w:t>
            </w:r>
            <w:r w:rsidR="00375DED">
              <w:br/>
            </w:r>
            <w:r w:rsidRPr="00375DED">
              <w:rPr>
                <w:b/>
                <w:bCs/>
              </w:rPr>
              <w:t>Deutsch–Lernen</w:t>
            </w:r>
            <w:r>
              <w:t xml:space="preserve"> </w:t>
            </w:r>
            <w:r w:rsidR="00375DED">
              <w:t>unterstützen.</w:t>
            </w:r>
          </w:p>
          <w:p w:rsidR="003125B9" w:rsidRDefault="00375DED" w:rsidP="00375DED">
            <w:pPr>
              <w:spacing w:line="300" w:lineRule="atLeast"/>
              <w:ind w:left="142" w:right="144"/>
            </w:pPr>
            <w:r>
              <w:t>S</w:t>
            </w:r>
            <w:r w:rsidR="003125B9">
              <w:t>ie sind zweisprachig, Deutsch – Arabisch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3F7FAF" w:rsidRPr="003F7FAF" w:rsidRDefault="003F7FAF" w:rsidP="003F7FAF">
            <w:pPr>
              <w:spacing w:line="300" w:lineRule="atLeast"/>
              <w:ind w:right="130"/>
              <w:jc w:val="right"/>
              <w:rPr>
                <w:sz w:val="24"/>
                <w:szCs w:val="24"/>
              </w:rPr>
            </w:pPr>
            <w:r w:rsidRPr="003F7FAF">
              <w:rPr>
                <w:sz w:val="24"/>
                <w:szCs w:val="24"/>
                <w:rtl/>
              </w:rPr>
              <w:t>تهدف الصفحات إلى إرشادك خلال العاملين لحسابهم الخاص</w:t>
            </w:r>
          </w:p>
          <w:p w:rsidR="003F7FAF" w:rsidRPr="003F7FAF" w:rsidRDefault="003F7FAF" w:rsidP="003F7FAF">
            <w:pPr>
              <w:spacing w:line="300" w:lineRule="atLeast"/>
              <w:ind w:right="130"/>
              <w:jc w:val="right"/>
              <w:rPr>
                <w:sz w:val="24"/>
                <w:szCs w:val="24"/>
              </w:rPr>
            </w:pPr>
            <w:r w:rsidRPr="003F7FAF">
              <w:rPr>
                <w:sz w:val="24"/>
                <w:szCs w:val="24"/>
                <w:rtl/>
              </w:rPr>
              <w:t>دعم تعلم اللغة الألمانية</w:t>
            </w:r>
            <w:r w:rsidRPr="003F7FAF">
              <w:rPr>
                <w:sz w:val="24"/>
                <w:szCs w:val="24"/>
              </w:rPr>
              <w:t>.</w:t>
            </w:r>
          </w:p>
          <w:p w:rsidR="003125B9" w:rsidRPr="00FD7953" w:rsidRDefault="003F7FAF" w:rsidP="003F7FAF">
            <w:pPr>
              <w:spacing w:line="300" w:lineRule="atLeast"/>
              <w:ind w:right="130"/>
              <w:jc w:val="right"/>
              <w:rPr>
                <w:sz w:val="24"/>
                <w:szCs w:val="24"/>
                <w:rtl/>
              </w:rPr>
            </w:pPr>
            <w:r w:rsidRPr="003F7FAF">
              <w:rPr>
                <w:sz w:val="24"/>
                <w:szCs w:val="24"/>
                <w:rtl/>
              </w:rPr>
              <w:t>هم ثنائيو اللغة ، الألمانية - العربية</w:t>
            </w:r>
          </w:p>
        </w:tc>
      </w:tr>
      <w:tr w:rsidR="00AA00CD" w:rsidTr="00120699">
        <w:trPr>
          <w:cantSplit/>
        </w:trPr>
        <w:tc>
          <w:tcPr>
            <w:tcW w:w="538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</w:tcPr>
          <w:p w:rsidR="00AA00CD" w:rsidRDefault="00AA00CD" w:rsidP="00AB274A">
            <w:pPr>
              <w:spacing w:line="300" w:lineRule="atLeast"/>
              <w:ind w:left="142"/>
            </w:pPr>
            <w:r>
              <w:t>Höre Dir die Wörter an, sprich sie nach, l</w:t>
            </w:r>
            <w:r w:rsidR="00AB274A">
              <w:t>i</w:t>
            </w:r>
            <w:r>
              <w:t>es den Text,</w:t>
            </w:r>
            <w:r>
              <w:br/>
              <w:t>schreibe ihn mit der Hand ab und wiederhole oft.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</w:tcPr>
          <w:p w:rsidR="003F7FAF" w:rsidRPr="003F7FAF" w:rsidRDefault="003F7FAF" w:rsidP="003F7FAF">
            <w:pPr>
              <w:spacing w:line="300" w:lineRule="atLeast"/>
              <w:ind w:right="130"/>
              <w:jc w:val="right"/>
              <w:rPr>
                <w:sz w:val="22"/>
                <w:szCs w:val="22"/>
              </w:rPr>
            </w:pPr>
            <w:r w:rsidRPr="003F7FAF">
              <w:rPr>
                <w:sz w:val="22"/>
                <w:szCs w:val="22"/>
                <w:rtl/>
              </w:rPr>
              <w:t>استمع للكلمات ، كررها ، اقرأ النص ،</w:t>
            </w:r>
          </w:p>
          <w:p w:rsidR="00AA00CD" w:rsidRDefault="003F7FAF" w:rsidP="003F7FAF">
            <w:pPr>
              <w:spacing w:line="300" w:lineRule="atLeast"/>
              <w:ind w:right="130"/>
              <w:jc w:val="right"/>
              <w:rPr>
                <w:sz w:val="22"/>
                <w:szCs w:val="22"/>
                <w:rtl/>
              </w:rPr>
            </w:pPr>
            <w:r w:rsidRPr="003F7FAF">
              <w:rPr>
                <w:sz w:val="22"/>
                <w:szCs w:val="22"/>
                <w:rtl/>
              </w:rPr>
              <w:t>اكتبها باليد وكررها كثيرًا</w:t>
            </w:r>
            <w:r w:rsidRPr="003F7FAF">
              <w:rPr>
                <w:sz w:val="22"/>
                <w:szCs w:val="22"/>
              </w:rPr>
              <w:t>.</w:t>
            </w:r>
          </w:p>
        </w:tc>
      </w:tr>
      <w:tr w:rsidR="00D36A45" w:rsidTr="00120699">
        <w:trPr>
          <w:cantSplit/>
        </w:trPr>
        <w:tc>
          <w:tcPr>
            <w:tcW w:w="538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vAlign w:val="center"/>
          </w:tcPr>
          <w:p w:rsidR="00D36A45" w:rsidRDefault="00D36A45" w:rsidP="005F2212">
            <w:pPr>
              <w:spacing w:line="300" w:lineRule="atLeast"/>
              <w:ind w:left="142"/>
              <w:jc w:val="center"/>
            </w:pPr>
            <w:r>
              <w:t>Erste Schritte mit Deiner neuen Sprache</w:t>
            </w:r>
            <w:r w:rsidR="008B321D">
              <w:t xml:space="preserve"> Deutsch</w:t>
            </w:r>
            <w:r>
              <w:t xml:space="preserve"> …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vAlign w:val="center"/>
          </w:tcPr>
          <w:p w:rsidR="00D36A45" w:rsidRPr="003F7FAF" w:rsidRDefault="003F7FAF" w:rsidP="005F2212">
            <w:pPr>
              <w:spacing w:line="300" w:lineRule="atLeast"/>
              <w:ind w:right="130"/>
              <w:jc w:val="center"/>
              <w:rPr>
                <w:sz w:val="24"/>
                <w:szCs w:val="24"/>
                <w:rtl/>
              </w:rPr>
            </w:pPr>
            <w:r w:rsidRPr="003F7FAF">
              <w:rPr>
                <w:sz w:val="24"/>
                <w:szCs w:val="24"/>
                <w:rtl/>
              </w:rPr>
              <w:t>الخطوات الأولى مع لغتك الجديدة الألمانية</w:t>
            </w:r>
            <w:r w:rsidRPr="003F7FAF">
              <w:rPr>
                <w:sz w:val="24"/>
                <w:szCs w:val="24"/>
              </w:rPr>
              <w:t xml:space="preserve"> ...</w:t>
            </w:r>
          </w:p>
        </w:tc>
      </w:tr>
      <w:tr w:rsidR="003125B9" w:rsidTr="00120699">
        <w:trPr>
          <w:cantSplit/>
        </w:trPr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1816FA" w:rsidRDefault="001816FA">
            <w:pPr>
              <w:spacing w:line="300" w:lineRule="atLeast"/>
              <w:ind w:left="142"/>
            </w:pPr>
            <w:r>
              <w:t>Kapitelseite:  Anhören und Nachsprechen</w:t>
            </w:r>
          </w:p>
          <w:p w:rsidR="001816FA" w:rsidRDefault="001816FA">
            <w:pPr>
              <w:spacing w:line="300" w:lineRule="atLeast"/>
              <w:ind w:left="142"/>
            </w:pPr>
            <w:r>
              <w:t>Kleine Dialoge, erste Hör- und Sprechübungen</w:t>
            </w:r>
          </w:p>
          <w:p w:rsidR="001816FA" w:rsidRDefault="00F0274F">
            <w:pPr>
              <w:spacing w:line="300" w:lineRule="atLeast"/>
              <w:ind w:left="142"/>
            </w:pPr>
            <w:hyperlink r:id="rId7" w:tgtFrame="_self" w:history="1">
              <w:r w:rsidR="001816FA" w:rsidRPr="001505ED">
                <w:rPr>
                  <w:rStyle w:val="Hyperlink"/>
                </w:rPr>
                <w:t>https://kleine-deutsch-hilfe.at/</w:t>
              </w:r>
              <w:r w:rsidR="001816FA" w:rsidRPr="001505ED">
                <w:rPr>
                  <w:rStyle w:val="Hyperlink"/>
                  <w:b/>
                  <w:bCs/>
                </w:rPr>
                <w:t>dialok.htm</w:t>
              </w:r>
            </w:hyperlink>
            <w:r w:rsidR="001816FA" w:rsidRPr="001505ED">
              <w:rPr>
                <w:sz w:val="21"/>
                <w:szCs w:val="21"/>
              </w:rPr>
              <w:t xml:space="preserve"> 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3F7FAF" w:rsidRPr="003F7FAF" w:rsidRDefault="003F7FAF" w:rsidP="003F7FAF">
            <w:pPr>
              <w:spacing w:line="300" w:lineRule="atLeast"/>
              <w:ind w:right="176"/>
              <w:jc w:val="right"/>
              <w:rPr>
                <w:sz w:val="24"/>
                <w:szCs w:val="24"/>
              </w:rPr>
            </w:pPr>
            <w:r w:rsidRPr="003F7FAF">
              <w:rPr>
                <w:sz w:val="24"/>
                <w:szCs w:val="24"/>
                <w:rtl/>
              </w:rPr>
              <w:t>صفحة الفصل: استمع وكرر</w:t>
            </w:r>
          </w:p>
          <w:p w:rsidR="001816FA" w:rsidRDefault="003F7FAF" w:rsidP="003F7FAF">
            <w:pPr>
              <w:spacing w:line="300" w:lineRule="atLeast"/>
              <w:ind w:right="176"/>
              <w:jc w:val="right"/>
            </w:pPr>
            <w:r w:rsidRPr="003F7FAF">
              <w:rPr>
                <w:sz w:val="24"/>
                <w:szCs w:val="24"/>
                <w:rtl/>
              </w:rPr>
              <w:t>حوارات صغيرة ، تمارين الاستماع والمحادثة أولاً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816FA" w:rsidRDefault="001816FA" w:rsidP="001816FA">
            <w:pPr>
              <w:spacing w:line="300" w:lineRule="atLeast"/>
              <w:ind w:right="130"/>
              <w:jc w:val="center"/>
              <w:rPr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04E1D0C7" wp14:editId="7E1739C1">
                  <wp:extent cx="720000" cy="720000"/>
                  <wp:effectExtent l="0" t="0" r="4445" b="444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699" w:rsidTr="00120699">
        <w:trPr>
          <w:cantSplit/>
        </w:trPr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</w:tcPr>
          <w:p w:rsidR="00120699" w:rsidRDefault="00120699">
            <w:pPr>
              <w:spacing w:line="300" w:lineRule="atLeast"/>
              <w:ind w:left="142"/>
            </w:pPr>
            <w:r>
              <w:t xml:space="preserve">Kapitelseite: </w:t>
            </w:r>
            <w:r w:rsidRPr="00120699">
              <w:t>Alphabetisierung</w:t>
            </w:r>
          </w:p>
          <w:p w:rsidR="00120699" w:rsidRDefault="00120699">
            <w:pPr>
              <w:spacing w:line="300" w:lineRule="atLeast"/>
              <w:ind w:left="142"/>
            </w:pPr>
            <w:r w:rsidRPr="00120699">
              <w:t>Übungen für das Schreiben mit der lateinischen Schrift</w:t>
            </w:r>
          </w:p>
          <w:p w:rsidR="00120699" w:rsidRDefault="00F0274F">
            <w:pPr>
              <w:spacing w:line="300" w:lineRule="atLeast"/>
              <w:ind w:left="142"/>
            </w:pPr>
            <w:hyperlink r:id="rId9" w:tgtFrame="_self" w:history="1">
              <w:r w:rsidR="003A18AD" w:rsidRPr="00B47DC8">
                <w:rPr>
                  <w:rStyle w:val="Hyperlink"/>
                </w:rPr>
                <w:t>https://kleine-deutsch-hilfe.at/</w:t>
              </w:r>
              <w:r w:rsidR="003A18AD" w:rsidRPr="003A18AD">
                <w:rPr>
                  <w:rStyle w:val="Hyperlink"/>
                  <w:b/>
                </w:rPr>
                <w:t>nasu-latini</w:t>
              </w:r>
              <w:r w:rsidR="003A18AD" w:rsidRPr="00BD4E4E">
                <w:rPr>
                  <w:rStyle w:val="Hyperlink"/>
                  <w:b/>
                  <w:bCs/>
                </w:rPr>
                <w:t>.htm</w:t>
              </w:r>
            </w:hyperlink>
            <w:r w:rsidR="003A18AD">
              <w:t xml:space="preserve"> 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</w:tcPr>
          <w:p w:rsidR="003F7FAF" w:rsidRPr="003F7FAF" w:rsidRDefault="003F7FAF" w:rsidP="003F7FAF">
            <w:pPr>
              <w:spacing w:line="300" w:lineRule="atLeast"/>
              <w:ind w:right="176"/>
              <w:jc w:val="right"/>
              <w:rPr>
                <w:sz w:val="24"/>
                <w:szCs w:val="24"/>
              </w:rPr>
            </w:pPr>
            <w:r w:rsidRPr="003F7FAF">
              <w:rPr>
                <w:sz w:val="24"/>
                <w:szCs w:val="24"/>
                <w:rtl/>
              </w:rPr>
              <w:t>صفحة الفصل: محو الأمية</w:t>
            </w:r>
          </w:p>
          <w:p w:rsidR="00120699" w:rsidRDefault="003F7FAF" w:rsidP="003F7FAF">
            <w:pPr>
              <w:spacing w:line="300" w:lineRule="atLeast"/>
              <w:ind w:right="176"/>
              <w:jc w:val="right"/>
              <w:rPr>
                <w:sz w:val="24"/>
                <w:szCs w:val="24"/>
                <w:rtl/>
              </w:rPr>
            </w:pPr>
            <w:r w:rsidRPr="003F7FAF">
              <w:rPr>
                <w:sz w:val="24"/>
                <w:szCs w:val="24"/>
                <w:rtl/>
              </w:rPr>
              <w:t>تمارين للكتابة بالحروف اللاتينية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20699" w:rsidRDefault="00120699" w:rsidP="001816FA">
            <w:pPr>
              <w:spacing w:line="300" w:lineRule="atLeast"/>
              <w:ind w:right="13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766F07" wp14:editId="4C8E1604">
                  <wp:extent cx="720000" cy="720000"/>
                  <wp:effectExtent l="0" t="0" r="4445" b="4445"/>
                  <wp:docPr id="3" name="Grafik 3" descr="D:\Freiwilligenarbeit\Konversation\Wortschatz_Web\_Kapitel_Alphabetisierung_AR-Dateien\image001.jpg">
                    <a:hlinkClick xmlns:a="http://schemas.openxmlformats.org/drawingml/2006/main" r:id="rId1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D:\Freiwilligenarbeit\Konversation\Wortschatz_Web\_Kapitel_Alphabetisierung_AR-Dateien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A35" w:rsidTr="00120699">
        <w:trPr>
          <w:cantSplit/>
        </w:trPr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555145" w:rsidRDefault="00555145" w:rsidP="000F36C8">
            <w:pPr>
              <w:spacing w:line="300" w:lineRule="atLeast"/>
              <w:ind w:left="142"/>
            </w:pPr>
            <w:r>
              <w:t>Wo</w:t>
            </w:r>
            <w:r w:rsidR="003C5A35">
              <w:t>rtschatz, Wörter zum Beginn</w:t>
            </w:r>
          </w:p>
          <w:p w:rsidR="00555145" w:rsidRDefault="00555145" w:rsidP="000F36C8">
            <w:pPr>
              <w:spacing w:line="300" w:lineRule="atLeast"/>
              <w:ind w:left="142"/>
            </w:pPr>
            <w:r>
              <w:t>Wörter, die man immer braucht</w:t>
            </w:r>
          </w:p>
          <w:p w:rsidR="00555145" w:rsidRDefault="00F0274F" w:rsidP="000F36C8">
            <w:pPr>
              <w:spacing w:line="300" w:lineRule="atLeast"/>
              <w:ind w:left="142"/>
            </w:pPr>
            <w:hyperlink r:id="rId12" w:tgtFrame="_self" w:history="1">
              <w:r w:rsidR="00555145">
                <w:rPr>
                  <w:rStyle w:val="Hyperlink"/>
                </w:rPr>
                <w:t>https://kleine-deutsch-hilfe.at/</w:t>
              </w:r>
              <w:r w:rsidR="00555145">
                <w:rPr>
                  <w:rStyle w:val="Hyperlink"/>
                  <w:b/>
                  <w:bCs/>
                </w:rPr>
                <w:t>bidayatan.htm</w:t>
              </w:r>
            </w:hyperlink>
            <w:r w:rsidR="00555145">
              <w:rPr>
                <w:rStyle w:val="Hyperlink"/>
              </w:rPr>
              <w:t xml:space="preserve"> 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3F7FAF" w:rsidRPr="003F7FAF" w:rsidRDefault="003F7FAF" w:rsidP="003F7FAF">
            <w:pPr>
              <w:spacing w:line="300" w:lineRule="atLeast"/>
              <w:ind w:right="176"/>
              <w:jc w:val="right"/>
              <w:rPr>
                <w:sz w:val="24"/>
                <w:szCs w:val="24"/>
              </w:rPr>
            </w:pPr>
            <w:r w:rsidRPr="003F7FAF">
              <w:rPr>
                <w:sz w:val="24"/>
                <w:szCs w:val="24"/>
                <w:rtl/>
              </w:rPr>
              <w:t>المفردات والكلمات لتبدأ بها</w:t>
            </w:r>
          </w:p>
          <w:p w:rsidR="00555145" w:rsidRPr="003F7FAF" w:rsidRDefault="003F7FAF" w:rsidP="003F7FAF">
            <w:pPr>
              <w:spacing w:line="300" w:lineRule="atLeast"/>
              <w:ind w:right="176"/>
              <w:jc w:val="right"/>
              <w:rPr>
                <w:sz w:val="24"/>
                <w:szCs w:val="24"/>
              </w:rPr>
            </w:pPr>
            <w:r w:rsidRPr="003F7FAF">
              <w:rPr>
                <w:sz w:val="24"/>
                <w:szCs w:val="24"/>
                <w:rtl/>
              </w:rPr>
              <w:t>كلمات تحتاجها دائما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55145" w:rsidRDefault="00FB178E" w:rsidP="000F36C8">
            <w:pPr>
              <w:spacing w:line="300" w:lineRule="atLeast"/>
              <w:ind w:right="130"/>
              <w:jc w:val="center"/>
              <w:rPr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21E8A272" wp14:editId="14454BF9">
                  <wp:extent cx="720000" cy="720000"/>
                  <wp:effectExtent l="0" t="0" r="4445" b="444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A35" w:rsidTr="00120699">
        <w:trPr>
          <w:cantSplit/>
        </w:trPr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555145" w:rsidRDefault="00555145" w:rsidP="00A15063">
            <w:pPr>
              <w:spacing w:line="300" w:lineRule="atLeast"/>
              <w:ind w:left="142"/>
            </w:pPr>
            <w:r>
              <w:t>Kapitelseite:  nützliche Sätze</w:t>
            </w:r>
          </w:p>
          <w:p w:rsidR="00555145" w:rsidRDefault="00555145" w:rsidP="00A15063">
            <w:pPr>
              <w:spacing w:line="300" w:lineRule="atLeast"/>
              <w:ind w:left="142"/>
            </w:pPr>
            <w:r>
              <w:t>Kurze Sätze für den Alltag</w:t>
            </w:r>
          </w:p>
          <w:p w:rsidR="00555145" w:rsidRDefault="00F0274F" w:rsidP="00A15063">
            <w:pPr>
              <w:spacing w:line="300" w:lineRule="atLeast"/>
              <w:ind w:left="142"/>
            </w:pPr>
            <w:hyperlink r:id="rId14" w:tgtFrame="_self" w:history="1">
              <w:r w:rsidR="00555145">
                <w:rPr>
                  <w:rStyle w:val="Hyperlink"/>
                </w:rPr>
                <w:t>https://kleine-deutsch-hilfe.at/</w:t>
              </w:r>
              <w:r w:rsidR="00555145">
                <w:rPr>
                  <w:rStyle w:val="Hyperlink"/>
                  <w:b/>
                  <w:bCs/>
                </w:rPr>
                <w:t>jumal-mufida.htm</w:t>
              </w:r>
            </w:hyperlink>
            <w:r w:rsidR="00555145">
              <w:t xml:space="preserve"> 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3F7FAF" w:rsidRPr="003F7FAF" w:rsidRDefault="003F7FAF" w:rsidP="003F7FAF">
            <w:pPr>
              <w:spacing w:line="300" w:lineRule="atLeast"/>
              <w:ind w:right="176"/>
              <w:jc w:val="right"/>
              <w:rPr>
                <w:sz w:val="24"/>
                <w:szCs w:val="24"/>
              </w:rPr>
            </w:pPr>
            <w:r w:rsidRPr="003F7FAF">
              <w:rPr>
                <w:sz w:val="24"/>
                <w:szCs w:val="24"/>
                <w:rtl/>
              </w:rPr>
              <w:t>صفحة الفصل: جمل مفيدة</w:t>
            </w:r>
          </w:p>
          <w:p w:rsidR="00555145" w:rsidRPr="003F7FAF" w:rsidRDefault="003F7FAF" w:rsidP="003F7FAF">
            <w:pPr>
              <w:spacing w:line="300" w:lineRule="atLeast"/>
              <w:ind w:right="176"/>
              <w:jc w:val="right"/>
              <w:rPr>
                <w:sz w:val="24"/>
                <w:szCs w:val="24"/>
              </w:rPr>
            </w:pPr>
            <w:r w:rsidRPr="003F7FAF">
              <w:rPr>
                <w:sz w:val="24"/>
                <w:szCs w:val="24"/>
                <w:rtl/>
              </w:rPr>
              <w:t>جمل قصيرة للحياة اليومية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55145" w:rsidRDefault="00FB178E" w:rsidP="00A15063">
            <w:pPr>
              <w:spacing w:line="300" w:lineRule="atLeast"/>
              <w:ind w:right="130"/>
              <w:jc w:val="center"/>
              <w:rPr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13339940" wp14:editId="03C8AF29">
                  <wp:extent cx="720000" cy="720000"/>
                  <wp:effectExtent l="0" t="0" r="4445" b="444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A35" w:rsidTr="00120699">
        <w:trPr>
          <w:cantSplit/>
        </w:trPr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3C5A35" w:rsidRDefault="003C5A35" w:rsidP="00B41490">
            <w:pPr>
              <w:spacing w:line="300" w:lineRule="atLeast"/>
              <w:ind w:left="142"/>
            </w:pPr>
            <w:r>
              <w:t>Kapitelseite:  verschiedene Hinweise</w:t>
            </w:r>
          </w:p>
          <w:p w:rsidR="003C5A35" w:rsidRDefault="003C5A35" w:rsidP="00B41490">
            <w:pPr>
              <w:spacing w:line="300" w:lineRule="atLeast"/>
              <w:ind w:left="142"/>
            </w:pPr>
            <w:r>
              <w:t>Tipps und Anleitungen</w:t>
            </w:r>
          </w:p>
          <w:p w:rsidR="003C5A35" w:rsidRDefault="00F0274F" w:rsidP="00B41490">
            <w:pPr>
              <w:spacing w:line="300" w:lineRule="atLeast"/>
              <w:ind w:left="142"/>
            </w:pPr>
            <w:hyperlink r:id="rId16" w:tgtFrame="_self" w:history="1">
              <w:r w:rsidR="003C5A35">
                <w:rPr>
                  <w:rStyle w:val="Hyperlink"/>
                </w:rPr>
                <w:t>https://kleine-deutsch-hilfe.at/</w:t>
              </w:r>
              <w:r w:rsidR="003C5A35">
                <w:rPr>
                  <w:rStyle w:val="Hyperlink"/>
                  <w:b/>
                  <w:bCs/>
                </w:rPr>
                <w:t>tilmihat.htm</w:t>
              </w:r>
            </w:hyperlink>
            <w:r w:rsidR="003C5A35">
              <w:t xml:space="preserve"> 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3F7FAF" w:rsidRPr="003F7FAF" w:rsidRDefault="003F7FAF" w:rsidP="003F7FAF">
            <w:pPr>
              <w:spacing w:line="300" w:lineRule="atLeast"/>
              <w:ind w:right="176"/>
              <w:jc w:val="right"/>
              <w:rPr>
                <w:sz w:val="24"/>
                <w:szCs w:val="24"/>
              </w:rPr>
            </w:pPr>
            <w:r w:rsidRPr="003F7FAF">
              <w:rPr>
                <w:sz w:val="24"/>
                <w:szCs w:val="24"/>
                <w:rtl/>
              </w:rPr>
              <w:t>صفحة الفصل: تلميحات مختلفة</w:t>
            </w:r>
          </w:p>
          <w:p w:rsidR="003C5A35" w:rsidRDefault="003F7FAF" w:rsidP="003F7FAF">
            <w:pPr>
              <w:spacing w:line="300" w:lineRule="atLeast"/>
              <w:ind w:right="176"/>
              <w:jc w:val="right"/>
            </w:pPr>
            <w:r w:rsidRPr="003F7FAF">
              <w:rPr>
                <w:sz w:val="24"/>
                <w:szCs w:val="24"/>
                <w:rtl/>
              </w:rPr>
              <w:t>نصائح وإرشادات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C5A35" w:rsidRDefault="00FB178E" w:rsidP="00B41490">
            <w:pPr>
              <w:spacing w:line="300" w:lineRule="atLeast"/>
              <w:ind w:right="130"/>
              <w:jc w:val="center"/>
              <w:rPr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6F5A3ABE" wp14:editId="5D3CC7D1">
                  <wp:extent cx="720000" cy="720000"/>
                  <wp:effectExtent l="0" t="0" r="4445" b="444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5B9" w:rsidTr="00F96EF0">
        <w:trPr>
          <w:cantSplit/>
        </w:trPr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1816FA" w:rsidRDefault="001816FA">
            <w:pPr>
              <w:spacing w:line="300" w:lineRule="atLeast"/>
              <w:ind w:left="142"/>
            </w:pPr>
            <w:r>
              <w:t>Anleitungen zum Sprechen</w:t>
            </w:r>
          </w:p>
          <w:p w:rsidR="008B321D" w:rsidRDefault="008B321D">
            <w:pPr>
              <w:spacing w:line="300" w:lineRule="atLeast"/>
              <w:ind w:left="142"/>
            </w:pPr>
            <w:r>
              <w:t xml:space="preserve">die Aussprache von </w:t>
            </w:r>
            <w:r w:rsidRPr="008B321D">
              <w:t>deutschen Wörter</w:t>
            </w:r>
            <w:r>
              <w:t>n</w:t>
            </w:r>
          </w:p>
          <w:p w:rsidR="001816FA" w:rsidRDefault="00F0274F">
            <w:pPr>
              <w:spacing w:line="300" w:lineRule="atLeast"/>
              <w:ind w:left="142"/>
            </w:pPr>
            <w:hyperlink r:id="rId18" w:tgtFrame="_self" w:history="1">
              <w:r w:rsidR="001816FA">
                <w:rPr>
                  <w:rStyle w:val="Hyperlink"/>
                </w:rPr>
                <w:t>https://kleine-deutsch-hilfe.at/</w:t>
              </w:r>
              <w:r w:rsidR="001816FA">
                <w:rPr>
                  <w:rStyle w:val="Hyperlink"/>
                  <w:b/>
                  <w:bCs/>
                </w:rPr>
                <w:t>alnutq.htm</w:t>
              </w:r>
            </w:hyperlink>
            <w:r w:rsidR="001816FA">
              <w:t xml:space="preserve"> 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3F7FAF" w:rsidRPr="003F7FAF" w:rsidRDefault="003F7FAF" w:rsidP="003F7FAF">
            <w:pPr>
              <w:spacing w:line="300" w:lineRule="atLeast"/>
              <w:ind w:right="176"/>
              <w:jc w:val="right"/>
              <w:rPr>
                <w:sz w:val="24"/>
                <w:szCs w:val="24"/>
              </w:rPr>
            </w:pPr>
            <w:r w:rsidRPr="003F7FAF">
              <w:rPr>
                <w:sz w:val="24"/>
                <w:szCs w:val="24"/>
                <w:rtl/>
              </w:rPr>
              <w:t>تعليمات للتحدث</w:t>
            </w:r>
          </w:p>
          <w:p w:rsidR="001816FA" w:rsidRDefault="003F7FAF" w:rsidP="003F7FAF">
            <w:pPr>
              <w:spacing w:line="300" w:lineRule="atLeast"/>
              <w:ind w:right="176"/>
              <w:jc w:val="right"/>
            </w:pPr>
            <w:r w:rsidRPr="003F7FAF">
              <w:rPr>
                <w:sz w:val="24"/>
                <w:szCs w:val="24"/>
                <w:rtl/>
              </w:rPr>
              <w:t>نطق الكلمات الألمانية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816FA" w:rsidRDefault="00395F57" w:rsidP="001816FA">
            <w:pPr>
              <w:spacing w:line="300" w:lineRule="atLeast"/>
              <w:ind w:right="130"/>
              <w:jc w:val="center"/>
              <w:rPr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1AA33D0C" wp14:editId="22BB4736">
                  <wp:extent cx="720000" cy="720000"/>
                  <wp:effectExtent l="0" t="0" r="4445" b="444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5B9" w:rsidTr="00F96EF0">
        <w:trPr>
          <w:cantSplit/>
        </w:trPr>
        <w:tc>
          <w:tcPr>
            <w:tcW w:w="538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1816FA" w:rsidRDefault="001816FA">
            <w:pPr>
              <w:spacing w:line="300" w:lineRule="atLeast"/>
              <w:ind w:left="142"/>
            </w:pPr>
            <w:r>
              <w:t>Kapitelseite:  Lexikon, Übersetzer</w:t>
            </w:r>
          </w:p>
          <w:p w:rsidR="001816FA" w:rsidRDefault="001816FA">
            <w:pPr>
              <w:spacing w:line="300" w:lineRule="atLeast"/>
              <w:ind w:left="142"/>
            </w:pPr>
            <w:r>
              <w:t>Programme im Web, Tastatur umschalten</w:t>
            </w:r>
          </w:p>
          <w:p w:rsidR="001816FA" w:rsidRDefault="00F0274F">
            <w:pPr>
              <w:spacing w:line="300" w:lineRule="atLeast"/>
              <w:ind w:left="142"/>
            </w:pPr>
            <w:hyperlink r:id="rId20" w:tgtFrame="_self" w:history="1">
              <w:r w:rsidR="001816FA">
                <w:rPr>
                  <w:rStyle w:val="Hyperlink"/>
                </w:rPr>
                <w:t>https://kleine-deutsch-hilfe.at/</w:t>
              </w:r>
              <w:r w:rsidR="001816FA">
                <w:rPr>
                  <w:rStyle w:val="Hyperlink"/>
                  <w:b/>
                  <w:bCs/>
                </w:rPr>
                <w:t>mutarjim.htm</w:t>
              </w:r>
            </w:hyperlink>
            <w:r w:rsidR="001816FA">
              <w:t xml:space="preserve"> </w:t>
            </w:r>
          </w:p>
        </w:tc>
        <w:tc>
          <w:tcPr>
            <w:tcW w:w="3750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9C453F" w:rsidRPr="009C453F" w:rsidRDefault="009C453F" w:rsidP="009C453F">
            <w:pPr>
              <w:spacing w:line="300" w:lineRule="atLeast"/>
              <w:ind w:right="176"/>
              <w:jc w:val="right"/>
              <w:rPr>
                <w:sz w:val="24"/>
                <w:szCs w:val="24"/>
              </w:rPr>
            </w:pPr>
            <w:r w:rsidRPr="009C453F">
              <w:rPr>
                <w:sz w:val="24"/>
                <w:szCs w:val="24"/>
                <w:rtl/>
              </w:rPr>
              <w:t>صفحة الفصل: موسوعة ، مترجم</w:t>
            </w:r>
          </w:p>
          <w:p w:rsidR="001816FA" w:rsidRDefault="009C453F" w:rsidP="009C453F">
            <w:pPr>
              <w:spacing w:line="300" w:lineRule="atLeast"/>
              <w:ind w:right="176"/>
              <w:jc w:val="right"/>
            </w:pPr>
            <w:r w:rsidRPr="009C453F">
              <w:rPr>
                <w:sz w:val="24"/>
                <w:szCs w:val="24"/>
                <w:rtl/>
              </w:rPr>
              <w:t>البرامج الموجودة على الويب ، قم بتبديل لوحة المفاتيح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F6DF5" w:rsidRDefault="006F6DF5" w:rsidP="0053685F">
            <w:pPr>
              <w:spacing w:line="300" w:lineRule="atLeast"/>
              <w:ind w:right="130"/>
              <w:jc w:val="center"/>
              <w:rPr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0F59C969" wp14:editId="61062AD0">
                  <wp:extent cx="720000" cy="720000"/>
                  <wp:effectExtent l="0" t="0" r="4445" b="444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6EF0" w:rsidRDefault="00F96EF0" w:rsidP="00F96EF0"/>
    <w:tbl>
      <w:tblPr>
        <w:tblW w:w="10348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969"/>
        <w:gridCol w:w="1417"/>
      </w:tblGrid>
      <w:tr w:rsidR="00F96EF0" w:rsidTr="00F32A3C">
        <w:trPr>
          <w:cantSplit/>
        </w:trPr>
        <w:tc>
          <w:tcPr>
            <w:tcW w:w="4962" w:type="dxa"/>
            <w:tcBorders>
              <w:top w:val="nil"/>
              <w:lef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vAlign w:val="center"/>
          </w:tcPr>
          <w:p w:rsidR="00F96EF0" w:rsidRDefault="00F96EF0" w:rsidP="003E3686">
            <w:pPr>
              <w:ind w:left="126" w:right="158"/>
              <w:jc w:val="right"/>
            </w:pPr>
          </w:p>
        </w:tc>
        <w:tc>
          <w:tcPr>
            <w:tcW w:w="3969" w:type="dxa"/>
            <w:tcBorders>
              <w:top w:val="nil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vAlign w:val="center"/>
            <w:hideMark/>
          </w:tcPr>
          <w:p w:rsidR="00F32A3C" w:rsidRPr="00F32A3C" w:rsidRDefault="00F32A3C" w:rsidP="00F32A3C">
            <w:pPr>
              <w:ind w:left="140"/>
            </w:pPr>
            <w:r>
              <w:t>zur Startseite Deutsch – Arabisch</w:t>
            </w:r>
          </w:p>
          <w:p w:rsidR="00F32A3C" w:rsidRDefault="00F32A3C" w:rsidP="00F32A3C">
            <w:pPr>
              <w:ind w:left="140"/>
              <w:rPr>
                <w:sz w:val="24"/>
                <w:szCs w:val="24"/>
              </w:rPr>
            </w:pPr>
            <w:r>
              <w:t> </w:t>
            </w:r>
            <w:r w:rsidR="009C453F" w:rsidRPr="009C453F">
              <w:rPr>
                <w:sz w:val="24"/>
                <w:szCs w:val="24"/>
                <w:rtl/>
              </w:rPr>
              <w:t>إلى الصفحة الرئيسية ألماني - عربي</w:t>
            </w:r>
          </w:p>
          <w:p w:rsidR="00F32A3C" w:rsidRPr="00F32A3C" w:rsidRDefault="00F32A3C" w:rsidP="00F32A3C">
            <w:pPr>
              <w:ind w:left="140"/>
            </w:pPr>
          </w:p>
          <w:p w:rsidR="00F96EF0" w:rsidRPr="00C26FED" w:rsidRDefault="00F0274F" w:rsidP="003E3686">
            <w:pPr>
              <w:ind w:left="126"/>
              <w:rPr>
                <w:sz w:val="18"/>
                <w:szCs w:val="18"/>
              </w:rPr>
            </w:pPr>
            <w:hyperlink r:id="rId22" w:tgtFrame="_blank" w:history="1">
              <w:r w:rsidR="00F96EF0" w:rsidRPr="00C26FED">
                <w:rPr>
                  <w:rStyle w:val="Hyperlink"/>
                  <w:sz w:val="18"/>
                  <w:szCs w:val="18"/>
                </w:rPr>
                <w:t>https://kleine-deutsch-hilfe.at/Start-AR.htm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F96EF0" w:rsidRPr="00C26FED" w:rsidRDefault="00F96EF0" w:rsidP="00F32A3C">
            <w:pPr>
              <w:ind w:left="126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EA9BC9A" wp14:editId="20B50C3B">
                  <wp:extent cx="720000" cy="720000"/>
                  <wp:effectExtent l="0" t="0" r="4445" b="4445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6EF0" w:rsidRDefault="00F96EF0" w:rsidP="00F96EF0">
      <w:r>
        <w:t> </w:t>
      </w:r>
    </w:p>
    <w:p w:rsidR="008B321D" w:rsidRDefault="008B321D" w:rsidP="008B321D">
      <w:pPr>
        <w:pageBreakBefore/>
      </w:pPr>
      <w:r>
        <w:lastRenderedPageBreak/>
        <w:t>     </w:t>
      </w:r>
    </w:p>
    <w:p w:rsidR="008B321D" w:rsidRDefault="008B321D" w:rsidP="008B321D">
      <w:r>
        <w:t>     </w:t>
      </w:r>
    </w:p>
    <w:tbl>
      <w:tblPr>
        <w:tblW w:w="1049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103"/>
      </w:tblGrid>
      <w:tr w:rsidR="008B321D" w:rsidTr="0022481E">
        <w:trPr>
          <w:cantSplit/>
        </w:trPr>
        <w:tc>
          <w:tcPr>
            <w:tcW w:w="5387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vAlign w:val="center"/>
          </w:tcPr>
          <w:p w:rsidR="008B321D" w:rsidRDefault="008B321D" w:rsidP="008B321D">
            <w:pPr>
              <w:spacing w:line="300" w:lineRule="atLeast"/>
              <w:ind w:left="142"/>
            </w:pPr>
            <w:r>
              <w:t xml:space="preserve">Diese Seiten enthalten leichte Texte </w:t>
            </w:r>
            <w:r w:rsidRPr="008B321D">
              <w:rPr>
                <w:b/>
                <w:bCs/>
              </w:rPr>
              <w:t>für etwas Geübte</w:t>
            </w:r>
            <w:r>
              <w:rPr>
                <w:b/>
                <w:bCs/>
              </w:rPr>
              <w:br/>
            </w:r>
            <w:r>
              <w:t>zum Lesen, Anhören und Nachsprechen.</w:t>
            </w:r>
          </w:p>
        </w:tc>
        <w:tc>
          <w:tcPr>
            <w:tcW w:w="5103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vAlign w:val="center"/>
          </w:tcPr>
          <w:p w:rsidR="00536FB7" w:rsidRPr="00536FB7" w:rsidRDefault="00536FB7" w:rsidP="00536FB7">
            <w:pPr>
              <w:spacing w:line="300" w:lineRule="atLeast"/>
              <w:ind w:right="130"/>
              <w:jc w:val="right"/>
              <w:rPr>
                <w:sz w:val="24"/>
                <w:szCs w:val="24"/>
              </w:rPr>
            </w:pPr>
            <w:r w:rsidRPr="00536FB7">
              <w:rPr>
                <w:sz w:val="24"/>
                <w:szCs w:val="24"/>
                <w:rtl/>
              </w:rPr>
              <w:t>تحتوي هذه الصفحات على نصوص سهلة لمن لديهم بعض الخبرة</w:t>
            </w:r>
          </w:p>
          <w:p w:rsidR="008B321D" w:rsidRPr="00536FB7" w:rsidRDefault="00536FB7" w:rsidP="00536FB7">
            <w:pPr>
              <w:spacing w:line="300" w:lineRule="atLeast"/>
              <w:ind w:right="130"/>
              <w:jc w:val="right"/>
              <w:rPr>
                <w:sz w:val="24"/>
                <w:szCs w:val="24"/>
                <w:rtl/>
              </w:rPr>
            </w:pPr>
            <w:r w:rsidRPr="00536FB7">
              <w:rPr>
                <w:sz w:val="24"/>
                <w:szCs w:val="24"/>
                <w:rtl/>
              </w:rPr>
              <w:t>للقراءة والاستماع والتكرار</w:t>
            </w:r>
            <w:r w:rsidRPr="00536FB7">
              <w:rPr>
                <w:sz w:val="24"/>
                <w:szCs w:val="24"/>
              </w:rPr>
              <w:t>.</w:t>
            </w:r>
          </w:p>
        </w:tc>
      </w:tr>
    </w:tbl>
    <w:p w:rsidR="00B04899" w:rsidRDefault="00B04899"/>
    <w:tbl>
      <w:tblPr>
        <w:tblW w:w="10482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825"/>
        <w:gridCol w:w="1270"/>
      </w:tblGrid>
      <w:tr w:rsidR="00A02E9F" w:rsidTr="00B04899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770916" w:rsidRDefault="00770916">
            <w:pPr>
              <w:spacing w:line="300" w:lineRule="atLeast"/>
              <w:ind w:left="142"/>
            </w:pPr>
            <w:r>
              <w:t>Kapitelseite:  kurze Texte</w:t>
            </w:r>
          </w:p>
          <w:p w:rsidR="00770916" w:rsidRDefault="00770916">
            <w:pPr>
              <w:spacing w:line="300" w:lineRule="atLeast"/>
              <w:ind w:left="142"/>
            </w:pPr>
            <w:r>
              <w:t>kleine Erzählungen zum Üben und Anhören</w:t>
            </w:r>
          </w:p>
          <w:p w:rsidR="00770916" w:rsidRDefault="00F0274F">
            <w:pPr>
              <w:spacing w:line="300" w:lineRule="atLeast"/>
              <w:ind w:left="142"/>
            </w:pPr>
            <w:hyperlink r:id="rId24" w:tgtFrame="_self" w:history="1">
              <w:r w:rsidR="00770916">
                <w:rPr>
                  <w:rStyle w:val="Hyperlink"/>
                </w:rPr>
                <w:t>https://kleine-deutsch-hilfe.at/</w:t>
              </w:r>
              <w:r w:rsidR="00770916">
                <w:rPr>
                  <w:rStyle w:val="Hyperlink"/>
                  <w:b/>
                  <w:bCs/>
                </w:rPr>
                <w:t>nusus-qasira.htm</w:t>
              </w:r>
            </w:hyperlink>
            <w:r w:rsidR="00770916"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536FB7" w:rsidRPr="00536FB7" w:rsidRDefault="00536FB7" w:rsidP="00536FB7">
            <w:pPr>
              <w:spacing w:line="300" w:lineRule="atLeast"/>
              <w:ind w:right="130"/>
              <w:jc w:val="right"/>
              <w:rPr>
                <w:sz w:val="24"/>
                <w:szCs w:val="24"/>
              </w:rPr>
            </w:pPr>
            <w:r w:rsidRPr="00536FB7">
              <w:rPr>
                <w:sz w:val="24"/>
                <w:szCs w:val="24"/>
                <w:rtl/>
              </w:rPr>
              <w:t>صفحة الفصل: نصوص قصيرة</w:t>
            </w:r>
          </w:p>
          <w:p w:rsidR="00770916" w:rsidRPr="00536FB7" w:rsidRDefault="00536FB7" w:rsidP="00536FB7">
            <w:pPr>
              <w:spacing w:line="300" w:lineRule="atLeast"/>
              <w:ind w:right="130"/>
              <w:jc w:val="right"/>
              <w:rPr>
                <w:sz w:val="24"/>
                <w:szCs w:val="24"/>
              </w:rPr>
            </w:pPr>
            <w:r w:rsidRPr="00536FB7">
              <w:rPr>
                <w:sz w:val="24"/>
                <w:szCs w:val="24"/>
                <w:rtl/>
              </w:rPr>
              <w:t>قصص قصيرة للتدريب والاستماع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70916" w:rsidRDefault="00FD7953" w:rsidP="00D539D5">
            <w:pPr>
              <w:spacing w:line="300" w:lineRule="atLeast"/>
              <w:ind w:right="130"/>
              <w:jc w:val="center"/>
              <w:rPr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3E96EE8A" wp14:editId="28D3160C">
                  <wp:extent cx="720000" cy="720000"/>
                  <wp:effectExtent l="0" t="0" r="4445" b="444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E2B" w:rsidTr="00B04899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</w:tcPr>
          <w:p w:rsidR="00FF3E2B" w:rsidRDefault="00FF3E2B" w:rsidP="00375DED">
            <w:pPr>
              <w:spacing w:line="300" w:lineRule="atLeast"/>
              <w:ind w:left="142"/>
            </w:pPr>
            <w:r w:rsidRPr="00FF3E2B">
              <w:t>Kapitel</w:t>
            </w:r>
            <w:r>
              <w:t xml:space="preserve">seite: </w:t>
            </w:r>
            <w:r w:rsidRPr="00FF3E2B">
              <w:t>Sprache</w:t>
            </w:r>
            <w:r w:rsidR="00375DED">
              <w:t>,</w:t>
            </w:r>
            <w:r>
              <w:t xml:space="preserve"> </w:t>
            </w:r>
            <w:r w:rsidRPr="00FF3E2B">
              <w:t>Forme</w:t>
            </w:r>
            <w:r>
              <w:t>n</w:t>
            </w:r>
            <w:r w:rsidR="00375DED">
              <w:t>, Grammatik</w:t>
            </w:r>
          </w:p>
          <w:p w:rsidR="00375DED" w:rsidRDefault="00375DED" w:rsidP="00FF3E2B">
            <w:pPr>
              <w:spacing w:line="300" w:lineRule="atLeast"/>
              <w:ind w:left="142"/>
            </w:pPr>
            <w:r>
              <w:t>Fragewörter, Artikel</w:t>
            </w:r>
            <w:r w:rsidR="00FD7953">
              <w:t>, Fachwörter Grammatik</w:t>
            </w:r>
          </w:p>
          <w:p w:rsidR="00375DED" w:rsidRDefault="00F0274F" w:rsidP="00FF3E2B">
            <w:pPr>
              <w:spacing w:line="300" w:lineRule="atLeast"/>
              <w:ind w:left="142"/>
            </w:pPr>
            <w:hyperlink r:id="rId26" w:tgtFrame="_self" w:history="1">
              <w:r w:rsidR="00375DED" w:rsidRPr="00B47DC8">
                <w:rPr>
                  <w:rStyle w:val="Hyperlink"/>
                </w:rPr>
                <w:t>http://kleine-deutsch-hilfe.at/</w:t>
              </w:r>
              <w:r w:rsidR="00375DED" w:rsidRPr="00375DED">
                <w:rPr>
                  <w:rStyle w:val="Hyperlink"/>
                  <w:b/>
                  <w:bCs/>
                </w:rPr>
                <w:t>qawaeid</w:t>
              </w:r>
              <w:r w:rsidR="00375DED" w:rsidRPr="00BD4E4E">
                <w:rPr>
                  <w:rStyle w:val="Hyperlink"/>
                  <w:b/>
                </w:rPr>
                <w:t>.htm</w:t>
              </w:r>
            </w:hyperlink>
            <w:r w:rsidR="00375DED"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36FB7" w:rsidRPr="00536FB7" w:rsidRDefault="00536FB7" w:rsidP="00536FB7">
            <w:pPr>
              <w:spacing w:line="300" w:lineRule="atLeast"/>
              <w:ind w:right="176"/>
              <w:jc w:val="right"/>
              <w:rPr>
                <w:sz w:val="24"/>
                <w:szCs w:val="24"/>
              </w:rPr>
            </w:pPr>
            <w:r w:rsidRPr="00536FB7">
              <w:rPr>
                <w:sz w:val="24"/>
                <w:szCs w:val="24"/>
                <w:rtl/>
              </w:rPr>
              <w:t>صفحة الفصل: اللغة ، النماذج ، القواعد</w:t>
            </w:r>
          </w:p>
          <w:p w:rsidR="00FF3E2B" w:rsidRDefault="00536FB7" w:rsidP="00536FB7">
            <w:pPr>
              <w:spacing w:line="300" w:lineRule="atLeast"/>
              <w:ind w:right="176"/>
              <w:jc w:val="right"/>
              <w:rPr>
                <w:sz w:val="24"/>
                <w:szCs w:val="24"/>
                <w:rtl/>
              </w:rPr>
            </w:pPr>
            <w:r w:rsidRPr="00536FB7">
              <w:rPr>
                <w:sz w:val="24"/>
                <w:szCs w:val="24"/>
                <w:rtl/>
              </w:rPr>
              <w:t>كلمات الاستفهام والمقالات والمصطلحات الفنية والقواعد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F3E2B" w:rsidRDefault="00FD7953" w:rsidP="00367D3E">
            <w:pPr>
              <w:spacing w:line="300" w:lineRule="atLeast"/>
              <w:ind w:right="13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87C0F8" wp14:editId="6DA55451">
                  <wp:extent cx="720000" cy="720000"/>
                  <wp:effectExtent l="0" t="0" r="4445" b="444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E2B" w:rsidTr="00B04899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</w:tcPr>
          <w:p w:rsidR="00FF3E2B" w:rsidRDefault="00FF3E2B" w:rsidP="00FF3E2B">
            <w:pPr>
              <w:spacing w:line="300" w:lineRule="atLeast"/>
              <w:ind w:left="142"/>
            </w:pPr>
            <w:r w:rsidRPr="00FF3E2B">
              <w:t>Kapitel</w:t>
            </w:r>
            <w:r>
              <w:t xml:space="preserve">seite: </w:t>
            </w:r>
            <w:r w:rsidRPr="00FF3E2B">
              <w:t>Kurzgeschichten</w:t>
            </w:r>
          </w:p>
          <w:p w:rsidR="00375DED" w:rsidRDefault="00375DED" w:rsidP="00FF3E2B">
            <w:pPr>
              <w:spacing w:line="300" w:lineRule="atLeast"/>
              <w:ind w:left="142"/>
            </w:pPr>
            <w:r w:rsidRPr="00375DED">
              <w:t>Hörtexte aus dem österreichischen Alltag</w:t>
            </w:r>
          </w:p>
          <w:p w:rsidR="00375DED" w:rsidRDefault="00F0274F" w:rsidP="00BD4E4E">
            <w:pPr>
              <w:spacing w:line="300" w:lineRule="atLeast"/>
              <w:ind w:left="142"/>
            </w:pPr>
            <w:hyperlink r:id="rId28" w:tgtFrame="_self" w:history="1">
              <w:r w:rsidR="00375DED" w:rsidRPr="00B47DC8">
                <w:rPr>
                  <w:rStyle w:val="Hyperlink"/>
                </w:rPr>
                <w:t>https://kleine-deutsch-hilfe.at/</w:t>
              </w:r>
              <w:r w:rsidR="00375DED" w:rsidRPr="00375DED">
                <w:rPr>
                  <w:rStyle w:val="Hyperlink"/>
                  <w:b/>
                  <w:bCs/>
                </w:rPr>
                <w:t>qisas-qasira</w:t>
              </w:r>
              <w:r w:rsidR="00375DED" w:rsidRPr="00BD4E4E">
                <w:rPr>
                  <w:rStyle w:val="Hyperlink"/>
                  <w:b/>
                </w:rPr>
                <w:t>.htm</w:t>
              </w:r>
            </w:hyperlink>
            <w:r w:rsidR="00375DED"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36FB7" w:rsidRPr="00536FB7" w:rsidRDefault="00536FB7" w:rsidP="00536FB7">
            <w:pPr>
              <w:spacing w:line="300" w:lineRule="atLeast"/>
              <w:ind w:right="176"/>
              <w:jc w:val="right"/>
              <w:rPr>
                <w:sz w:val="24"/>
                <w:szCs w:val="24"/>
              </w:rPr>
            </w:pPr>
            <w:r w:rsidRPr="00536FB7">
              <w:rPr>
                <w:sz w:val="24"/>
                <w:szCs w:val="24"/>
                <w:rtl/>
              </w:rPr>
              <w:t>صفحة الفصل: قصص قصيرة</w:t>
            </w:r>
          </w:p>
          <w:p w:rsidR="00FF3E2B" w:rsidRDefault="00536FB7" w:rsidP="00536FB7">
            <w:pPr>
              <w:spacing w:line="300" w:lineRule="atLeast"/>
              <w:ind w:right="176"/>
              <w:jc w:val="right"/>
              <w:rPr>
                <w:sz w:val="24"/>
                <w:szCs w:val="24"/>
                <w:rtl/>
              </w:rPr>
            </w:pPr>
            <w:r w:rsidRPr="00536FB7">
              <w:rPr>
                <w:sz w:val="24"/>
                <w:szCs w:val="24"/>
                <w:rtl/>
              </w:rPr>
              <w:t>نصوص صوتية من الحياة اليومية في النمسا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F3E2B" w:rsidRDefault="00FD7953" w:rsidP="00367D3E">
            <w:pPr>
              <w:spacing w:line="300" w:lineRule="atLeast"/>
              <w:ind w:right="13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A25241" wp14:editId="572B57D5">
                  <wp:extent cx="720000" cy="720000"/>
                  <wp:effectExtent l="0" t="0" r="4445" b="444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E2B" w:rsidTr="00B04899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</w:tcPr>
          <w:p w:rsidR="00FF3E2B" w:rsidRDefault="00FF3E2B" w:rsidP="00FF3E2B">
            <w:pPr>
              <w:spacing w:line="300" w:lineRule="atLeast"/>
              <w:ind w:left="142"/>
            </w:pPr>
            <w:r>
              <w:t>Kapitelseite: Tirol, Österreich</w:t>
            </w:r>
          </w:p>
          <w:p w:rsidR="00375DED" w:rsidRDefault="00375DED" w:rsidP="00FF3E2B">
            <w:pPr>
              <w:spacing w:line="300" w:lineRule="atLeast"/>
              <w:ind w:left="142"/>
            </w:pPr>
            <w:r w:rsidRPr="00375DED">
              <w:t>Information und Orientierung</w:t>
            </w:r>
            <w:r>
              <w:t xml:space="preserve"> </w:t>
            </w:r>
            <w:r w:rsidRPr="00375DED">
              <w:t>zu Tirol und Österreich,</w:t>
            </w:r>
          </w:p>
          <w:p w:rsidR="00375DED" w:rsidRPr="00FF3E2B" w:rsidRDefault="00F0274F" w:rsidP="00FF3E2B">
            <w:pPr>
              <w:spacing w:line="300" w:lineRule="atLeast"/>
              <w:ind w:left="142"/>
            </w:pPr>
            <w:hyperlink r:id="rId30" w:tgtFrame="_self" w:history="1">
              <w:r w:rsidR="00375DED" w:rsidRPr="00B47DC8">
                <w:rPr>
                  <w:rStyle w:val="Hyperlink"/>
                </w:rPr>
                <w:t>https://kleine-deutsch-hilfe.at/</w:t>
              </w:r>
              <w:r w:rsidR="00375DED" w:rsidRPr="00375DED">
                <w:rPr>
                  <w:rStyle w:val="Hyperlink"/>
                  <w:b/>
                  <w:bCs/>
                </w:rPr>
                <w:t>alnamsa</w:t>
              </w:r>
              <w:r w:rsidR="00375DED" w:rsidRPr="00BD4E4E">
                <w:rPr>
                  <w:rStyle w:val="Hyperlink"/>
                  <w:b/>
                </w:rPr>
                <w:t>.htm</w:t>
              </w:r>
            </w:hyperlink>
            <w:r w:rsidR="00375DED"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36FB7" w:rsidRPr="00536FB7" w:rsidRDefault="00536FB7" w:rsidP="00536FB7">
            <w:pPr>
              <w:spacing w:line="300" w:lineRule="atLeast"/>
              <w:ind w:right="176"/>
              <w:jc w:val="right"/>
              <w:rPr>
                <w:sz w:val="24"/>
                <w:szCs w:val="24"/>
              </w:rPr>
            </w:pPr>
            <w:r w:rsidRPr="00536FB7">
              <w:rPr>
                <w:sz w:val="24"/>
                <w:szCs w:val="24"/>
                <w:rtl/>
              </w:rPr>
              <w:t>صفحة الفصل: تيرول ، النمسا</w:t>
            </w:r>
          </w:p>
          <w:p w:rsidR="00FF3E2B" w:rsidRDefault="00536FB7" w:rsidP="00536FB7">
            <w:pPr>
              <w:spacing w:line="300" w:lineRule="atLeast"/>
              <w:ind w:right="176"/>
              <w:jc w:val="right"/>
              <w:rPr>
                <w:sz w:val="24"/>
                <w:szCs w:val="24"/>
                <w:rtl/>
              </w:rPr>
            </w:pPr>
            <w:r w:rsidRPr="00536FB7">
              <w:rPr>
                <w:sz w:val="24"/>
                <w:szCs w:val="24"/>
                <w:rtl/>
              </w:rPr>
              <w:t>المعلومات والتوجيه إلى تيرول والنمسا ،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F3E2B" w:rsidRDefault="00FD7953" w:rsidP="00367D3E">
            <w:pPr>
              <w:spacing w:line="300" w:lineRule="atLeast"/>
              <w:ind w:right="13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2B2DF43" wp14:editId="201943C6">
                  <wp:extent cx="720000" cy="720000"/>
                  <wp:effectExtent l="0" t="0" r="4445" b="444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E2B" w:rsidTr="00B04899">
        <w:trPr>
          <w:cantSplit/>
        </w:trPr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</w:tcPr>
          <w:p w:rsidR="00FF3E2B" w:rsidRDefault="00FF3E2B" w:rsidP="00FF3E2B">
            <w:pPr>
              <w:spacing w:line="300" w:lineRule="atLeast"/>
              <w:ind w:left="142"/>
            </w:pPr>
            <w:r>
              <w:t>Kapitelseite: Arbeit, Bewerbung</w:t>
            </w:r>
          </w:p>
          <w:p w:rsidR="00375DED" w:rsidRDefault="00D01448" w:rsidP="00D01448">
            <w:pPr>
              <w:spacing w:line="300" w:lineRule="atLeast"/>
              <w:ind w:left="142"/>
            </w:pPr>
            <w:r>
              <w:t xml:space="preserve">der </w:t>
            </w:r>
            <w:r w:rsidRPr="00D01448">
              <w:t xml:space="preserve">Lebenslauf, </w:t>
            </w:r>
            <w:r>
              <w:t>das</w:t>
            </w:r>
            <w:r w:rsidRPr="00D01448">
              <w:t xml:space="preserve"> Vorstellungsgespräch</w:t>
            </w:r>
          </w:p>
          <w:p w:rsidR="00375DED" w:rsidRDefault="00F0274F" w:rsidP="00FF3E2B">
            <w:pPr>
              <w:spacing w:line="300" w:lineRule="atLeast"/>
              <w:ind w:left="142"/>
            </w:pPr>
            <w:hyperlink r:id="rId32" w:tgtFrame="_self" w:history="1">
              <w:r w:rsidR="00D01448" w:rsidRPr="00B47DC8">
                <w:rPr>
                  <w:rStyle w:val="Hyperlink"/>
                </w:rPr>
                <w:t>https://kleine-deutsch-hilfe.at/</w:t>
              </w:r>
              <w:r w:rsidR="00D01448" w:rsidRPr="00D01448">
                <w:rPr>
                  <w:rStyle w:val="Hyperlink"/>
                  <w:b/>
                  <w:bCs/>
                </w:rPr>
                <w:t>alshughl</w:t>
              </w:r>
              <w:r w:rsidR="00D01448" w:rsidRPr="00BD4E4E">
                <w:rPr>
                  <w:rStyle w:val="Hyperlink"/>
                  <w:b/>
                </w:rPr>
                <w:t>.htm</w:t>
              </w:r>
            </w:hyperlink>
            <w:r w:rsidR="00D01448">
              <w:t xml:space="preserve"> 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36FB7" w:rsidRPr="00536FB7" w:rsidRDefault="00536FB7" w:rsidP="00536FB7">
            <w:pPr>
              <w:spacing w:line="300" w:lineRule="atLeast"/>
              <w:ind w:right="176"/>
              <w:jc w:val="right"/>
              <w:rPr>
                <w:sz w:val="24"/>
                <w:szCs w:val="24"/>
              </w:rPr>
            </w:pPr>
            <w:r w:rsidRPr="00536FB7">
              <w:rPr>
                <w:sz w:val="24"/>
                <w:szCs w:val="24"/>
                <w:rtl/>
              </w:rPr>
              <w:t>صفحة الفصل: العمل ، التطبيق</w:t>
            </w:r>
          </w:p>
          <w:p w:rsidR="00FF3E2B" w:rsidRDefault="00536FB7" w:rsidP="00536FB7">
            <w:pPr>
              <w:spacing w:line="300" w:lineRule="atLeast"/>
              <w:ind w:right="176"/>
              <w:jc w:val="right"/>
              <w:rPr>
                <w:sz w:val="24"/>
                <w:szCs w:val="24"/>
                <w:rtl/>
              </w:rPr>
            </w:pPr>
            <w:r w:rsidRPr="00536FB7">
              <w:rPr>
                <w:sz w:val="24"/>
                <w:szCs w:val="24"/>
                <w:rtl/>
              </w:rPr>
              <w:t>السيرة الذاتية ، المقابلة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F3E2B" w:rsidRDefault="00FD7953" w:rsidP="00367D3E">
            <w:pPr>
              <w:spacing w:line="300" w:lineRule="atLeast"/>
              <w:ind w:right="13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EA47675" wp14:editId="4E68988F">
                  <wp:extent cx="720000" cy="720000"/>
                  <wp:effectExtent l="0" t="0" r="4445" b="444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60B" w:rsidTr="00B04899">
        <w:trPr>
          <w:cantSplit/>
        </w:trPr>
        <w:tc>
          <w:tcPr>
            <w:tcW w:w="5387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</w:tcPr>
          <w:p w:rsidR="00B2560B" w:rsidRDefault="009F145F" w:rsidP="00991EC2">
            <w:pPr>
              <w:spacing w:line="300" w:lineRule="atLeast"/>
              <w:ind w:left="142"/>
            </w:pPr>
            <w:r>
              <w:t xml:space="preserve">Kapitelseite: </w:t>
            </w:r>
            <w:r w:rsidR="00991EC2" w:rsidRPr="00B2560B">
              <w:t>Beruf</w:t>
            </w:r>
            <w:r w:rsidR="00991EC2">
              <w:t>,</w:t>
            </w:r>
            <w:r w:rsidR="00991EC2" w:rsidRPr="00B2560B">
              <w:t xml:space="preserve"> </w:t>
            </w:r>
            <w:r w:rsidR="00991EC2">
              <w:t>Technik</w:t>
            </w:r>
          </w:p>
          <w:p w:rsidR="00375DED" w:rsidRDefault="009F145F" w:rsidP="00B2560B">
            <w:pPr>
              <w:spacing w:line="300" w:lineRule="atLeast"/>
              <w:ind w:left="142"/>
            </w:pPr>
            <w:r>
              <w:t>mehrsprachige Fachbücher, technische Wörterbücher</w:t>
            </w:r>
          </w:p>
          <w:p w:rsidR="00375DED" w:rsidRDefault="00F0274F" w:rsidP="00B2560B">
            <w:pPr>
              <w:spacing w:line="300" w:lineRule="atLeast"/>
              <w:ind w:left="142"/>
            </w:pPr>
            <w:hyperlink r:id="rId34" w:tgtFrame="_self" w:history="1">
              <w:r w:rsidR="00991EC2">
                <w:rPr>
                  <w:rStyle w:val="Hyperlink"/>
                </w:rPr>
                <w:t>https://kleine-deutsch-hilfe.at/</w:t>
              </w:r>
              <w:r w:rsidR="00991EC2" w:rsidRPr="00991EC2">
                <w:rPr>
                  <w:rStyle w:val="Hyperlink"/>
                  <w:b/>
                </w:rPr>
                <w:t>mihna</w:t>
              </w:r>
              <w:r w:rsidR="00991EC2" w:rsidRPr="00BD4E4E">
                <w:rPr>
                  <w:rStyle w:val="Hyperlink"/>
                  <w:b/>
                </w:rPr>
                <w:t>.htm</w:t>
              </w:r>
            </w:hyperlink>
            <w:r w:rsidR="00991EC2">
              <w:t xml:space="preserve"> 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36FB7" w:rsidRPr="00536FB7" w:rsidRDefault="00536FB7" w:rsidP="00536FB7">
            <w:pPr>
              <w:spacing w:line="300" w:lineRule="atLeast"/>
              <w:ind w:right="176"/>
              <w:jc w:val="right"/>
              <w:rPr>
                <w:sz w:val="24"/>
                <w:szCs w:val="24"/>
              </w:rPr>
            </w:pPr>
            <w:r w:rsidRPr="00536FB7">
              <w:rPr>
                <w:sz w:val="24"/>
                <w:szCs w:val="24"/>
                <w:rtl/>
              </w:rPr>
              <w:t>صفحة الفصل: المهنة والتكنولوجيا</w:t>
            </w:r>
          </w:p>
          <w:p w:rsidR="00B2560B" w:rsidRDefault="00536FB7" w:rsidP="00536FB7">
            <w:pPr>
              <w:spacing w:line="300" w:lineRule="atLeast"/>
              <w:ind w:right="176"/>
              <w:jc w:val="right"/>
              <w:rPr>
                <w:sz w:val="24"/>
                <w:szCs w:val="24"/>
                <w:rtl/>
              </w:rPr>
            </w:pPr>
            <w:r w:rsidRPr="00536FB7">
              <w:rPr>
                <w:sz w:val="24"/>
                <w:szCs w:val="24"/>
                <w:rtl/>
              </w:rPr>
              <w:t>كتب متخصصة متعددة اللغات وقواميس فنية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2560B" w:rsidRDefault="00B13D54" w:rsidP="00367D3E">
            <w:pPr>
              <w:spacing w:line="300" w:lineRule="atLeast"/>
              <w:ind w:right="13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D5AF6B" wp14:editId="54471B92">
                  <wp:extent cx="720000" cy="720000"/>
                  <wp:effectExtent l="0" t="0" r="4445" b="444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916" w:rsidTr="00B04899">
        <w:trPr>
          <w:cantSplit/>
        </w:trPr>
        <w:tc>
          <w:tcPr>
            <w:tcW w:w="538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770916" w:rsidRDefault="00770916" w:rsidP="00367D3E">
            <w:pPr>
              <w:spacing w:line="300" w:lineRule="atLeast"/>
              <w:ind w:left="142"/>
            </w:pPr>
            <w:r>
              <w:t>Kapitelseite:  Deutschkurse im Web</w:t>
            </w:r>
          </w:p>
          <w:p w:rsidR="0022481E" w:rsidRDefault="00770916" w:rsidP="00367D3E">
            <w:pPr>
              <w:spacing w:line="300" w:lineRule="atLeast"/>
              <w:ind w:left="142"/>
            </w:pPr>
            <w:r>
              <w:t xml:space="preserve">Links zu Deutsch–Kursen </w:t>
            </w:r>
            <w:r w:rsidR="0022481E">
              <w:t xml:space="preserve">  </w:t>
            </w:r>
            <w:r>
              <w:t xml:space="preserve">und </w:t>
            </w:r>
          </w:p>
          <w:p w:rsidR="00770916" w:rsidRDefault="00770916" w:rsidP="0022481E">
            <w:pPr>
              <w:spacing w:line="300" w:lineRule="atLeast"/>
              <w:ind w:left="142"/>
            </w:pPr>
            <w:r>
              <w:t>Seiten zum Anhören und Üben</w:t>
            </w:r>
          </w:p>
          <w:p w:rsidR="00770916" w:rsidRDefault="00F0274F" w:rsidP="00367D3E">
            <w:pPr>
              <w:spacing w:line="300" w:lineRule="atLeast"/>
              <w:ind w:left="142"/>
            </w:pPr>
            <w:hyperlink r:id="rId36" w:history="1">
              <w:r w:rsidR="00770916" w:rsidRPr="003C5A35">
                <w:rPr>
                  <w:rStyle w:val="Hyperlink"/>
                </w:rPr>
                <w:t>https://kleine-deutsch-hilfe.at/</w:t>
              </w:r>
              <w:r w:rsidR="00770916" w:rsidRPr="001505ED">
                <w:rPr>
                  <w:rStyle w:val="Hyperlink"/>
                  <w:b/>
                  <w:bCs/>
                </w:rPr>
                <w:t>kurs-ar</w:t>
              </w:r>
              <w:r w:rsidR="00770916" w:rsidRPr="00BD4E4E">
                <w:rPr>
                  <w:rStyle w:val="Hyperlink"/>
                  <w:b/>
                </w:rPr>
                <w:t>.htm</w:t>
              </w:r>
            </w:hyperlink>
            <w:r w:rsidR="00770916">
              <w:t xml:space="preserve"> </w:t>
            </w:r>
          </w:p>
        </w:tc>
        <w:tc>
          <w:tcPr>
            <w:tcW w:w="3825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22481E" w:rsidRPr="0022481E" w:rsidRDefault="0022481E" w:rsidP="0022481E">
            <w:pPr>
              <w:spacing w:line="300" w:lineRule="atLeast"/>
              <w:ind w:right="176"/>
              <w:jc w:val="right"/>
              <w:rPr>
                <w:sz w:val="24"/>
                <w:szCs w:val="24"/>
              </w:rPr>
            </w:pPr>
            <w:r w:rsidRPr="0022481E">
              <w:rPr>
                <w:sz w:val="24"/>
                <w:szCs w:val="24"/>
                <w:rtl/>
              </w:rPr>
              <w:t>دورات اللغة الألمانية على شبكة الإنترنت</w:t>
            </w:r>
          </w:p>
          <w:p w:rsidR="0022481E" w:rsidRPr="0022481E" w:rsidRDefault="0022481E" w:rsidP="0022481E">
            <w:pPr>
              <w:spacing w:line="300" w:lineRule="atLeast"/>
              <w:ind w:right="176"/>
              <w:jc w:val="right"/>
              <w:rPr>
                <w:sz w:val="24"/>
                <w:szCs w:val="24"/>
              </w:rPr>
            </w:pPr>
            <w:r w:rsidRPr="0022481E">
              <w:rPr>
                <w:sz w:val="24"/>
                <w:szCs w:val="24"/>
                <w:rtl/>
              </w:rPr>
              <w:t>روابط لدورات اللغة الألمانية و</w:t>
            </w:r>
          </w:p>
          <w:p w:rsidR="00770916" w:rsidRPr="003C5A35" w:rsidRDefault="0022481E" w:rsidP="0022481E">
            <w:pPr>
              <w:spacing w:line="300" w:lineRule="atLeast"/>
              <w:ind w:right="176"/>
              <w:jc w:val="right"/>
              <w:rPr>
                <w:sz w:val="24"/>
                <w:szCs w:val="24"/>
              </w:rPr>
            </w:pPr>
            <w:r w:rsidRPr="0022481E">
              <w:rPr>
                <w:sz w:val="24"/>
                <w:szCs w:val="24"/>
                <w:rtl/>
              </w:rPr>
              <w:t>صفحات الاستماع والممارسة</w:t>
            </w:r>
          </w:p>
        </w:tc>
        <w:tc>
          <w:tcPr>
            <w:tcW w:w="1270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70916" w:rsidRDefault="00770916" w:rsidP="00367D3E">
            <w:pPr>
              <w:spacing w:line="300" w:lineRule="atLeast"/>
              <w:ind w:right="130"/>
              <w:jc w:val="center"/>
              <w:rPr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630D9D7C" wp14:editId="1C5F885F">
                  <wp:extent cx="720000" cy="720000"/>
                  <wp:effectExtent l="0" t="0" r="4445" b="444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07AC" w:rsidRDefault="009D1CB6">
      <w:r>
        <w:t> </w:t>
      </w:r>
    </w:p>
    <w:p w:rsidR="008E4924" w:rsidRDefault="008E4924"/>
    <w:tbl>
      <w:tblPr>
        <w:tblW w:w="10348" w:type="dxa"/>
        <w:tblBorders>
          <w:top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3827"/>
        <w:gridCol w:w="1276"/>
      </w:tblGrid>
      <w:tr w:rsidR="009D2688" w:rsidTr="00BF0B90">
        <w:tc>
          <w:tcPr>
            <w:tcW w:w="524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D2688" w:rsidRDefault="009D2688" w:rsidP="00D7634A">
            <w:pPr>
              <w:spacing w:line="300" w:lineRule="atLeast"/>
              <w:ind w:right="142"/>
              <w:jc w:val="right"/>
            </w:pPr>
            <w:r>
              <w:rPr>
                <w:sz w:val="18"/>
                <w:szCs w:val="18"/>
              </w:rPr>
              <w:t>Wie gut helfen Dir die Seiten von diesen Kapiteln?</w:t>
            </w:r>
          </w:p>
          <w:p w:rsidR="009D2688" w:rsidRDefault="00536FB7">
            <w:pPr>
              <w:spacing w:line="300" w:lineRule="atLeast"/>
              <w:ind w:right="142"/>
              <w:jc w:val="right"/>
            </w:pPr>
            <w:r w:rsidRPr="00536FB7">
              <w:rPr>
                <w:sz w:val="24"/>
                <w:szCs w:val="24"/>
                <w:rtl/>
              </w:rPr>
              <w:t>إلى أي مدى تساعدك صفحات هذه الفصول؟</w:t>
            </w:r>
          </w:p>
        </w:tc>
        <w:tc>
          <w:tcPr>
            <w:tcW w:w="382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D2688" w:rsidRDefault="00F0274F">
            <w:pPr>
              <w:spacing w:line="300" w:lineRule="atLeast"/>
              <w:rPr>
                <w:rStyle w:val="Hyperlink"/>
                <w:sz w:val="18"/>
                <w:szCs w:val="18"/>
              </w:rPr>
            </w:pPr>
            <w:hyperlink r:id="rId38" w:tooltip="شكرا لاجابتك …" w:history="1">
              <w:r w:rsidR="009D2688">
                <w:rPr>
                  <w:rStyle w:val="Hyperlink"/>
                  <w:sz w:val="18"/>
                  <w:szCs w:val="18"/>
                </w:rPr>
                <w:t>Deine Antwort bitte (Mail)</w:t>
              </w:r>
            </w:hyperlink>
          </w:p>
          <w:p w:rsidR="009D2688" w:rsidRDefault="009D2688">
            <w:pPr>
              <w:spacing w:line="300" w:lineRule="atLeast"/>
            </w:pPr>
            <w:r>
              <w:rPr>
                <w:rFonts w:hint="cs"/>
                <w:sz w:val="22"/>
                <w:szCs w:val="22"/>
                <w:rtl/>
              </w:rPr>
              <w:t>ردك (بريد إلكتروني)</w:t>
            </w:r>
          </w:p>
        </w:tc>
        <w:tc>
          <w:tcPr>
            <w:tcW w:w="1276" w:type="dxa"/>
            <w:vAlign w:val="center"/>
          </w:tcPr>
          <w:p w:rsidR="009D2688" w:rsidRDefault="009D2688" w:rsidP="009D2688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48092BE5" wp14:editId="5D2F3443">
                  <wp:extent cx="720000" cy="720000"/>
                  <wp:effectExtent l="0" t="0" r="4445" b="4445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07AC" w:rsidRDefault="009D1CB6">
      <w:r>
        <w:t> </w:t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6"/>
        <w:gridCol w:w="7622"/>
      </w:tblGrid>
      <w:tr w:rsidR="00A607AC" w:rsidTr="008C1B47">
        <w:trPr>
          <w:cantSplit/>
        </w:trPr>
        <w:tc>
          <w:tcPr>
            <w:tcW w:w="2726" w:type="dxa"/>
            <w:noWrap/>
            <w:vAlign w:val="center"/>
            <w:hideMark/>
          </w:tcPr>
          <w:p w:rsidR="00A607AC" w:rsidRDefault="009D1CB6">
            <w:pPr>
              <w:spacing w:line="300" w:lineRule="atLeast"/>
              <w:ind w:left="134"/>
              <w:jc w:val="center"/>
            </w:pPr>
            <w:bookmarkStart w:id="1" w:name="QR_Link_dieseSeite"/>
            <w:r>
              <w:t>   </w:t>
            </w:r>
            <w:bookmarkEnd w:id="1"/>
            <w:r w:rsidR="008C1B47">
              <w:rPr>
                <w:noProof/>
              </w:rPr>
              <w:drawing>
                <wp:inline distT="0" distB="0" distL="0" distR="0" wp14:anchorId="53FCCDD8" wp14:editId="1BBC239F">
                  <wp:extent cx="720000" cy="720000"/>
                  <wp:effectExtent l="0" t="0" r="4445" b="444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   </w:t>
            </w:r>
          </w:p>
        </w:tc>
        <w:tc>
          <w:tcPr>
            <w:tcW w:w="7622" w:type="dxa"/>
            <w:noWrap/>
            <w:hideMark/>
          </w:tcPr>
          <w:p w:rsidR="00A607AC" w:rsidRDefault="00F0274F">
            <w:pPr>
              <w:spacing w:line="300" w:lineRule="atLeast"/>
              <w:ind w:left="135" w:right="166"/>
              <w:jc w:val="right"/>
            </w:pPr>
            <w:hyperlink w:anchor="_top" w:tgtFrame="_top" w:history="1">
              <w:r w:rsidR="009D1CB6">
                <w:rPr>
                  <w:rStyle w:val="Hyperlink"/>
                  <w:b/>
                  <w:bCs/>
                </w:rPr>
                <w:t>[ t</w:t>
              </w:r>
              <w:r w:rsidR="009D1CB6">
                <w:rPr>
                  <w:rStyle w:val="Hyperlink"/>
                </w:rPr>
                <w:t>op ]</w:t>
              </w:r>
            </w:hyperlink>
          </w:p>
          <w:p w:rsidR="00A607AC" w:rsidRDefault="009D1CB6">
            <w:pPr>
              <w:spacing w:line="300" w:lineRule="atLeast"/>
              <w:ind w:left="135" w:right="166"/>
            </w:pPr>
            <w:r>
              <w:t xml:space="preserve">diese Seite  /  </w:t>
            </w:r>
            <w:r>
              <w:rPr>
                <w:rFonts w:hint="cs"/>
                <w:rtl/>
              </w:rPr>
              <w:t>هذه الصفحة</w:t>
            </w:r>
          </w:p>
          <w:p w:rsidR="00A607AC" w:rsidRDefault="00F0274F">
            <w:pPr>
              <w:spacing w:line="300" w:lineRule="atLeast"/>
              <w:ind w:left="135" w:right="166"/>
            </w:pPr>
            <w:hyperlink r:id="rId41" w:tgtFrame="_self" w:history="1">
              <w:r w:rsidR="00CF2D6A">
                <w:rPr>
                  <w:rStyle w:val="Hyperlink"/>
                </w:rPr>
                <w:t>https://kleine-deutsch-hilfe.at/</w:t>
              </w:r>
              <w:r w:rsidR="00CF2D6A" w:rsidRPr="00CF2D6A">
                <w:rPr>
                  <w:rStyle w:val="Hyperlink"/>
                  <w:b/>
                  <w:bCs/>
                </w:rPr>
                <w:t>wusul-sarie</w:t>
              </w:r>
              <w:r w:rsidR="00CF2D6A" w:rsidRPr="00AB274A">
                <w:rPr>
                  <w:rStyle w:val="Hyperlink"/>
                  <w:b/>
                </w:rPr>
                <w:t>.htm</w:t>
              </w:r>
            </w:hyperlink>
            <w:r w:rsidR="009D1CB6">
              <w:t xml:space="preserve"> </w:t>
            </w:r>
          </w:p>
        </w:tc>
      </w:tr>
    </w:tbl>
    <w:p w:rsidR="00A607AC" w:rsidRDefault="00A607AC"/>
    <w:sectPr w:rsidR="00A607AC" w:rsidSect="003F7FAF">
      <w:pgSz w:w="11906" w:h="16838"/>
      <w:pgMar w:top="567" w:right="1259" w:bottom="567" w:left="992" w:header="708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74F" w:rsidRDefault="00F0274F" w:rsidP="003F7FAF">
      <w:r>
        <w:separator/>
      </w:r>
    </w:p>
  </w:endnote>
  <w:endnote w:type="continuationSeparator" w:id="0">
    <w:p w:rsidR="00F0274F" w:rsidRDefault="00F0274F" w:rsidP="003F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74F" w:rsidRDefault="00F0274F" w:rsidP="003F7FAF">
      <w:r>
        <w:separator/>
      </w:r>
    </w:p>
  </w:footnote>
  <w:footnote w:type="continuationSeparator" w:id="0">
    <w:p w:rsidR="00F0274F" w:rsidRDefault="00F0274F" w:rsidP="003F7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0A9448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EBD28C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0DACE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0A"/>
    <w:rsid w:val="000778E2"/>
    <w:rsid w:val="00120699"/>
    <w:rsid w:val="00121AB5"/>
    <w:rsid w:val="001505ED"/>
    <w:rsid w:val="001816FA"/>
    <w:rsid w:val="0022481E"/>
    <w:rsid w:val="002F303F"/>
    <w:rsid w:val="003125B9"/>
    <w:rsid w:val="00375DED"/>
    <w:rsid w:val="00382196"/>
    <w:rsid w:val="00395F57"/>
    <w:rsid w:val="003A18AD"/>
    <w:rsid w:val="003C5A35"/>
    <w:rsid w:val="003F7FAF"/>
    <w:rsid w:val="0053685F"/>
    <w:rsid w:val="00536FB7"/>
    <w:rsid w:val="00546ACB"/>
    <w:rsid w:val="00547CA3"/>
    <w:rsid w:val="00555145"/>
    <w:rsid w:val="0057637E"/>
    <w:rsid w:val="005D653E"/>
    <w:rsid w:val="005F2212"/>
    <w:rsid w:val="00606C4B"/>
    <w:rsid w:val="006F6DF5"/>
    <w:rsid w:val="0073296A"/>
    <w:rsid w:val="00770916"/>
    <w:rsid w:val="008B321D"/>
    <w:rsid w:val="008C1B47"/>
    <w:rsid w:val="008E2D04"/>
    <w:rsid w:val="008E4924"/>
    <w:rsid w:val="008E6312"/>
    <w:rsid w:val="00941E28"/>
    <w:rsid w:val="00991EC2"/>
    <w:rsid w:val="009C453F"/>
    <w:rsid w:val="009D1CB6"/>
    <w:rsid w:val="009D2688"/>
    <w:rsid w:val="009F145F"/>
    <w:rsid w:val="00A02E9F"/>
    <w:rsid w:val="00A607AC"/>
    <w:rsid w:val="00AA00CD"/>
    <w:rsid w:val="00AB274A"/>
    <w:rsid w:val="00AE220A"/>
    <w:rsid w:val="00AF2D1B"/>
    <w:rsid w:val="00B04899"/>
    <w:rsid w:val="00B13D54"/>
    <w:rsid w:val="00B2560B"/>
    <w:rsid w:val="00BD4E4E"/>
    <w:rsid w:val="00BF0B90"/>
    <w:rsid w:val="00C26FED"/>
    <w:rsid w:val="00CA79E5"/>
    <w:rsid w:val="00CF2D6A"/>
    <w:rsid w:val="00D01448"/>
    <w:rsid w:val="00D36A45"/>
    <w:rsid w:val="00D539D5"/>
    <w:rsid w:val="00D7634A"/>
    <w:rsid w:val="00E30AB1"/>
    <w:rsid w:val="00E52E31"/>
    <w:rsid w:val="00F0274F"/>
    <w:rsid w:val="00F32A3C"/>
    <w:rsid w:val="00F96EF0"/>
    <w:rsid w:val="00FB178E"/>
    <w:rsid w:val="00FD1184"/>
    <w:rsid w:val="00FD7953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7DCEC1-F6E1-4DD6-A19B-F3CA49A4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6EF0"/>
    <w:rPr>
      <w:rFonts w:ascii="Arial" w:eastAsiaTheme="minorEastAsia" w:hAnsi="Arial" w:cs="Arial"/>
    </w:rPr>
  </w:style>
  <w:style w:type="paragraph" w:styleId="berschrift1">
    <w:name w:val="heading 1"/>
    <w:basedOn w:val="Standard"/>
    <w:link w:val="berschrift1Zchn"/>
    <w:uiPriority w:val="9"/>
    <w:qFormat/>
    <w:pPr>
      <w:keepNext/>
      <w:pageBreakBefore/>
      <w:spacing w:line="360" w:lineRule="atLeast"/>
      <w:ind w:left="851" w:hanging="851"/>
      <w:outlineLvl w:val="0"/>
    </w:pPr>
    <w:rPr>
      <w:b/>
      <w:bCs/>
      <w:kern w:val="36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pPr>
      <w:keepNext/>
      <w:spacing w:before="360" w:line="320" w:lineRule="atLeast"/>
      <w:ind w:left="792" w:hanging="432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link w:val="berschrift3Zchn"/>
    <w:uiPriority w:val="9"/>
    <w:qFormat/>
    <w:pPr>
      <w:keepNext/>
      <w:spacing w:before="360" w:line="280" w:lineRule="atLeast"/>
      <w:ind w:left="680" w:firstLine="40"/>
      <w:outlineLvl w:val="2"/>
    </w:pPr>
    <w:rPr>
      <w:b/>
      <w:bCs/>
    </w:rPr>
  </w:style>
  <w:style w:type="paragraph" w:styleId="berschrift4">
    <w:name w:val="heading 4"/>
    <w:basedOn w:val="Standard"/>
    <w:link w:val="berschrift4Zchn"/>
    <w:uiPriority w:val="9"/>
    <w:qFormat/>
    <w:pPr>
      <w:keepNext/>
      <w:spacing w:before="360" w:line="280" w:lineRule="atLeast"/>
      <w:outlineLvl w:val="3"/>
    </w:pPr>
    <w:rPr>
      <w:b/>
      <w:bCs/>
    </w:rPr>
  </w:style>
  <w:style w:type="paragraph" w:styleId="berschrift5">
    <w:name w:val="heading 5"/>
    <w:basedOn w:val="Standard"/>
    <w:link w:val="berschrift5Zchn"/>
    <w:uiPriority w:val="9"/>
    <w:qFormat/>
    <w:pPr>
      <w:keepNext/>
      <w:spacing w:before="360" w:line="280" w:lineRule="atLeast"/>
      <w:outlineLvl w:val="4"/>
    </w:pPr>
    <w:rPr>
      <w:b/>
      <w:bCs/>
    </w:rPr>
  </w:style>
  <w:style w:type="paragraph" w:styleId="berschrift6">
    <w:name w:val="heading 6"/>
    <w:basedOn w:val="Standard"/>
    <w:link w:val="berschrift6Zchn"/>
    <w:uiPriority w:val="9"/>
    <w:qFormat/>
    <w:pPr>
      <w:keepNext/>
      <w:spacing w:before="360" w:line="280" w:lineRule="atLeast"/>
      <w:outlineLvl w:val="5"/>
    </w:pPr>
    <w:rPr>
      <w:b/>
      <w:bCs/>
    </w:rPr>
  </w:style>
  <w:style w:type="paragraph" w:styleId="berschrift7">
    <w:name w:val="heading 7"/>
    <w:basedOn w:val="Standard"/>
    <w:link w:val="berschrift7Zchn"/>
    <w:uiPriority w:val="9"/>
    <w:qFormat/>
    <w:pPr>
      <w:keepNext/>
      <w:spacing w:before="360" w:line="280" w:lineRule="atLeast"/>
      <w:outlineLvl w:val="6"/>
    </w:pPr>
    <w:rPr>
      <w:b/>
      <w:bCs/>
    </w:rPr>
  </w:style>
  <w:style w:type="paragraph" w:styleId="berschrift8">
    <w:name w:val="heading 8"/>
    <w:basedOn w:val="Standard"/>
    <w:link w:val="berschrift8Zchn"/>
    <w:uiPriority w:val="9"/>
    <w:qFormat/>
    <w:pPr>
      <w:keepNext/>
      <w:spacing w:before="360" w:line="280" w:lineRule="atLeast"/>
      <w:outlineLvl w:val="7"/>
    </w:pPr>
    <w:rPr>
      <w:b/>
      <w:bCs/>
    </w:rPr>
  </w:style>
  <w:style w:type="paragraph" w:styleId="berschrift9">
    <w:name w:val="heading 9"/>
    <w:basedOn w:val="Standard"/>
    <w:link w:val="berschrift9Zchn"/>
    <w:uiPriority w:val="9"/>
    <w:qFormat/>
    <w:pPr>
      <w:keepNext/>
      <w:spacing w:line="260" w:lineRule="atLeast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rFonts w:ascii="Arial" w:hAnsi="Arial" w:cs="Arial" w:hint="default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rFonts w:ascii="Arial" w:hAnsi="Arial" w:cs="Arial" w:hint="default"/>
      <w:color w:val="FF990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hAnsi="Calibri Light" w:cs="Calibri Light" w:hint="default"/>
      <w:color w:val="2E74B5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="Arial" w:hAnsi="Arial" w:cs="Arial" w:hint="default"/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="Calibri Light" w:hAnsi="Calibri Light" w:cs="Calibri Light" w:hint="default"/>
      <w:color w:val="1F4D7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="Calibri Light" w:hAnsi="Calibri Light" w:cs="Calibri Light" w:hint="default"/>
      <w:i/>
      <w:iCs/>
      <w:color w:val="2E74B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="Calibri Light" w:hAnsi="Calibri Light" w:cs="Calibri Light" w:hint="default"/>
      <w:color w:val="2E74B5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="Calibri Light" w:hAnsi="Calibri Light" w:cs="Calibri Light" w:hint="default"/>
      <w:color w:val="1F4D78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="Calibri Light" w:hAnsi="Calibri Light" w:cs="Calibri Light" w:hint="default"/>
      <w:i/>
      <w:iCs/>
      <w:color w:val="1F4D7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="Calibri Light" w:hAnsi="Calibri Light" w:cs="Calibri Light" w:hint="default"/>
      <w:color w:val="272727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="Arial" w:hAnsi="Arial" w:cs="Arial" w:hint="default"/>
      <w:b/>
      <w:bCs/>
    </w:rPr>
  </w:style>
  <w:style w:type="paragraph" w:styleId="Verzeichnis1">
    <w:name w:val="toc 1"/>
    <w:basedOn w:val="Standard"/>
    <w:autoRedefine/>
    <w:uiPriority w:val="39"/>
    <w:semiHidden/>
    <w:unhideWhenUsed/>
    <w:pPr>
      <w:keepNext/>
      <w:ind w:left="340" w:hanging="340"/>
    </w:pPr>
    <w:rPr>
      <w:b/>
      <w:bCs/>
    </w:rPr>
  </w:style>
  <w:style w:type="paragraph" w:styleId="Verzeichnis2">
    <w:name w:val="toc 2"/>
    <w:basedOn w:val="Standard"/>
    <w:autoRedefine/>
    <w:uiPriority w:val="39"/>
    <w:semiHidden/>
    <w:unhideWhenUsed/>
    <w:pPr>
      <w:spacing w:before="60"/>
      <w:ind w:left="794" w:hanging="454"/>
    </w:pPr>
  </w:style>
  <w:style w:type="paragraph" w:styleId="Verzeichnis3">
    <w:name w:val="toc 3"/>
    <w:basedOn w:val="Standard"/>
    <w:autoRedefine/>
    <w:uiPriority w:val="39"/>
    <w:semiHidden/>
    <w:unhideWhenUsed/>
    <w:pPr>
      <w:spacing w:before="60"/>
      <w:ind w:left="1418" w:hanging="624"/>
    </w:pPr>
  </w:style>
  <w:style w:type="paragraph" w:styleId="Verzeichnis4">
    <w:name w:val="toc 4"/>
    <w:basedOn w:val="Standard"/>
    <w:autoRedefine/>
    <w:uiPriority w:val="39"/>
    <w:semiHidden/>
    <w:unhideWhenUsed/>
    <w:pPr>
      <w:ind w:left="567" w:hanging="567"/>
    </w:pPr>
  </w:style>
  <w:style w:type="paragraph" w:styleId="Verzeichnis5">
    <w:name w:val="toc 5"/>
    <w:basedOn w:val="Standard"/>
    <w:autoRedefine/>
    <w:uiPriority w:val="39"/>
    <w:semiHidden/>
    <w:unhideWhenUsed/>
    <w:pPr>
      <w:ind w:left="720"/>
    </w:pPr>
  </w:style>
  <w:style w:type="paragraph" w:styleId="Verzeichnis6">
    <w:name w:val="toc 6"/>
    <w:basedOn w:val="Standard"/>
    <w:autoRedefine/>
    <w:uiPriority w:val="39"/>
    <w:semiHidden/>
    <w:unhideWhenUsed/>
    <w:pPr>
      <w:ind w:left="900"/>
    </w:pPr>
  </w:style>
  <w:style w:type="paragraph" w:styleId="Verzeichnis7">
    <w:name w:val="toc 7"/>
    <w:basedOn w:val="Standard"/>
    <w:autoRedefine/>
    <w:uiPriority w:val="39"/>
    <w:semiHidden/>
    <w:unhideWhenUsed/>
    <w:pPr>
      <w:ind w:left="1080"/>
    </w:pPr>
  </w:style>
  <w:style w:type="paragraph" w:styleId="Verzeichnis8">
    <w:name w:val="toc 8"/>
    <w:basedOn w:val="Standard"/>
    <w:autoRedefine/>
    <w:uiPriority w:val="39"/>
    <w:semiHidden/>
    <w:unhideWhenUsed/>
    <w:pPr>
      <w:ind w:left="1260"/>
    </w:pPr>
  </w:style>
  <w:style w:type="paragraph" w:styleId="Verzeichnis9">
    <w:name w:val="toc 9"/>
    <w:basedOn w:val="Standard"/>
    <w:autoRedefine/>
    <w:uiPriority w:val="39"/>
    <w:semiHidden/>
    <w:unhideWhenUsed/>
    <w:pPr>
      <w:ind w:left="1440"/>
    </w:p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line="200" w:lineRule="atLeast"/>
    </w:pPr>
    <w:rPr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 w:cs="Arial" w:hint="default"/>
    </w:rPr>
  </w:style>
  <w:style w:type="paragraph" w:styleId="Kopfzeile">
    <w:name w:val="header"/>
    <w:basedOn w:val="Standard"/>
    <w:link w:val="KopfzeileZchn"/>
    <w:uiPriority w:val="99"/>
    <w:unhideWhenUsed/>
    <w:pPr>
      <w:spacing w:after="40" w:line="240" w:lineRule="atLeast"/>
      <w:ind w:left="5528" w:right="760"/>
      <w:jc w:val="right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 w:hint="default"/>
    </w:rPr>
  </w:style>
  <w:style w:type="paragraph" w:styleId="Fuzeile">
    <w:name w:val="footer"/>
    <w:basedOn w:val="Standard"/>
    <w:link w:val="FuzeileZchn"/>
    <w:uiPriority w:val="99"/>
    <w:unhideWhenUsed/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 w:hint="default"/>
    </w:rPr>
  </w:style>
  <w:style w:type="character" w:customStyle="1" w:styleId="BeschriftungZchn">
    <w:name w:val="Beschriftung Zchn"/>
    <w:basedOn w:val="Absatz-Standardschriftart"/>
    <w:link w:val="Beschriftung"/>
    <w:rPr>
      <w:rFonts w:ascii="Arial" w:hAnsi="Arial" w:cs="Arial" w:hint="default"/>
      <w:b/>
      <w:bCs/>
    </w:rPr>
  </w:style>
  <w:style w:type="paragraph" w:styleId="Beschriftung">
    <w:name w:val="caption"/>
    <w:basedOn w:val="Standard"/>
    <w:link w:val="BeschriftungZchn"/>
    <w:uiPriority w:val="35"/>
    <w:qFormat/>
    <w:pPr>
      <w:spacing w:before="60" w:after="60" w:line="240" w:lineRule="atLeast"/>
    </w:pPr>
    <w:rPr>
      <w:b/>
      <w:bCs/>
      <w:sz w:val="16"/>
      <w:szCs w:val="16"/>
    </w:rPr>
  </w:style>
  <w:style w:type="paragraph" w:styleId="Abbildungsverzeichnis">
    <w:name w:val="table of figures"/>
    <w:basedOn w:val="Standard"/>
    <w:uiPriority w:val="99"/>
    <w:semiHidden/>
    <w:unhideWhenUsed/>
    <w:pPr>
      <w:spacing w:after="60"/>
      <w:ind w:left="403" w:hanging="403"/>
    </w:pPr>
  </w:style>
  <w:style w:type="paragraph" w:styleId="Liste">
    <w:name w:val="List"/>
    <w:basedOn w:val="Standard"/>
    <w:uiPriority w:val="99"/>
    <w:semiHidden/>
    <w:unhideWhenUsed/>
    <w:pPr>
      <w:ind w:left="720" w:hanging="360"/>
    </w:pPr>
  </w:style>
  <w:style w:type="paragraph" w:styleId="Listennummer">
    <w:name w:val="List Number"/>
    <w:basedOn w:val="Standard"/>
    <w:uiPriority w:val="99"/>
    <w:semiHidden/>
    <w:unhideWhenUsed/>
    <w:pPr>
      <w:ind w:left="340" w:hanging="340"/>
    </w:pPr>
  </w:style>
  <w:style w:type="paragraph" w:styleId="Liste2">
    <w:name w:val="List 2"/>
    <w:basedOn w:val="Standard"/>
    <w:uiPriority w:val="99"/>
    <w:semiHidden/>
    <w:unhideWhenUsed/>
    <w:pPr>
      <w:ind w:left="360" w:hanging="360"/>
    </w:pPr>
  </w:style>
  <w:style w:type="paragraph" w:styleId="Listennummer2">
    <w:name w:val="List Number 2"/>
    <w:basedOn w:val="Standard"/>
    <w:uiPriority w:val="99"/>
    <w:semiHidden/>
    <w:unhideWhenUsed/>
    <w:pPr>
      <w:ind w:left="1060" w:hanging="360"/>
    </w:pPr>
  </w:style>
  <w:style w:type="paragraph" w:styleId="Listennummer3">
    <w:name w:val="List Number 3"/>
    <w:basedOn w:val="Standard"/>
    <w:uiPriority w:val="99"/>
    <w:semiHidden/>
    <w:unhideWhenUsed/>
    <w:pPr>
      <w:ind w:left="1420" w:hanging="360"/>
    </w:pPr>
  </w:style>
  <w:style w:type="paragraph" w:styleId="Titel">
    <w:name w:val="Title"/>
    <w:basedOn w:val="Standard"/>
    <w:link w:val="TitelZchn"/>
    <w:uiPriority w:val="10"/>
    <w:qFormat/>
    <w:rPr>
      <w:b/>
      <w:bCs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Calibri Light" w:hAnsi="Calibri Light" w:cs="Calibri Light" w:hint="default"/>
      <w:spacing w:val="-1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shd w:val="clear" w:color="auto" w:fill="CCCCCC"/>
      <w:ind w:left="1134" w:hanging="1134"/>
    </w:pPr>
    <w:rPr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="Calibri Light" w:hAnsi="Calibri Light" w:cs="Calibri Light" w:hint="default"/>
      <w:shd w:val="clear" w:color="auto" w:fill="CCCCCC"/>
    </w:rPr>
  </w:style>
  <w:style w:type="paragraph" w:styleId="Untertitel">
    <w:name w:val="Subtitle"/>
    <w:basedOn w:val="Standard"/>
    <w:link w:val="UntertitelZchn"/>
    <w:uiPriority w:val="11"/>
    <w:qFormat/>
    <w:rPr>
      <w:b/>
      <w:bCs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Calibri" w:hAnsi="Calibri" w:cs="Calibri" w:hint="default"/>
      <w:color w:val="5A5A5A"/>
      <w:spacing w:val="15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Segoe UI" w:hAnsi="Segoe UI" w:cs="Segoe UI" w:hint="defaul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olistparagraphcxspfirst">
    <w:name w:val="msolistparagraphcxspfirst"/>
    <w:basedOn w:val="Standard"/>
    <w:pPr>
      <w:ind w:left="720"/>
    </w:pPr>
  </w:style>
  <w:style w:type="paragraph" w:customStyle="1" w:styleId="msolistparagraphcxspmiddle">
    <w:name w:val="msolistparagraphcxspmiddle"/>
    <w:basedOn w:val="Standard"/>
    <w:pPr>
      <w:ind w:left="720"/>
    </w:pPr>
  </w:style>
  <w:style w:type="paragraph" w:customStyle="1" w:styleId="msolistparagraphcxsplast">
    <w:name w:val="msolistparagraphcxsplast"/>
    <w:basedOn w:val="Standard"/>
    <w:pPr>
      <w:ind w:left="720"/>
    </w:pPr>
  </w:style>
  <w:style w:type="character" w:customStyle="1" w:styleId="boldChar">
    <w:name w:val="bold Char"/>
    <w:basedOn w:val="Absatz-Standardschriftart"/>
    <w:link w:val="bold"/>
    <w:rPr>
      <w:rFonts w:ascii="Arial" w:hAnsi="Arial" w:cs="Arial" w:hint="default"/>
      <w:b/>
      <w:bCs/>
    </w:rPr>
  </w:style>
  <w:style w:type="paragraph" w:customStyle="1" w:styleId="bold">
    <w:name w:val="bold"/>
    <w:basedOn w:val="Standard"/>
    <w:link w:val="boldChar"/>
    <w:rPr>
      <w:b/>
      <w:bCs/>
    </w:rPr>
  </w:style>
  <w:style w:type="paragraph" w:customStyle="1" w:styleId="capitals">
    <w:name w:val="capitals"/>
    <w:basedOn w:val="Standard"/>
    <w:rPr>
      <w:caps/>
    </w:rPr>
  </w:style>
  <w:style w:type="character" w:customStyle="1" w:styleId="CodeChar">
    <w:name w:val="Code Char"/>
    <w:basedOn w:val="Absatz-Standardschriftart"/>
    <w:link w:val="Code"/>
    <w:rPr>
      <w:rFonts w:ascii="Courier New" w:hAnsi="Courier New" w:cs="Courier New" w:hint="default"/>
    </w:rPr>
  </w:style>
  <w:style w:type="paragraph" w:customStyle="1" w:styleId="Code">
    <w:name w:val="Code"/>
    <w:basedOn w:val="Standard"/>
    <w:link w:val="CodeChar"/>
    <w:pPr>
      <w:spacing w:after="60"/>
    </w:pPr>
    <w:rPr>
      <w:rFonts w:ascii="Courier New" w:hAnsi="Courier New" w:cs="Courier New"/>
    </w:rPr>
  </w:style>
  <w:style w:type="paragraph" w:customStyle="1" w:styleId="CodeCxSpFirst">
    <w:name w:val="CodeCxSpFirst"/>
    <w:basedOn w:val="Standard"/>
    <w:rPr>
      <w:rFonts w:ascii="Courier New" w:hAnsi="Courier New" w:cs="Courier New"/>
    </w:rPr>
  </w:style>
  <w:style w:type="paragraph" w:customStyle="1" w:styleId="CodeCxSpMiddle">
    <w:name w:val="CodeCxSpMiddle"/>
    <w:basedOn w:val="Standard"/>
    <w:rPr>
      <w:rFonts w:ascii="Courier New" w:hAnsi="Courier New" w:cs="Courier New"/>
    </w:rPr>
  </w:style>
  <w:style w:type="paragraph" w:customStyle="1" w:styleId="CodeCxSpLast">
    <w:name w:val="Code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crossreference">
    <w:name w:val="cross_reference"/>
    <w:basedOn w:val="Standard"/>
    <w:rPr>
      <w:color w:val="0000FF"/>
      <w:u w:val="single"/>
    </w:rPr>
  </w:style>
  <w:style w:type="paragraph" w:customStyle="1" w:styleId="DBColumnName">
    <w:name w:val="DB Column Name"/>
    <w:basedOn w:val="Standard"/>
    <w:rPr>
      <w:caps/>
    </w:rPr>
  </w:style>
  <w:style w:type="paragraph" w:customStyle="1" w:styleId="DBEntry">
    <w:name w:val="DB Entry"/>
    <w:basedOn w:val="Standard"/>
    <w:rPr>
      <w:b/>
      <w:bCs/>
    </w:rPr>
  </w:style>
  <w:style w:type="paragraph" w:customStyle="1" w:styleId="DBTableName">
    <w:name w:val="DB Table Name"/>
    <w:basedOn w:val="Standard"/>
    <w:rPr>
      <w:caps/>
    </w:rPr>
  </w:style>
  <w:style w:type="paragraph" w:customStyle="1" w:styleId="DDICName">
    <w:name w:val="DDIC Name"/>
    <w:basedOn w:val="Standard"/>
    <w:rPr>
      <w:caps/>
    </w:rPr>
  </w:style>
  <w:style w:type="paragraph" w:customStyle="1" w:styleId="Dummy">
    <w:name w:val="Dummy"/>
    <w:basedOn w:val="Standard"/>
    <w:pPr>
      <w:ind w:left="-567"/>
    </w:pPr>
    <w:rPr>
      <w:sz w:val="2"/>
      <w:szCs w:val="2"/>
    </w:rPr>
  </w:style>
  <w:style w:type="paragraph" w:customStyle="1" w:styleId="Function">
    <w:name w:val="Function"/>
    <w:basedOn w:val="Standard"/>
    <w:pPr>
      <w:spacing w:after="60"/>
    </w:pPr>
    <w:rPr>
      <w:rFonts w:ascii="Courier New" w:hAnsi="Courier New" w:cs="Courier New"/>
    </w:rPr>
  </w:style>
  <w:style w:type="paragraph" w:customStyle="1" w:styleId="FunctionCxSpFirst">
    <w:name w:val="FunctionCxSpFirst"/>
    <w:basedOn w:val="Standard"/>
    <w:rPr>
      <w:rFonts w:ascii="Courier New" w:hAnsi="Courier New" w:cs="Courier New"/>
    </w:rPr>
  </w:style>
  <w:style w:type="paragraph" w:customStyle="1" w:styleId="FunctionCxSpMiddle">
    <w:name w:val="FunctionCxSpMiddle"/>
    <w:basedOn w:val="Standard"/>
    <w:rPr>
      <w:rFonts w:ascii="Courier New" w:hAnsi="Courier New" w:cs="Courier New"/>
    </w:rPr>
  </w:style>
  <w:style w:type="paragraph" w:customStyle="1" w:styleId="FunctionCxSpLast">
    <w:name w:val="FunctionCxSpLast"/>
    <w:basedOn w:val="Standard"/>
    <w:pPr>
      <w:spacing w:after="60"/>
    </w:pPr>
    <w:rPr>
      <w:rFonts w:ascii="Courier New" w:hAnsi="Courier New" w:cs="Courier New"/>
    </w:rPr>
  </w:style>
  <w:style w:type="character" w:customStyle="1" w:styleId="GUIChar">
    <w:name w:val="GUI Char"/>
    <w:basedOn w:val="Absatz-Standardschriftart"/>
    <w:link w:val="GUI"/>
    <w:rPr>
      <w:rFonts w:ascii="Arial" w:hAnsi="Arial" w:cs="Arial" w:hint="default"/>
      <w:b/>
      <w:bCs/>
    </w:rPr>
  </w:style>
  <w:style w:type="paragraph" w:customStyle="1" w:styleId="GUI">
    <w:name w:val="GUI"/>
    <w:basedOn w:val="Standard"/>
    <w:link w:val="GUIChar"/>
    <w:rPr>
      <w:b/>
      <w:bCs/>
    </w:rPr>
  </w:style>
  <w:style w:type="paragraph" w:customStyle="1" w:styleId="Heading1outside">
    <w:name w:val="Heading 1 (outside)"/>
    <w:basedOn w:val="Standard"/>
    <w:pPr>
      <w:keepNext/>
      <w:pageBreakBefore/>
      <w:spacing w:line="360" w:lineRule="atLeast"/>
      <w:ind w:right="680"/>
    </w:pPr>
    <w:rPr>
      <w:b/>
      <w:bCs/>
      <w:sz w:val="28"/>
      <w:szCs w:val="28"/>
    </w:rPr>
  </w:style>
  <w:style w:type="paragraph" w:customStyle="1" w:styleId="Heading2outside">
    <w:name w:val="Heading 2 (outside)"/>
    <w:basedOn w:val="Standard"/>
    <w:pPr>
      <w:keepNext/>
      <w:spacing w:before="360" w:after="180" w:line="240" w:lineRule="atLeast"/>
    </w:pPr>
    <w:rPr>
      <w:b/>
      <w:bCs/>
      <w:sz w:val="24"/>
      <w:szCs w:val="24"/>
    </w:rPr>
  </w:style>
  <w:style w:type="paragraph" w:customStyle="1" w:styleId="Heading2outsideCxSpFirst">
    <w:name w:val="Heading 2 (outside)CxSpFirst"/>
    <w:basedOn w:val="Standard"/>
    <w:pPr>
      <w:keepNext/>
      <w:spacing w:before="360" w:line="240" w:lineRule="atLeast"/>
    </w:pPr>
    <w:rPr>
      <w:b/>
      <w:bCs/>
      <w:sz w:val="24"/>
      <w:szCs w:val="24"/>
    </w:rPr>
  </w:style>
  <w:style w:type="paragraph" w:customStyle="1" w:styleId="Heading2outsideCxSpMiddle">
    <w:name w:val="Heading 2 (outside)CxSpMiddle"/>
    <w:basedOn w:val="Standard"/>
    <w:pPr>
      <w:keepNext/>
      <w:spacing w:line="240" w:lineRule="atLeast"/>
    </w:pPr>
    <w:rPr>
      <w:b/>
      <w:bCs/>
      <w:sz w:val="24"/>
      <w:szCs w:val="24"/>
    </w:rPr>
  </w:style>
  <w:style w:type="paragraph" w:customStyle="1" w:styleId="Heading2outsideCxSpLast">
    <w:name w:val="Heading 2 (outside)CxSpLast"/>
    <w:basedOn w:val="Standard"/>
    <w:pPr>
      <w:keepNext/>
      <w:spacing w:after="180" w:line="240" w:lineRule="atLeast"/>
    </w:pPr>
    <w:rPr>
      <w:b/>
      <w:bCs/>
      <w:sz w:val="24"/>
      <w:szCs w:val="24"/>
    </w:rPr>
  </w:style>
  <w:style w:type="character" w:customStyle="1" w:styleId="HelpTextChar">
    <w:name w:val="Help Text Char"/>
    <w:basedOn w:val="Absatz-Standardschriftart"/>
    <w:link w:val="HelpText"/>
    <w:rPr>
      <w:rFonts w:ascii="Arial" w:hAnsi="Arial" w:cs="Arial" w:hint="default"/>
      <w:vanish/>
      <w:webHidden w:val="0"/>
      <w:color w:val="FF9900"/>
      <w:u w:val="single"/>
      <w:specVanish w:val="0"/>
    </w:rPr>
  </w:style>
  <w:style w:type="paragraph" w:customStyle="1" w:styleId="HelpText">
    <w:name w:val="Help Text"/>
    <w:basedOn w:val="Standard"/>
    <w:link w:val="HelpTextChar"/>
    <w:rPr>
      <w:vanish/>
      <w:color w:val="FF9900"/>
      <w:u w:val="single"/>
    </w:rPr>
  </w:style>
  <w:style w:type="paragraph" w:customStyle="1" w:styleId="highlight">
    <w:name w:val="highlight"/>
    <w:basedOn w:val="Standard"/>
    <w:rPr>
      <w:b/>
      <w:bCs/>
    </w:rPr>
  </w:style>
  <w:style w:type="paragraph" w:customStyle="1" w:styleId="italic">
    <w:name w:val="italic"/>
    <w:basedOn w:val="Standard"/>
    <w:rPr>
      <w:i/>
      <w:iCs/>
    </w:rPr>
  </w:style>
  <w:style w:type="paragraph" w:customStyle="1" w:styleId="List3A">
    <w:name w:val="List 3A"/>
    <w:basedOn w:val="Standard"/>
    <w:pPr>
      <w:ind w:left="1021" w:hanging="307"/>
    </w:pPr>
  </w:style>
  <w:style w:type="paragraph" w:customStyle="1" w:styleId="NormalIndented">
    <w:name w:val="Normal Indented"/>
    <w:basedOn w:val="Standard"/>
    <w:pPr>
      <w:spacing w:after="60"/>
      <w:ind w:left="340"/>
    </w:pPr>
  </w:style>
  <w:style w:type="paragraph" w:customStyle="1" w:styleId="NormalIndented2">
    <w:name w:val="Normal Indented 2"/>
    <w:basedOn w:val="Standard"/>
    <w:pPr>
      <w:spacing w:after="60"/>
      <w:ind w:left="680"/>
    </w:pPr>
  </w:style>
  <w:style w:type="paragraph" w:customStyle="1" w:styleId="Normalindented3">
    <w:name w:val="Normal indented 3"/>
    <w:basedOn w:val="Standard"/>
    <w:pPr>
      <w:spacing w:after="60"/>
      <w:ind w:left="1021"/>
    </w:pPr>
  </w:style>
  <w:style w:type="paragraph" w:customStyle="1" w:styleId="Parameter">
    <w:name w:val="Parameter"/>
    <w:basedOn w:val="Standard"/>
    <w:pPr>
      <w:spacing w:after="60"/>
    </w:pPr>
    <w:rPr>
      <w:rFonts w:ascii="Courier New" w:hAnsi="Courier New" w:cs="Courier New"/>
    </w:rPr>
  </w:style>
  <w:style w:type="paragraph" w:customStyle="1" w:styleId="ParameterCxSpFirst">
    <w:name w:val="ParameterCxSpFirst"/>
    <w:basedOn w:val="Standard"/>
    <w:rPr>
      <w:rFonts w:ascii="Courier New" w:hAnsi="Courier New" w:cs="Courier New"/>
    </w:rPr>
  </w:style>
  <w:style w:type="paragraph" w:customStyle="1" w:styleId="ParameterCxSpMiddle">
    <w:name w:val="ParameterCxSpMiddle"/>
    <w:basedOn w:val="Standard"/>
    <w:rPr>
      <w:rFonts w:ascii="Courier New" w:hAnsi="Courier New" w:cs="Courier New"/>
    </w:rPr>
  </w:style>
  <w:style w:type="paragraph" w:customStyle="1" w:styleId="ParameterCxSpLast">
    <w:name w:val="Parameter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Procedure">
    <w:name w:val="Procedure"/>
    <w:basedOn w:val="Standard"/>
    <w:pPr>
      <w:spacing w:after="60"/>
    </w:pPr>
    <w:rPr>
      <w:rFonts w:ascii="Courier New" w:hAnsi="Courier New" w:cs="Courier New"/>
    </w:rPr>
  </w:style>
  <w:style w:type="paragraph" w:customStyle="1" w:styleId="ProcedureCxSpFirst">
    <w:name w:val="ProcedureCxSpFirst"/>
    <w:basedOn w:val="Standard"/>
    <w:rPr>
      <w:rFonts w:ascii="Courier New" w:hAnsi="Courier New" w:cs="Courier New"/>
    </w:rPr>
  </w:style>
  <w:style w:type="paragraph" w:customStyle="1" w:styleId="ProcedureCxSpMiddle">
    <w:name w:val="ProcedureCxSpMiddle"/>
    <w:basedOn w:val="Standard"/>
    <w:rPr>
      <w:rFonts w:ascii="Courier New" w:hAnsi="Courier New" w:cs="Courier New"/>
    </w:rPr>
  </w:style>
  <w:style w:type="paragraph" w:customStyle="1" w:styleId="ProcedureCxSpLast">
    <w:name w:val="Procedure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References">
    <w:name w:val="References"/>
    <w:basedOn w:val="Standard"/>
    <w:rPr>
      <w:i/>
      <w:iCs/>
    </w:rPr>
  </w:style>
  <w:style w:type="paragraph" w:customStyle="1" w:styleId="Shortcut">
    <w:name w:val="Shortcut"/>
    <w:basedOn w:val="Standard"/>
    <w:rPr>
      <w:caps/>
    </w:rPr>
  </w:style>
  <w:style w:type="paragraph" w:customStyle="1" w:styleId="shortcut0">
    <w:name w:val="shortcut"/>
    <w:basedOn w:val="Standard"/>
    <w:rPr>
      <w:caps/>
    </w:rPr>
  </w:style>
  <w:style w:type="paragraph" w:customStyle="1" w:styleId="SourceName">
    <w:name w:val="Source Name"/>
    <w:basedOn w:val="Standard"/>
    <w:rPr>
      <w:caps/>
    </w:rPr>
  </w:style>
  <w:style w:type="paragraph" w:customStyle="1" w:styleId="SourceType">
    <w:name w:val="Source Type"/>
    <w:basedOn w:val="Standard"/>
    <w:rPr>
      <w:b/>
      <w:bCs/>
    </w:rPr>
  </w:style>
  <w:style w:type="paragraph" w:customStyle="1" w:styleId="StyleAfter0pt">
    <w:name w:val="Style After:  0 pt"/>
    <w:basedOn w:val="Standard"/>
  </w:style>
  <w:style w:type="character" w:customStyle="1" w:styleId="TableChar">
    <w:name w:val="Table Char"/>
    <w:basedOn w:val="Absatz-Standardschriftart"/>
    <w:link w:val="Table"/>
    <w:rPr>
      <w:rFonts w:ascii="Arial" w:hAnsi="Arial" w:cs="Arial" w:hint="default"/>
    </w:rPr>
  </w:style>
  <w:style w:type="paragraph" w:customStyle="1" w:styleId="Table">
    <w:name w:val="Table"/>
    <w:basedOn w:val="Standard"/>
    <w:link w:val="TableChar"/>
  </w:style>
  <w:style w:type="paragraph" w:customStyle="1" w:styleId="TableHeader">
    <w:name w:val="Table_Header"/>
    <w:basedOn w:val="Standard"/>
    <w:rPr>
      <w:b/>
      <w:bCs/>
      <w:sz w:val="18"/>
      <w:szCs w:val="18"/>
    </w:rPr>
  </w:style>
  <w:style w:type="paragraph" w:customStyle="1" w:styleId="TaskName">
    <w:name w:val="Task Name"/>
    <w:basedOn w:val="Standard"/>
    <w:rPr>
      <w:b/>
      <w:bCs/>
    </w:rPr>
  </w:style>
  <w:style w:type="paragraph" w:customStyle="1" w:styleId="TechnTaskName">
    <w:name w:val="Techn. Task Name"/>
    <w:basedOn w:val="Standard"/>
    <w:rPr>
      <w:caps/>
    </w:rPr>
  </w:style>
  <w:style w:type="paragraph" w:customStyle="1" w:styleId="WorkflowCommand">
    <w:name w:val="Workflow Command"/>
    <w:basedOn w:val="Standard"/>
    <w:rPr>
      <w:b/>
      <w:bCs/>
    </w:rPr>
  </w:style>
  <w:style w:type="paragraph" w:customStyle="1" w:styleId="msochpdefault">
    <w:name w:val="msochpdefault"/>
    <w:basedOn w:val="Standard"/>
    <w:rPr>
      <w:rFonts w:ascii="Times New Roman" w:hAnsi="Times New Roman" w:cs="Times New Roman"/>
    </w:rPr>
  </w:style>
  <w:style w:type="character" w:styleId="Funotenzeichen">
    <w:name w:val="footnote reference"/>
    <w:basedOn w:val="Absatz-Standardschriftart"/>
    <w:uiPriority w:val="99"/>
    <w:semiHidden/>
    <w:unhideWhenUsed/>
    <w:rPr>
      <w:rFonts w:ascii="Arial" w:hAnsi="Arial" w:cs="Arial" w:hint="default"/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Pr>
      <w:rFonts w:ascii="Arial" w:hAnsi="Arial" w:cs="Arial" w:hint="default"/>
    </w:rPr>
  </w:style>
  <w:style w:type="character" w:customStyle="1" w:styleId="CodeText">
    <w:name w:val="Code Text"/>
    <w:basedOn w:val="Absatz-Standardschriftart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yperlink" Target="https://kleine-deutsch-hilfe.at/alnutq.htm" TargetMode="External"/><Relationship Id="rId26" Type="http://schemas.openxmlformats.org/officeDocument/2006/relationships/hyperlink" Target="http://kleine-deutsch-hilfe.at/qawaeid.htm" TargetMode="External"/><Relationship Id="rId39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34" Type="http://schemas.openxmlformats.org/officeDocument/2006/relationships/hyperlink" Target="https://kleine-deutsch-hilfe.at/mihna.htm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kleine-deutsch-hilfe.at/dialok.htm" TargetMode="External"/><Relationship Id="rId12" Type="http://schemas.openxmlformats.org/officeDocument/2006/relationships/hyperlink" Target="https://kleine-deutsch-hilfe.at/bidayatan.htm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8.png"/><Relationship Id="rId33" Type="http://schemas.openxmlformats.org/officeDocument/2006/relationships/image" Target="media/image12.png"/><Relationship Id="rId38" Type="http://schemas.openxmlformats.org/officeDocument/2006/relationships/hyperlink" Target="mailto:kleine-deutsch-hilfe@dic.at?subject=K13-AR%20Feedback%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kleine-deutsch-hilfe.at/tilmihat.htm" TargetMode="External"/><Relationship Id="rId20" Type="http://schemas.openxmlformats.org/officeDocument/2006/relationships/hyperlink" Target="https://kleine-deutsch-hilfe.at/mutarjim.htm" TargetMode="External"/><Relationship Id="rId29" Type="http://schemas.openxmlformats.org/officeDocument/2006/relationships/image" Target="media/image10.png"/><Relationship Id="rId41" Type="http://schemas.openxmlformats.org/officeDocument/2006/relationships/hyperlink" Target="https://kleine-deutsch-hilfe.at/wusul-sarie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file:///D:\Freiwilligenarbeit\Konversation\Wortschatz_Web\_Kapitel_Alphabetisierung_AR-Dateien\image001.jpg" TargetMode="External"/><Relationship Id="rId24" Type="http://schemas.openxmlformats.org/officeDocument/2006/relationships/hyperlink" Target="https://kleine-deutsch-hilfe.at/nusus-qasira.htm" TargetMode="External"/><Relationship Id="rId32" Type="http://schemas.openxmlformats.org/officeDocument/2006/relationships/hyperlink" Target="https://kleine-deutsch-hilfe.at/alshughl.htm" TargetMode="External"/><Relationship Id="rId37" Type="http://schemas.openxmlformats.org/officeDocument/2006/relationships/image" Target="media/image14.png"/><Relationship Id="rId40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7.png"/><Relationship Id="rId28" Type="http://schemas.openxmlformats.org/officeDocument/2006/relationships/hyperlink" Target="https://kleine-deutsch-hilfe.at/qisas-qasira.htm" TargetMode="External"/><Relationship Id="rId36" Type="http://schemas.openxmlformats.org/officeDocument/2006/relationships/hyperlink" Target="https://kleine-deutsch-hilfe.at/kurs-ar.htm" TargetMode="External"/><Relationship Id="rId10" Type="http://schemas.openxmlformats.org/officeDocument/2006/relationships/hyperlink" Target="_Kapitel_Alphabetisierung_AR.htm" TargetMode="External"/><Relationship Id="rId19" Type="http://schemas.openxmlformats.org/officeDocument/2006/relationships/image" Target="media/image5.png"/><Relationship Id="rId31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https://kleine-deutsch-hilfe.at/nasu-latini.htm" TargetMode="External"/><Relationship Id="rId14" Type="http://schemas.openxmlformats.org/officeDocument/2006/relationships/hyperlink" Target="https://kleine-deutsch-hilfe.at/jumal-mufida.htm" TargetMode="External"/><Relationship Id="rId22" Type="http://schemas.openxmlformats.org/officeDocument/2006/relationships/hyperlink" Target="https://kleine-deutsch-hilfe.at/Start-AR.htm" TargetMode="External"/><Relationship Id="rId27" Type="http://schemas.openxmlformats.org/officeDocument/2006/relationships/image" Target="media/image9.png"/><Relationship Id="rId30" Type="http://schemas.openxmlformats.org/officeDocument/2006/relationships/hyperlink" Target="https://kleine-deutsch-hilfe.at/alnamsa.htm" TargetMode="External"/><Relationship Id="rId35" Type="http://schemas.openxmlformats.org/officeDocument/2006/relationships/image" Target="media/image13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Quick Links</vt:lpstr>
    </vt:vector>
  </TitlesOfParts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Links</dc:title>
  <dc:subject/>
  <dc:creator>PCHW</dc:creator>
  <cp:keywords/>
  <dc:description/>
  <cp:lastModifiedBy>            </cp:lastModifiedBy>
  <cp:revision>50</cp:revision>
  <cp:lastPrinted>2022-11-13T19:12:00Z</cp:lastPrinted>
  <dcterms:created xsi:type="dcterms:W3CDTF">2022-11-11T10:59:00Z</dcterms:created>
  <dcterms:modified xsi:type="dcterms:W3CDTF">2022-11-13T19:13:00Z</dcterms:modified>
</cp:coreProperties>
</file>