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BF" w:rsidRDefault="00E25280">
      <w:bookmarkStart w:id="0" w:name="_top"/>
      <w:bookmarkEnd w:id="0"/>
      <w:r>
        <w:rPr>
          <w:b/>
          <w:bCs/>
        </w:rPr>
        <w:t>(K21)</w:t>
      </w:r>
      <w:r>
        <w:t>  –  (UA)</w:t>
      </w:r>
    </w:p>
    <w:p w:rsidR="00A955BF" w:rsidRDefault="00E25280">
      <w:r>
        <w:t> </w:t>
      </w:r>
    </w:p>
    <w:tbl>
      <w:tblPr>
        <w:tblW w:w="9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07"/>
        <w:gridCol w:w="4729"/>
      </w:tblGrid>
      <w:tr w:rsidR="00A955BF" w:rsidTr="00DD6F2B">
        <w:tc>
          <w:tcPr>
            <w:tcW w:w="4811" w:type="dxa"/>
            <w:noWrap/>
            <w:hideMark/>
          </w:tcPr>
          <w:p w:rsidR="00A955BF" w:rsidRDefault="00E25280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Tirol, Österreich</w:t>
            </w:r>
          </w:p>
        </w:tc>
        <w:tc>
          <w:tcPr>
            <w:tcW w:w="4844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Default="00E25280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Сторінка розділу: Тіроль, Австрія</w:t>
            </w:r>
          </w:p>
        </w:tc>
      </w:tr>
      <w:tr w:rsidR="00A955BF" w:rsidTr="00DD6F2B">
        <w:trPr>
          <w:cantSplit/>
        </w:trPr>
        <w:tc>
          <w:tcPr>
            <w:tcW w:w="9655" w:type="dxa"/>
            <w:gridSpan w:val="3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Default="00E25280">
            <w:pPr>
              <w:spacing w:line="300" w:lineRule="atLeast"/>
              <w:ind w:right="142"/>
              <w:jc w:val="right"/>
            </w:pPr>
            <w:r>
              <w:t xml:space="preserve">diese Seite / цю сторінку :  </w:t>
            </w:r>
            <w:hyperlink r:id="rId7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avstriya.htm</w:t>
              </w:r>
            </w:hyperlink>
            <w:r>
              <w:t xml:space="preserve">  </w:t>
            </w:r>
          </w:p>
        </w:tc>
      </w:tr>
      <w:tr w:rsidR="00A955BF" w:rsidTr="00DD6F2B">
        <w:trPr>
          <w:cantSplit/>
        </w:trPr>
        <w:tc>
          <w:tcPr>
            <w:tcW w:w="4918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955BF" w:rsidRDefault="0085565A">
            <w:pPr>
              <w:ind w:right="56"/>
              <w:jc w:val="right"/>
            </w:pPr>
            <w:hyperlink r:id="rId8" w:tgtFrame="_self" w:tooltip="ZURÜCK ..." w:history="1">
              <w:r w:rsidR="00E25280">
                <w:rPr>
                  <w:rStyle w:val="Hyperlink"/>
                  <w:sz w:val="16"/>
                  <w:szCs w:val="16"/>
                </w:rPr>
                <w:t>zurück zur Startseite</w:t>
              </w:r>
            </w:hyperlink>
            <w:r w:rsidR="00E25280"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473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955BF" w:rsidRDefault="0085565A">
            <w:pPr>
              <w:ind w:left="58"/>
            </w:pPr>
            <w:hyperlink r:id="rId9" w:tgtFrame="_self" w:tooltip="BACK ..." w:history="1">
              <w:r w:rsidR="00E25280">
                <w:rPr>
                  <w:rStyle w:val="Hyperlink"/>
                  <w:sz w:val="16"/>
                  <w:szCs w:val="16"/>
                </w:rPr>
                <w:t>повернутися на домашню сторінку</w:t>
              </w:r>
            </w:hyperlink>
            <w:r w:rsidR="00E25280">
              <w:rPr>
                <w:sz w:val="16"/>
                <w:szCs w:val="16"/>
              </w:rPr>
              <w:t xml:space="preserve"> …</w:t>
            </w:r>
          </w:p>
        </w:tc>
      </w:tr>
    </w:tbl>
    <w:p w:rsidR="00A955BF" w:rsidRDefault="00E25280">
      <w:r>
        <w:t> </w:t>
      </w:r>
    </w:p>
    <w:p w:rsidR="00A955BF" w:rsidRDefault="00E25280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715"/>
      </w:tblGrid>
      <w:tr w:rsidR="00A955BF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Default="00E25280">
            <w:pPr>
              <w:spacing w:line="300" w:lineRule="atLeast"/>
            </w:pPr>
            <w:r>
              <w:rPr>
                <w:sz w:val="24"/>
                <w:szCs w:val="24"/>
              </w:rPr>
              <w:t xml:space="preserve">Hier findest Du Texte zu Tirol und Österreich, </w:t>
            </w:r>
            <w:r>
              <w:rPr>
                <w:sz w:val="24"/>
                <w:szCs w:val="24"/>
              </w:rPr>
              <w:br/>
              <w:t>zur Information und Orientierung …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Pr="00381C18" w:rsidRDefault="00E25280">
            <w:pPr>
              <w:spacing w:line="300" w:lineRule="atLeas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Тут ви знайдете тексти про Тіроль та Австрію,</w:t>
            </w:r>
          </w:p>
          <w:p w:rsidR="00A955BF" w:rsidRDefault="00E25280">
            <w:pPr>
              <w:spacing w:line="300" w:lineRule="atLeast"/>
            </w:pPr>
            <w:r>
              <w:rPr>
                <w:sz w:val="24"/>
                <w:szCs w:val="24"/>
              </w:rPr>
              <w:t>для інформації та орієнтації…</w:t>
            </w:r>
          </w:p>
        </w:tc>
      </w:tr>
    </w:tbl>
    <w:p w:rsidR="00A955BF" w:rsidRDefault="00E25280">
      <w:r>
        <w:t> </w:t>
      </w:r>
    </w:p>
    <w:p w:rsidR="00A955BF" w:rsidRDefault="00E25280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54"/>
      </w:tblGrid>
      <w:tr w:rsidR="00A955BF">
        <w:tc>
          <w:tcPr>
            <w:tcW w:w="48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Default="00E25280">
            <w:pPr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Österreichischer Integrationsfonds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Default="00E25280">
            <w:pPr>
              <w:ind w:right="206"/>
              <w:jc w:val="right"/>
            </w:pPr>
            <w:r>
              <w:rPr>
                <w:b/>
                <w:bCs/>
                <w:sz w:val="24"/>
                <w:szCs w:val="24"/>
              </w:rPr>
              <w:t>Австрійський інтеграційний фонд</w:t>
            </w:r>
          </w:p>
        </w:tc>
      </w:tr>
      <w:tr w:rsidR="00A955BF" w:rsidRPr="00F13CEB"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55BF" w:rsidRDefault="0085565A">
            <w:pPr>
              <w:spacing w:line="300" w:lineRule="atLeast"/>
            </w:pPr>
            <w:hyperlink r:id="rId10" w:tgtFrame="_blank" w:history="1">
              <w:r w:rsidR="00E25280">
                <w:rPr>
                  <w:rStyle w:val="Hyperlink"/>
                  <w:sz w:val="24"/>
                  <w:szCs w:val="24"/>
                  <w:lang w:val="de-CH"/>
                </w:rPr>
                <w:t>Mein Österreich / My Life in Austria</w:t>
              </w:r>
            </w:hyperlink>
            <w:r w:rsidR="00E25280">
              <w:rPr>
                <w:sz w:val="24"/>
                <w:szCs w:val="24"/>
                <w:lang w:val="de-CH"/>
              </w:rPr>
              <w:t>   </w:t>
            </w:r>
          </w:p>
          <w:p w:rsidR="00A955BF" w:rsidRDefault="00E25280">
            <w:pPr>
              <w:spacing w:line="300" w:lineRule="atLeast"/>
            </w:pPr>
            <w:r>
              <w:rPr>
                <w:sz w:val="24"/>
                <w:szCs w:val="24"/>
              </w:rPr>
              <w:t>derzeit nur Deutsch - Englisch verfügbar</w:t>
            </w:r>
          </w:p>
          <w:p w:rsidR="00A955BF" w:rsidRDefault="00E25280">
            <w:pPr>
              <w:spacing w:line="300" w:lineRule="atLeast"/>
            </w:pPr>
            <w:r>
              <w:rPr>
                <w:sz w:val="24"/>
                <w:szCs w:val="24"/>
              </w:rPr>
              <w:t>My Life in Austria  (English version pp 70 ff)</w:t>
            </w:r>
          </w:p>
          <w:p w:rsidR="00A955BF" w:rsidRDefault="00E25280">
            <w:pPr>
              <w:spacing w:line="300" w:lineRule="atLeast"/>
            </w:pPr>
            <w:r>
              <w:rPr>
                <w:sz w:val="24"/>
                <w:szCs w:val="24"/>
              </w:rPr>
              <w:t>Моє життя в Австрії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55BF" w:rsidRDefault="00E25280">
            <w:pPr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ÖIF</w:t>
            </w:r>
            <w:r>
              <w:rPr>
                <w:sz w:val="24"/>
                <w:szCs w:val="24"/>
              </w:rPr>
              <w:t xml:space="preserve"> – Werte- und Orientierungskurs</w:t>
            </w:r>
          </w:p>
          <w:p w:rsidR="00A955BF" w:rsidRDefault="00E25280">
            <w:pPr>
              <w:spacing w:line="300" w:lineRule="atLeast"/>
            </w:pPr>
            <w:r>
              <w:rPr>
                <w:sz w:val="24"/>
                <w:szCs w:val="24"/>
              </w:rPr>
              <w:t>ÖIF - цінності та орієнтаційний курс</w:t>
            </w:r>
          </w:p>
          <w:p w:rsidR="00A955BF" w:rsidRPr="00381C18" w:rsidRDefault="00E25280">
            <w:pPr>
              <w:spacing w:line="300" w:lineRule="atLeas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наразі доступний лише німецько-англійською мовою</w:t>
            </w:r>
          </w:p>
        </w:tc>
      </w:tr>
      <w:tr w:rsidR="00A955BF" w:rsidRPr="00F13CEB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707A7C" w:rsidRDefault="0085565A">
            <w:pPr>
              <w:spacing w:line="300" w:lineRule="atLeast"/>
              <w:ind w:left="341"/>
              <w:rPr>
                <w:sz w:val="24"/>
                <w:szCs w:val="24"/>
                <w:lang w:val="de-CH"/>
              </w:rPr>
            </w:pPr>
            <w:hyperlink r:id="rId11" w:tgtFrame="_blank" w:history="1">
              <w:r w:rsidR="00E25280"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>Version zweisprachig</w:t>
              </w:r>
            </w:hyperlink>
            <w:r w:rsidR="00E25280">
              <w:rPr>
                <w:sz w:val="24"/>
                <w:szCs w:val="24"/>
                <w:lang w:val="de-CH"/>
              </w:rPr>
              <w:t xml:space="preserve"> </w:t>
            </w:r>
          </w:p>
          <w:p w:rsidR="00A955BF" w:rsidRDefault="00707A7C">
            <w:pPr>
              <w:spacing w:line="300" w:lineRule="atLeast"/>
              <w:ind w:left="341"/>
            </w:pPr>
            <w:r>
              <w:rPr>
                <w:sz w:val="24"/>
                <w:szCs w:val="24"/>
                <w:lang w:val="de-CH"/>
              </w:rPr>
              <w:t xml:space="preserve">auch </w:t>
            </w:r>
            <w:r w:rsidR="00E25280">
              <w:rPr>
                <w:sz w:val="24"/>
                <w:szCs w:val="24"/>
                <w:lang w:val="de-CH"/>
              </w:rPr>
              <w:t>zum Anhören,</w:t>
            </w:r>
          </w:p>
          <w:p w:rsidR="00A955BF" w:rsidRDefault="00E25280">
            <w:pPr>
              <w:spacing w:line="300" w:lineRule="atLeast"/>
              <w:ind w:left="341"/>
            </w:pPr>
            <w:r>
              <w:rPr>
                <w:sz w:val="24"/>
                <w:szCs w:val="24"/>
                <w:lang w:val="de-CH"/>
              </w:rPr>
              <w:t xml:space="preserve">mit Wörterlisten der Fachausdrücke </w:t>
            </w:r>
          </w:p>
          <w:p w:rsidR="00A955BF" w:rsidRDefault="00E25280" w:rsidP="00F512F9">
            <w:pPr>
              <w:spacing w:line="300" w:lineRule="atLeast"/>
              <w:ind w:left="341"/>
            </w:pPr>
            <w:r>
              <w:rPr>
                <w:sz w:val="24"/>
                <w:szCs w:val="24"/>
                <w:lang w:val="de-CH"/>
              </w:rPr>
              <w:t xml:space="preserve">Deutsch – </w:t>
            </w:r>
            <w:r w:rsidR="00F512F9">
              <w:rPr>
                <w:sz w:val="24"/>
                <w:szCs w:val="24"/>
                <w:lang w:val="de-CH"/>
              </w:rPr>
              <w:t>Ukrainisch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85" w:type="dxa"/>
              <w:bottom w:w="142" w:type="dxa"/>
              <w:right w:w="85" w:type="dxa"/>
            </w:tcMar>
            <w:hideMark/>
          </w:tcPr>
          <w:p w:rsidR="00707A7C" w:rsidRPr="00707A7C" w:rsidRDefault="0085565A" w:rsidP="00707A7C">
            <w:pPr>
              <w:spacing w:line="300" w:lineRule="atLeast"/>
              <w:ind w:left="354" w:right="93"/>
              <w:rPr>
                <w:sz w:val="24"/>
                <w:szCs w:val="24"/>
                <w:lang w:val="ru-RU"/>
              </w:rPr>
            </w:pPr>
            <w:hyperlink r:id="rId12" w:tgtFrame="_blank" w:history="1">
              <w:r w:rsidR="00E25280">
                <w:rPr>
                  <w:rStyle w:val="Hyperlink"/>
                  <w:b/>
                  <w:bCs/>
                  <w:sz w:val="24"/>
                  <w:szCs w:val="24"/>
                  <w:lang w:val="ru-RU"/>
                </w:rPr>
                <w:t>Двомовна версія</w:t>
              </w:r>
            </w:hyperlink>
            <w:r w:rsidR="00E2528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25280">
              <w:rPr>
                <w:b/>
                <w:bCs/>
                <w:sz w:val="24"/>
                <w:szCs w:val="24"/>
                <w:lang w:val="ru-RU"/>
              </w:rPr>
              <w:br/>
            </w:r>
            <w:r w:rsidR="00707A7C" w:rsidRPr="00707A7C">
              <w:rPr>
                <w:sz w:val="24"/>
                <w:szCs w:val="24"/>
                <w:lang w:val="ru-RU"/>
              </w:rPr>
              <w:t>а також за те, що ви слухаєте,</w:t>
            </w:r>
          </w:p>
          <w:p w:rsidR="00707A7C" w:rsidRPr="00707A7C" w:rsidRDefault="00707A7C" w:rsidP="00707A7C">
            <w:pPr>
              <w:spacing w:line="300" w:lineRule="atLeast"/>
              <w:ind w:left="354" w:right="93"/>
              <w:rPr>
                <w:sz w:val="24"/>
                <w:szCs w:val="24"/>
                <w:lang w:val="ru-RU"/>
              </w:rPr>
            </w:pPr>
            <w:r w:rsidRPr="00707A7C">
              <w:rPr>
                <w:sz w:val="24"/>
                <w:szCs w:val="24"/>
                <w:lang w:val="ru-RU"/>
              </w:rPr>
              <w:t xml:space="preserve">зі списком технічних термінів </w:t>
            </w:r>
          </w:p>
          <w:p w:rsidR="00A955BF" w:rsidRPr="00381C18" w:rsidRDefault="00707A7C" w:rsidP="00707A7C">
            <w:pPr>
              <w:spacing w:line="300" w:lineRule="atLeast"/>
              <w:ind w:left="354" w:right="93"/>
              <w:rPr>
                <w:lang w:val="ru-RU"/>
              </w:rPr>
            </w:pPr>
            <w:r w:rsidRPr="00707A7C">
              <w:rPr>
                <w:sz w:val="24"/>
                <w:szCs w:val="24"/>
                <w:lang w:val="ru-RU"/>
              </w:rPr>
              <w:t>Німецька - українська</w:t>
            </w:r>
          </w:p>
        </w:tc>
      </w:tr>
      <w:tr w:rsidR="00A955BF" w:rsidRPr="00F13CEB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Default="0085565A">
            <w:pPr>
              <w:spacing w:line="300" w:lineRule="atLeast"/>
            </w:pPr>
            <w:hyperlink r:id="rId13" w:tgtFrame="_blank" w:history="1">
              <w:r w:rsidR="00E25280"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>ÖIF</w:t>
              </w:r>
              <w:r w:rsidR="00E25280">
                <w:rPr>
                  <w:rStyle w:val="Hyperlink"/>
                  <w:sz w:val="24"/>
                  <w:szCs w:val="24"/>
                  <w:lang w:val="de-CH"/>
                </w:rPr>
                <w:t xml:space="preserve"> - Mehrsprachiger Infoservice</w:t>
              </w:r>
            </w:hyperlink>
            <w:r w:rsidR="00E25280">
              <w:rPr>
                <w:sz w:val="24"/>
                <w:szCs w:val="24"/>
                <w:lang w:val="de-CH"/>
              </w:rPr>
              <w:t xml:space="preserve">   (Deutsch)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Pr="00381C18" w:rsidRDefault="0085565A">
            <w:pPr>
              <w:spacing w:line="300" w:lineRule="atLeast"/>
              <w:rPr>
                <w:lang w:val="ru-RU"/>
              </w:rPr>
            </w:pPr>
            <w:hyperlink r:id="rId14" w:tgtFrame="_blank" w:history="1">
              <w:r w:rsidR="00E25280">
                <w:rPr>
                  <w:rStyle w:val="Hyperlink"/>
                  <w:sz w:val="24"/>
                  <w:szCs w:val="24"/>
                  <w:lang w:val="ru-RU"/>
                </w:rPr>
                <w:t>Інформаційна служба для українців</w:t>
              </w:r>
            </w:hyperlink>
            <w:r w:rsidR="00E25280" w:rsidRPr="00381C18">
              <w:rPr>
                <w:sz w:val="24"/>
                <w:szCs w:val="24"/>
                <w:lang w:val="ru-RU"/>
              </w:rPr>
              <w:t xml:space="preserve"> </w:t>
            </w:r>
            <w:r w:rsidR="00E25280">
              <w:rPr>
                <w:sz w:val="24"/>
                <w:szCs w:val="24"/>
              </w:rPr>
              <w:t> </w:t>
            </w:r>
            <w:r w:rsidR="00E25280">
              <w:rPr>
                <w:sz w:val="24"/>
                <w:szCs w:val="24"/>
                <w:lang w:val="ru-RU"/>
              </w:rPr>
              <w:t>(українська)</w:t>
            </w:r>
          </w:p>
        </w:tc>
      </w:tr>
    </w:tbl>
    <w:p w:rsidR="00A955BF" w:rsidRPr="00381C18" w:rsidRDefault="00E25280">
      <w:pPr>
        <w:rPr>
          <w:lang w:val="ru-RU"/>
        </w:rPr>
      </w:pPr>
      <w:r>
        <w:t> </w:t>
      </w:r>
    </w:p>
    <w:p w:rsidR="00A955BF" w:rsidRPr="00381C18" w:rsidRDefault="00E25280">
      <w:pPr>
        <w:rPr>
          <w:lang w:val="ru-RU"/>
        </w:rPr>
      </w:pPr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873"/>
      </w:tblGrid>
      <w:tr w:rsidR="00A955BF" w:rsidRPr="00F13CEB">
        <w:tc>
          <w:tcPr>
            <w:tcW w:w="963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Pr="00381C18" w:rsidRDefault="00E25280">
            <w:pPr>
              <w:spacing w:line="300" w:lineRule="atLeast"/>
              <w:rPr>
                <w:lang w:val="ru-RU"/>
              </w:rPr>
            </w:pPr>
            <w:bookmarkStart w:id="1" w:name="Nationalfeiertag"/>
            <w:r>
              <w:rPr>
                <w:b/>
                <w:bCs/>
                <w:sz w:val="24"/>
                <w:szCs w:val="24"/>
              </w:rPr>
              <w:t>Nationalfeiertag</w:t>
            </w:r>
            <w:bookmarkEnd w:id="1"/>
            <w:r w:rsidRPr="00381C18">
              <w:rPr>
                <w:sz w:val="24"/>
                <w:szCs w:val="24"/>
                <w:lang w:val="ru-RU"/>
              </w:rPr>
              <w:t xml:space="preserve"> 26. </w:t>
            </w:r>
            <w:r>
              <w:rPr>
                <w:sz w:val="24"/>
                <w:szCs w:val="24"/>
              </w:rPr>
              <w:t>Oktober  </w:t>
            </w:r>
            <w:r w:rsidRPr="00381C18">
              <w:rPr>
                <w:sz w:val="24"/>
                <w:szCs w:val="24"/>
                <w:lang w:val="ru-RU"/>
              </w:rPr>
              <w:t xml:space="preserve"> /</w:t>
            </w:r>
            <w:r>
              <w:rPr>
                <w:sz w:val="24"/>
                <w:szCs w:val="24"/>
              </w:rPr>
              <w:t>  </w:t>
            </w:r>
            <w:r w:rsidRPr="00381C18">
              <w:rPr>
                <w:sz w:val="24"/>
                <w:szCs w:val="24"/>
                <w:lang w:val="ru-RU"/>
              </w:rPr>
              <w:t xml:space="preserve"> </w:t>
            </w:r>
            <w:r w:rsidRPr="00381C18">
              <w:rPr>
                <w:b/>
                <w:bCs/>
                <w:sz w:val="24"/>
                <w:szCs w:val="24"/>
                <w:lang w:val="ru-RU"/>
              </w:rPr>
              <w:t xml:space="preserve">Державне свято </w:t>
            </w:r>
            <w:r w:rsidRPr="00381C18">
              <w:rPr>
                <w:sz w:val="24"/>
                <w:szCs w:val="24"/>
                <w:lang w:val="ru-RU"/>
              </w:rPr>
              <w:t>26 жовтня</w:t>
            </w:r>
            <w:r>
              <w:rPr>
                <w:sz w:val="24"/>
                <w:szCs w:val="24"/>
              </w:rPr>
              <w:t>  </w:t>
            </w:r>
            <w:r w:rsidRPr="00381C1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955BF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Default="0085565A">
            <w:pPr>
              <w:spacing w:line="300" w:lineRule="atLeast"/>
            </w:pPr>
            <w:hyperlink r:id="rId15" w:tgtFrame="_blank" w:history="1">
              <w:r w:rsidR="00E25280">
                <w:rPr>
                  <w:rStyle w:val="Hyperlink"/>
                  <w:sz w:val="18"/>
                  <w:szCs w:val="18"/>
                  <w:lang w:val="de-CH"/>
                </w:rPr>
                <w:t xml:space="preserve">(NF01) </w:t>
              </w:r>
            </w:hyperlink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955BF" w:rsidRDefault="00E25280">
            <w:pPr>
              <w:spacing w:line="300" w:lineRule="atLeast"/>
              <w:ind w:left="46"/>
            </w:pPr>
            <w:r>
              <w:rPr>
                <w:lang w:val="de-CH"/>
              </w:rPr>
              <w:t xml:space="preserve">Text mit Wörterliste  /  Текст зі списком слів </w:t>
            </w:r>
          </w:p>
        </w:tc>
      </w:tr>
    </w:tbl>
    <w:p w:rsidR="00A955BF" w:rsidRDefault="00E25280">
      <w:r>
        <w:t> </w:t>
      </w:r>
    </w:p>
    <w:p w:rsidR="00A955BF" w:rsidRDefault="00E25280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23"/>
      </w:tblGrid>
      <w:tr w:rsidR="00A955BF">
        <w:tc>
          <w:tcPr>
            <w:tcW w:w="48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Default="00E25280">
            <w:pPr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 xml:space="preserve">Tirol für Anfänger*Innen 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955BF" w:rsidRDefault="004C667E">
            <w:pPr>
              <w:spacing w:line="300" w:lineRule="atLeast"/>
              <w:ind w:right="93"/>
            </w:pPr>
            <w:r w:rsidRPr="004C667E">
              <w:rPr>
                <w:b/>
                <w:bCs/>
                <w:sz w:val="24"/>
                <w:szCs w:val="24"/>
              </w:rPr>
              <w:t>Тіроль для початківців</w:t>
            </w:r>
            <w:bookmarkStart w:id="2" w:name="_GoBack"/>
            <w:bookmarkEnd w:id="2"/>
          </w:p>
        </w:tc>
      </w:tr>
      <w:tr w:rsidR="00A955BF"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55BF" w:rsidRDefault="0085565A">
            <w:pPr>
              <w:spacing w:line="300" w:lineRule="atLeast"/>
            </w:pPr>
            <w:hyperlink r:id="rId16" w:anchor="c201040" w:tgtFrame="_blank" w:history="1">
              <w:r w:rsidR="00E25280">
                <w:rPr>
                  <w:rStyle w:val="Hyperlink"/>
                  <w:sz w:val="24"/>
                  <w:szCs w:val="24"/>
                </w:rPr>
                <w:t>Hilfe bei einer erfolgreichen Integration</w:t>
              </w:r>
            </w:hyperlink>
            <w:r w:rsidR="00E25280">
              <w:rPr>
                <w:sz w:val="24"/>
                <w:szCs w:val="24"/>
              </w:rPr>
              <w:t xml:space="preserve"> </w:t>
            </w:r>
          </w:p>
          <w:p w:rsidR="00A955BF" w:rsidRDefault="00E25280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(PDF, download, deutsch und englisch )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955BF" w:rsidRDefault="00E25280">
            <w:pPr>
              <w:spacing w:line="300" w:lineRule="atLeast"/>
              <w:ind w:right="93"/>
            </w:pPr>
            <w:r>
              <w:rPr>
                <w:sz w:val="24"/>
                <w:szCs w:val="24"/>
              </w:rPr>
              <w:t>Допомога в успішній інтеграції</w:t>
            </w:r>
          </w:p>
          <w:p w:rsidR="00A955BF" w:rsidRDefault="00E25280">
            <w:pPr>
              <w:spacing w:line="300" w:lineRule="atLeast"/>
              <w:ind w:right="93"/>
            </w:pPr>
            <w:r>
              <w:rPr>
                <w:sz w:val="24"/>
                <w:szCs w:val="24"/>
              </w:rPr>
              <w:t>(PDF, завантажити, німецькою та англійською)</w:t>
            </w:r>
          </w:p>
        </w:tc>
      </w:tr>
    </w:tbl>
    <w:p w:rsidR="00A955BF" w:rsidRDefault="00E25280">
      <w: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A955BF" w:rsidRPr="00F13CEB" w:rsidTr="00932919">
        <w:tc>
          <w:tcPr>
            <w:tcW w:w="5529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955BF" w:rsidRDefault="00E25280">
            <w:pPr>
              <w:spacing w:line="300" w:lineRule="atLeast"/>
              <w:ind w:right="142"/>
              <w:jc w:val="right"/>
            </w:pPr>
            <w:r>
              <w:rPr>
                <w:b/>
                <w:bCs/>
              </w:rPr>
              <w:t>Wie gut helfen Dir die Seiten von diesem Kapitel?</w:t>
            </w:r>
          </w:p>
          <w:p w:rsidR="00A955BF" w:rsidRPr="00381C18" w:rsidRDefault="00E25280">
            <w:pPr>
              <w:spacing w:line="300" w:lineRule="atLeast"/>
              <w:ind w:right="142"/>
              <w:jc w:val="right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Наскільки добре вам допомагають сторінки цього розділу?</w:t>
            </w:r>
          </w:p>
        </w:tc>
        <w:tc>
          <w:tcPr>
            <w:tcW w:w="411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955BF" w:rsidRPr="00381C18" w:rsidRDefault="0085565A">
            <w:pPr>
              <w:spacing w:line="300" w:lineRule="atLeast"/>
              <w:rPr>
                <w:lang w:val="ru-RU"/>
              </w:rPr>
            </w:pPr>
            <w:hyperlink r:id="rId17" w:tooltip="Спасибі за вашу відповідь … " w:history="1">
              <w:r w:rsidR="00E25280">
                <w:rPr>
                  <w:rStyle w:val="Hyperlink"/>
                </w:rPr>
                <w:t>Deine</w:t>
              </w:r>
              <w:r w:rsidR="00E25280" w:rsidRPr="00381C18">
                <w:rPr>
                  <w:rStyle w:val="Hyperlink"/>
                  <w:lang w:val="ru-RU"/>
                </w:rPr>
                <w:t xml:space="preserve"> </w:t>
              </w:r>
              <w:r w:rsidR="00E25280">
                <w:rPr>
                  <w:rStyle w:val="Hyperlink"/>
                </w:rPr>
                <w:t>Antwort</w:t>
              </w:r>
              <w:r w:rsidR="00E25280" w:rsidRPr="00381C18">
                <w:rPr>
                  <w:rStyle w:val="Hyperlink"/>
                  <w:lang w:val="ru-RU"/>
                </w:rPr>
                <w:t xml:space="preserve"> </w:t>
              </w:r>
              <w:r w:rsidR="00E25280">
                <w:rPr>
                  <w:rStyle w:val="Hyperlink"/>
                </w:rPr>
                <w:t>bitte</w:t>
              </w:r>
              <w:r w:rsidR="00E25280">
                <w:rPr>
                  <w:rStyle w:val="Hyperlink"/>
                  <w:lang w:val="ru-RU"/>
                </w:rPr>
                <w:t xml:space="preserve"> (</w:t>
              </w:r>
              <w:r w:rsidR="00E25280">
                <w:rPr>
                  <w:rStyle w:val="Hyperlink"/>
                </w:rPr>
                <w:t>Mail</w:t>
              </w:r>
              <w:r w:rsidR="00E25280">
                <w:rPr>
                  <w:rStyle w:val="Hyperlink"/>
                  <w:lang w:val="ru-RU"/>
                </w:rPr>
                <w:t>)</w:t>
              </w:r>
            </w:hyperlink>
          </w:p>
          <w:p w:rsidR="00A955BF" w:rsidRPr="00381C18" w:rsidRDefault="00E25280">
            <w:pPr>
              <w:spacing w:line="300" w:lineRule="atLeast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Вашу відповідь будь ласка (поштою)</w:t>
            </w:r>
          </w:p>
        </w:tc>
      </w:tr>
    </w:tbl>
    <w:p w:rsidR="00A955BF" w:rsidRPr="00381C18" w:rsidRDefault="00E25280">
      <w:pPr>
        <w:rPr>
          <w:lang w:val="ru-RU"/>
        </w:rPr>
      </w:pPr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A955BF" w:rsidTr="00932919">
        <w:trPr>
          <w:cantSplit/>
          <w:trHeight w:val="1648"/>
        </w:trPr>
        <w:tc>
          <w:tcPr>
            <w:tcW w:w="2835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A955BF" w:rsidRDefault="00E25280">
            <w:pPr>
              <w:ind w:left="29"/>
              <w:jc w:val="center"/>
            </w:pPr>
            <w:bookmarkStart w:id="3" w:name="Inhaltsuebersicht"/>
            <w:bookmarkEnd w:id="3"/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Grafik 1" descr="D:\Freiwilligenarbeit\Konversation\Wortschatz_Web\_Kapitel_Tirol_Austria_UA-Dateien\image001.jpg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_Kapitel_Tirol_Austria_U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A955BF" w:rsidRDefault="00E25280">
            <w:pPr>
              <w:ind w:left="29" w:right="30"/>
            </w:pPr>
            <w:r>
              <w:t> </w:t>
            </w:r>
          </w:p>
          <w:p w:rsidR="00A955BF" w:rsidRDefault="00E25280">
            <w:pPr>
              <w:ind w:left="29" w:right="30"/>
            </w:pPr>
            <w:r>
              <w:t>diese Seite  /  ця сторінка:</w:t>
            </w:r>
          </w:p>
          <w:p w:rsidR="00A955BF" w:rsidRDefault="00E25280">
            <w:pPr>
              <w:ind w:left="29" w:right="30"/>
            </w:pPr>
            <w:r>
              <w:t> </w:t>
            </w:r>
          </w:p>
          <w:p w:rsidR="00A955BF" w:rsidRDefault="0085565A">
            <w:pPr>
              <w:ind w:left="29" w:right="30"/>
            </w:pPr>
            <w:hyperlink r:id="rId20" w:tgtFrame="_self" w:history="1">
              <w:r w:rsidR="00E25280">
                <w:rPr>
                  <w:rStyle w:val="Hyperlink"/>
                </w:rPr>
                <w:t>https://kleine-deutsch-hilfe.at/_Kapitel_Tirol_Austria_UA.htm</w:t>
              </w:r>
            </w:hyperlink>
            <w:r w:rsidR="00E25280">
              <w:t xml:space="preserve"> ,</w:t>
            </w:r>
          </w:p>
        </w:tc>
      </w:tr>
    </w:tbl>
    <w:p w:rsidR="00E25280" w:rsidRDefault="00E25280">
      <w:r>
        <w:t> </w:t>
      </w:r>
    </w:p>
    <w:sectPr w:rsidR="00E25280" w:rsidSect="00932919">
      <w:footerReference w:type="default" r:id="rId21"/>
      <w:pgSz w:w="11906" w:h="16838"/>
      <w:pgMar w:top="851" w:right="12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5A" w:rsidRDefault="0085565A" w:rsidP="00DD6F2B">
      <w:r>
        <w:separator/>
      </w:r>
    </w:p>
  </w:endnote>
  <w:endnote w:type="continuationSeparator" w:id="0">
    <w:p w:rsidR="0085565A" w:rsidRDefault="0085565A" w:rsidP="00DD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2B" w:rsidRPr="00DE1F7D" w:rsidRDefault="0085565A" w:rsidP="00DD6F2B">
    <w:pPr>
      <w:pStyle w:val="Fuzeile"/>
      <w:tabs>
        <w:tab w:val="right" w:pos="10466"/>
      </w:tabs>
      <w:rPr>
        <w:rFonts w:asciiTheme="minorBidi" w:hAnsiTheme="minorBidi" w:cstheme="minorBidi"/>
        <w:sz w:val="20"/>
        <w:szCs w:val="20"/>
      </w:rPr>
    </w:pPr>
    <w:hyperlink r:id="rId1" w:tgtFrame="_self" w:history="1">
      <w:r w:rsidR="00DD6F2B">
        <w:rPr>
          <w:rStyle w:val="Hyperlink"/>
          <w:rFonts w:asciiTheme="minorBidi" w:hAnsiTheme="minorBidi" w:cstheme="minorBidi"/>
          <w:b/>
          <w:color w:val="auto"/>
          <w:sz w:val="20"/>
          <w:szCs w:val="20"/>
        </w:rPr>
        <w:t>http://kleine-deutsch-hilfe.at/Start-UA.htm</w:t>
      </w:r>
    </w:hyperlink>
    <w:r w:rsidR="00DD6F2B" w:rsidRPr="00DE1F7D">
      <w:rPr>
        <w:rFonts w:asciiTheme="minorBidi" w:hAnsiTheme="minorBidi" w:cstheme="minorBidi"/>
        <w:b/>
        <w:sz w:val="20"/>
        <w:szCs w:val="20"/>
      </w:rPr>
      <w:t xml:space="preserve"> </w:t>
    </w:r>
    <w:r w:rsidR="00DD6F2B" w:rsidRPr="00DE1F7D">
      <w:rPr>
        <w:rFonts w:asciiTheme="minorBidi" w:hAnsiTheme="minorBidi" w:cstheme="minorBidi"/>
        <w:sz w:val="20"/>
        <w:szCs w:val="20"/>
      </w:rPr>
      <w:tab/>
    </w:r>
    <w:hyperlink r:id="rId2" w:history="1">
      <w:r w:rsidR="00DD6F2B" w:rsidRPr="00DE1F7D">
        <w:rPr>
          <w:rStyle w:val="Hyperlink"/>
          <w:rFonts w:asciiTheme="minorBidi" w:hAnsiTheme="minorBidi" w:cstheme="minorBidi"/>
          <w:color w:val="auto"/>
        </w:rPr>
        <w:t>https://kleine-deutsch-hilfe.at/impressum.htm</w:t>
      </w:r>
    </w:hyperlink>
    <w:r w:rsidR="00DD6F2B" w:rsidRPr="00DE1F7D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5A" w:rsidRDefault="0085565A" w:rsidP="00DD6F2B">
      <w:r>
        <w:separator/>
      </w:r>
    </w:p>
  </w:footnote>
  <w:footnote w:type="continuationSeparator" w:id="0">
    <w:p w:rsidR="0085565A" w:rsidRDefault="0085565A" w:rsidP="00DD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6260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E4CD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E062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9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42"/>
    <w:rsid w:val="00012907"/>
    <w:rsid w:val="00015939"/>
    <w:rsid w:val="00381C18"/>
    <w:rsid w:val="004C667E"/>
    <w:rsid w:val="00692ED1"/>
    <w:rsid w:val="00707A7C"/>
    <w:rsid w:val="00832B42"/>
    <w:rsid w:val="0085565A"/>
    <w:rsid w:val="00932919"/>
    <w:rsid w:val="009A4970"/>
    <w:rsid w:val="00A955BF"/>
    <w:rsid w:val="00DD6F2B"/>
    <w:rsid w:val="00E25280"/>
    <w:rsid w:val="00F13CEB"/>
    <w:rsid w:val="00F5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9D42-6941-411D-9B55-F4986DAA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Start-UA.htm" TargetMode="External"/><Relationship Id="rId13" Type="http://schemas.openxmlformats.org/officeDocument/2006/relationships/hyperlink" Target="https://www.integrationsfonds.at/infoservice/" TargetMode="External"/><Relationship Id="rId18" Type="http://schemas.openxmlformats.org/officeDocument/2006/relationships/hyperlink" Target="https://kleine-deutsch-hilfe.at/_Kapitel_Tirol_Austria_UA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kleine-deutsch-hilfe.at/avstriya.htm" TargetMode="External"/><Relationship Id="rId12" Type="http://schemas.openxmlformats.org/officeDocument/2006/relationships/hyperlink" Target="https://kleine-deutsch-hilfe.at/OeIF_We-Or_010_Inhalt_UA.htm" TargetMode="External"/><Relationship Id="rId17" Type="http://schemas.openxmlformats.org/officeDocument/2006/relationships/hyperlink" Target="mailto:kleine-deutsch-hilfe@gmx.at?subject=K21-UA%20Feedback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rol.gv.at/gesellschaft-soziales/integration/themen/tirol-fuer-anfaengerinnen/" TargetMode="External"/><Relationship Id="rId20" Type="http://schemas.openxmlformats.org/officeDocument/2006/relationships/hyperlink" Target="https://kleine-deutsch-hilfe.at/_Kapitel_Tirol_Austria_U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OeIF_We-Or_010_Inhalt_U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NF01_U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tegrationsfonds.at/fileadmin/user_upload/Wertebroschuere_Lernunterlage_Kern_de_en_klein.pdf" TargetMode="External"/><Relationship Id="rId19" Type="http://schemas.openxmlformats.org/officeDocument/2006/relationships/image" Target="file:///D:\Freiwilligenarbeit\Konversation\Wortschatz_Web\_Kapitel_Tirol_Austria_UA-Dateien\image00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Start-UA.htm" TargetMode="External"/><Relationship Id="rId14" Type="http://schemas.openxmlformats.org/officeDocument/2006/relationships/hyperlink" Target="https://www.integrationsfonds.at/infoservice/ua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impressum.htm" TargetMode="External"/><Relationship Id="rId1" Type="http://schemas.openxmlformats.org/officeDocument/2006/relationships/hyperlink" Target="http://kleine-deutsch-hilfe.at/Start-U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Austria</vt:lpstr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</dc:title>
  <dc:subject/>
  <dc:creator>PCHW</dc:creator>
  <cp:keywords/>
  <dc:description/>
  <cp:lastModifiedBy>            </cp:lastModifiedBy>
  <cp:revision>12</cp:revision>
  <cp:lastPrinted>2024-01-18T19:10:00Z</cp:lastPrinted>
  <dcterms:created xsi:type="dcterms:W3CDTF">2023-01-27T19:16:00Z</dcterms:created>
  <dcterms:modified xsi:type="dcterms:W3CDTF">2024-01-18T19:10:00Z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