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68" w:rsidRDefault="009E38A0" w:rsidP="00214BBA">
      <w:bookmarkStart w:id="0" w:name="_top"/>
      <w:bookmarkEnd w:id="0"/>
      <w:r>
        <w:rPr>
          <w:b/>
          <w:bCs/>
        </w:rPr>
        <w:t>(K27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 (</w:t>
      </w:r>
      <w:r w:rsidR="00214BBA">
        <w:t>FA</w:t>
      </w:r>
      <w:r>
        <w:t>)</w:t>
      </w:r>
    </w:p>
    <w:p w:rsidR="00895E68" w:rsidRDefault="009E38A0">
      <w:r>
        <w:t> </w:t>
      </w:r>
    </w:p>
    <w:tbl>
      <w:tblPr>
        <w:tblW w:w="10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4671"/>
      </w:tblGrid>
      <w:tr w:rsidR="00895E68" w:rsidRPr="00214BBA" w:rsidTr="000354BA">
        <w:tc>
          <w:tcPr>
            <w:tcW w:w="5427" w:type="dxa"/>
            <w:noWrap/>
            <w:hideMark/>
          </w:tcPr>
          <w:p w:rsidR="00895E68" w:rsidRDefault="009E38A0">
            <w:pPr>
              <w:spacing w:line="300" w:lineRule="atLeast"/>
              <w:ind w:left="142"/>
            </w:pPr>
            <w:r>
              <w:rPr>
                <w:b/>
                <w:bCs/>
                <w:lang w:val="de-CH"/>
              </w:rPr>
              <w:t>Kapitelseite:  Radio hören im Web</w:t>
            </w:r>
          </w:p>
        </w:tc>
        <w:tc>
          <w:tcPr>
            <w:tcW w:w="467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5E68" w:rsidRDefault="006F366B" w:rsidP="006F366B">
            <w:pPr>
              <w:ind w:right="108"/>
              <w:jc w:val="right"/>
              <w:rPr>
                <w:lang w:val="en-GB"/>
              </w:rPr>
            </w:pPr>
            <w:r w:rsidRPr="006F366B">
              <w:rPr>
                <w:b/>
                <w:bCs/>
                <w:sz w:val="28"/>
                <w:szCs w:val="28"/>
                <w:rtl/>
                <w:lang w:val="en-GB"/>
              </w:rPr>
              <w:t>صفحه فصل: به راد</w:t>
            </w:r>
            <w:r w:rsidRPr="006F366B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ی</w:t>
            </w:r>
            <w:r w:rsidRPr="006F366B">
              <w:rPr>
                <w:rFonts w:hint="eastAsia"/>
                <w:b/>
                <w:bCs/>
                <w:sz w:val="28"/>
                <w:szCs w:val="28"/>
                <w:rtl/>
                <w:lang w:val="en-GB"/>
              </w:rPr>
              <w:t>و</w:t>
            </w:r>
            <w:r w:rsidRPr="006F366B">
              <w:rPr>
                <w:b/>
                <w:bCs/>
                <w:sz w:val="28"/>
                <w:szCs w:val="28"/>
                <w:rtl/>
                <w:lang w:val="en-GB"/>
              </w:rPr>
              <w:t xml:space="preserve"> در وب گوش ده</w:t>
            </w:r>
            <w:r w:rsidRPr="006F366B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ی</w:t>
            </w:r>
            <w:r w:rsidRPr="006F366B">
              <w:rPr>
                <w:rFonts w:hint="eastAsia"/>
                <w:b/>
                <w:bCs/>
                <w:sz w:val="28"/>
                <w:szCs w:val="28"/>
                <w:rtl/>
                <w:lang w:val="en-GB"/>
              </w:rPr>
              <w:t>د</w:t>
            </w:r>
          </w:p>
        </w:tc>
      </w:tr>
    </w:tbl>
    <w:p w:rsidR="00895E68" w:rsidRDefault="009E38A0">
      <w:pPr>
        <w:rPr>
          <w:lang w:val="en-GB"/>
        </w:rPr>
      </w:pPr>
      <w:r>
        <w:rPr>
          <w:lang w:val="en-GB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612"/>
      </w:tblGrid>
      <w:tr w:rsidR="00895E68" w:rsidRPr="00214BBA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95E68" w:rsidRDefault="009E38A0">
            <w:pPr>
              <w:spacing w:line="300" w:lineRule="atLeast"/>
              <w:ind w:left="142"/>
            </w:pPr>
            <w:r>
              <w:t>Radio hören im Web </w:t>
            </w:r>
          </w:p>
          <w:p w:rsidR="00895E68" w:rsidRDefault="009E38A0">
            <w:pPr>
              <w:spacing w:line="300" w:lineRule="atLeast"/>
              <w:ind w:left="142"/>
            </w:pPr>
            <w:r>
              <w:t xml:space="preserve">Deutsch vertiefen durch Zuhören und Wiederholen </w:t>
            </w:r>
          </w:p>
        </w:tc>
        <w:tc>
          <w:tcPr>
            <w:tcW w:w="4678" w:type="dxa"/>
            <w:noWrap/>
            <w:hideMark/>
          </w:tcPr>
          <w:p w:rsidR="0096295E" w:rsidRPr="0096295E" w:rsidRDefault="0096295E" w:rsidP="0096295E">
            <w:pPr>
              <w:spacing w:line="300" w:lineRule="atLeast"/>
              <w:ind w:left="134" w:right="158"/>
              <w:jc w:val="right"/>
              <w:rPr>
                <w:sz w:val="28"/>
                <w:szCs w:val="28"/>
                <w:lang w:val="en-GB"/>
              </w:rPr>
            </w:pPr>
            <w:r w:rsidRPr="0096295E">
              <w:rPr>
                <w:sz w:val="28"/>
                <w:szCs w:val="28"/>
                <w:rtl/>
                <w:lang w:val="en-GB"/>
              </w:rPr>
              <w:t>به راد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و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آنلا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ن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گوش ده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د</w:t>
            </w:r>
          </w:p>
          <w:p w:rsidR="00895E68" w:rsidRPr="0096295E" w:rsidRDefault="0096295E" w:rsidP="0096295E">
            <w:pPr>
              <w:spacing w:line="300" w:lineRule="atLeast"/>
              <w:ind w:left="134" w:right="158"/>
              <w:jc w:val="right"/>
              <w:rPr>
                <w:sz w:val="28"/>
                <w:szCs w:val="28"/>
                <w:lang w:val="en-GB"/>
              </w:rPr>
            </w:pP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با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گوش دادن و تکرار زبان آلمان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را عم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ق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کن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د</w:t>
            </w:r>
          </w:p>
        </w:tc>
      </w:tr>
    </w:tbl>
    <w:p w:rsidR="00895E68" w:rsidRDefault="009E38A0">
      <w:pPr>
        <w:rPr>
          <w:lang w:val="en-GB"/>
        </w:rPr>
      </w:pPr>
      <w:r>
        <w:rPr>
          <w:lang w:val="en-GB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4621"/>
      </w:tblGrid>
      <w:tr w:rsidR="00895E68" w:rsidRPr="00214BBA" w:rsidTr="007D6DB5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895E68" w:rsidRDefault="009E38A0">
            <w:pPr>
              <w:ind w:left="142"/>
            </w:pPr>
            <w:r>
              <w:t xml:space="preserve">Man kann die Sendungen des ORF, </w:t>
            </w:r>
            <w:hyperlink r:id="rId6" w:tgtFrame="_blank" w:history="1">
              <w:r>
                <w:rPr>
                  <w:rStyle w:val="Hyperlink"/>
                </w:rPr>
                <w:t>Programm Ö1</w:t>
              </w:r>
            </w:hyperlink>
            <w:r>
              <w:t>, von heute und von den vorangegangenen sechs Tagen frei abrufen und sich beliebig oft anhören.</w:t>
            </w:r>
          </w:p>
          <w:p w:rsidR="00895E68" w:rsidRDefault="009E38A0">
            <w:pPr>
              <w:spacing w:line="300" w:lineRule="atLeast"/>
              <w:ind w:left="142"/>
            </w:pPr>
            <w:r>
              <w:t>Auch das hilft, die eigenen Deutsch–Kenntnisse durch Zuhören und Wiederholen zu vertiefen.</w:t>
            </w:r>
          </w:p>
        </w:tc>
        <w:tc>
          <w:tcPr>
            <w:tcW w:w="469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:rsidR="0096295E" w:rsidRDefault="0096295E" w:rsidP="0096295E">
            <w:pPr>
              <w:spacing w:line="300" w:lineRule="atLeast"/>
              <w:ind w:left="134" w:right="158"/>
              <w:jc w:val="right"/>
              <w:rPr>
                <w:sz w:val="28"/>
                <w:szCs w:val="28"/>
                <w:lang w:val="en-GB"/>
              </w:rPr>
            </w:pPr>
            <w:r w:rsidRPr="0096295E">
              <w:rPr>
                <w:sz w:val="28"/>
                <w:szCs w:val="28"/>
                <w:rtl/>
                <w:lang w:val="en-GB"/>
              </w:rPr>
              <w:t>م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توان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د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از امروز و از شش روز گذشته برنامه</w:t>
            </w:r>
            <w:r w:rsidRPr="0096295E">
              <w:rPr>
                <w:sz w:val="28"/>
                <w:szCs w:val="28"/>
                <w:lang w:val="en-GB"/>
              </w:rPr>
              <w:t xml:space="preserve"> ORF</w:t>
            </w:r>
            <w:r w:rsidRPr="0096295E">
              <w:rPr>
                <w:sz w:val="28"/>
                <w:szCs w:val="28"/>
                <w:rtl/>
                <w:lang w:val="en-GB"/>
              </w:rPr>
              <w:t>، برنامه</w:t>
            </w:r>
            <w:r w:rsidRPr="0096295E">
              <w:rPr>
                <w:sz w:val="28"/>
                <w:szCs w:val="28"/>
                <w:lang w:val="en-GB"/>
              </w:rPr>
              <w:t xml:space="preserve"> Ö1 </w:t>
            </w:r>
            <w:r w:rsidRPr="0096295E">
              <w:rPr>
                <w:sz w:val="28"/>
                <w:szCs w:val="28"/>
                <w:rtl/>
                <w:lang w:val="en-GB"/>
              </w:rPr>
              <w:t>را فراخوان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کن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د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و هر چند وقت 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کبار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که دوست دار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د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به آنها گوش ده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د</w:t>
            </w:r>
            <w:r w:rsidRPr="0096295E">
              <w:rPr>
                <w:sz w:val="28"/>
                <w:szCs w:val="28"/>
                <w:lang w:val="en-GB"/>
              </w:rPr>
              <w:t>.</w:t>
            </w:r>
          </w:p>
          <w:p w:rsidR="0096295E" w:rsidRPr="0096295E" w:rsidRDefault="0096295E" w:rsidP="0096295E">
            <w:pPr>
              <w:spacing w:line="300" w:lineRule="atLeast"/>
              <w:ind w:left="134" w:right="158"/>
              <w:jc w:val="right"/>
              <w:rPr>
                <w:sz w:val="28"/>
                <w:szCs w:val="28"/>
                <w:lang w:val="en-GB"/>
              </w:rPr>
            </w:pPr>
          </w:p>
          <w:p w:rsidR="00895E68" w:rsidRPr="0096295E" w:rsidRDefault="0096295E" w:rsidP="0096295E">
            <w:pPr>
              <w:spacing w:line="300" w:lineRule="atLeast"/>
              <w:ind w:left="134" w:right="158"/>
              <w:jc w:val="right"/>
              <w:rPr>
                <w:sz w:val="28"/>
                <w:szCs w:val="28"/>
                <w:lang w:val="en-GB"/>
              </w:rPr>
            </w:pP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ا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ن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همچن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ن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به تعم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ق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دانش آلمان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خود با گوش دادن و تکرار کمک م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کند</w:t>
            </w:r>
            <w:r w:rsidRPr="0096295E">
              <w:rPr>
                <w:sz w:val="28"/>
                <w:szCs w:val="28"/>
                <w:lang w:val="en-GB"/>
              </w:rPr>
              <w:t>.</w:t>
            </w:r>
          </w:p>
        </w:tc>
      </w:tr>
      <w:tr w:rsidR="00895E68" w:rsidRPr="00214BBA" w:rsidTr="007D6DB5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895E68" w:rsidRDefault="009E38A0">
            <w:pPr>
              <w:ind w:left="142"/>
            </w:pPr>
            <w:r>
              <w:t>Hier eine kleine Auswahl von kurzen und längeren Sendungen mit gesprochenen Texten.</w:t>
            </w:r>
          </w:p>
        </w:tc>
        <w:tc>
          <w:tcPr>
            <w:tcW w:w="469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:rsidR="00895E68" w:rsidRPr="0096295E" w:rsidRDefault="0096295E" w:rsidP="0096295E">
            <w:pPr>
              <w:spacing w:line="300" w:lineRule="atLeast"/>
              <w:ind w:left="134" w:right="158"/>
              <w:jc w:val="right"/>
              <w:rPr>
                <w:sz w:val="28"/>
                <w:szCs w:val="28"/>
                <w:lang w:val="en-GB"/>
              </w:rPr>
            </w:pPr>
            <w:r w:rsidRPr="0096295E">
              <w:rPr>
                <w:sz w:val="28"/>
                <w:szCs w:val="28"/>
                <w:rtl/>
                <w:lang w:val="en-GB"/>
              </w:rPr>
              <w:t>در ا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نجا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مجموعه کوچک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از برنامه ها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کوتاه و طولان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با متون گفتار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آورده شده است</w:t>
            </w:r>
            <w:r w:rsidRPr="0096295E">
              <w:rPr>
                <w:sz w:val="28"/>
                <w:szCs w:val="28"/>
                <w:lang w:val="en-GB"/>
              </w:rPr>
              <w:t>.</w:t>
            </w:r>
          </w:p>
        </w:tc>
      </w:tr>
      <w:tr w:rsidR="00895E68" w:rsidRPr="00214BBA" w:rsidTr="007D6DB5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895E68" w:rsidRDefault="009E38A0">
            <w:pPr>
              <w:ind w:left="142"/>
            </w:pPr>
            <w:r>
              <w:t>Einfach zuhören, auch schon ab Niveau A1.</w:t>
            </w:r>
          </w:p>
        </w:tc>
        <w:tc>
          <w:tcPr>
            <w:tcW w:w="4694" w:type="dxa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:rsidR="00895E68" w:rsidRPr="0096295E" w:rsidRDefault="0096295E" w:rsidP="0096295E">
            <w:pPr>
              <w:spacing w:line="300" w:lineRule="atLeast"/>
              <w:ind w:left="134" w:right="158"/>
              <w:jc w:val="right"/>
              <w:rPr>
                <w:sz w:val="28"/>
                <w:szCs w:val="28"/>
                <w:lang w:val="en-GB"/>
              </w:rPr>
            </w:pPr>
            <w:r w:rsidRPr="0096295E">
              <w:rPr>
                <w:sz w:val="28"/>
                <w:szCs w:val="28"/>
                <w:rtl/>
                <w:lang w:val="en-GB"/>
              </w:rPr>
              <w:t>فقط گوش کن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د،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حت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از سطح</w:t>
            </w:r>
            <w:r w:rsidRPr="0096295E">
              <w:rPr>
                <w:sz w:val="28"/>
                <w:szCs w:val="28"/>
                <w:lang w:val="en-GB"/>
              </w:rPr>
              <w:t xml:space="preserve"> </w:t>
            </w:r>
            <w:r w:rsidRPr="0096295E">
              <w:rPr>
                <w:lang w:val="en-GB"/>
              </w:rPr>
              <w:t>A1</w:t>
            </w:r>
            <w:r w:rsidRPr="0096295E">
              <w:rPr>
                <w:sz w:val="28"/>
                <w:szCs w:val="28"/>
                <w:lang w:val="en-GB"/>
              </w:rPr>
              <w:t>.</w:t>
            </w:r>
          </w:p>
        </w:tc>
      </w:tr>
    </w:tbl>
    <w:p w:rsidR="00895E68" w:rsidRDefault="009E38A0">
      <w:pPr>
        <w:rPr>
          <w:lang w:val="en-GB"/>
        </w:rPr>
      </w:pPr>
      <w:r>
        <w:rPr>
          <w:lang w:val="en-GB"/>
        </w:rPr>
        <w:t> </w:t>
      </w:r>
    </w:p>
    <w:tbl>
      <w:tblPr>
        <w:tblW w:w="10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4740"/>
      </w:tblGrid>
      <w:tr w:rsidR="00895E68" w:rsidTr="000E71D0">
        <w:tc>
          <w:tcPr>
            <w:tcW w:w="540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95E68" w:rsidRDefault="009E38A0">
            <w:pPr>
              <w:ind w:left="142"/>
            </w:pPr>
            <w:r>
              <w:t>Die abrufbare Sendung ist mit einem roten Dreieck markiert.</w:t>
            </w:r>
          </w:p>
          <w:p w:rsidR="00895E68" w:rsidRDefault="009E38A0">
            <w:pPr>
              <w:ind w:left="142"/>
            </w:pPr>
            <w:r>
              <w:t>Beispiel:</w:t>
            </w:r>
          </w:p>
        </w:tc>
        <w:tc>
          <w:tcPr>
            <w:tcW w:w="474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295E" w:rsidRPr="0096295E" w:rsidRDefault="0096295E" w:rsidP="0096295E">
            <w:pPr>
              <w:spacing w:line="300" w:lineRule="atLeast"/>
              <w:ind w:left="49" w:right="158"/>
              <w:jc w:val="right"/>
              <w:rPr>
                <w:sz w:val="28"/>
                <w:szCs w:val="28"/>
              </w:rPr>
            </w:pPr>
            <w:r w:rsidRPr="0096295E">
              <w:rPr>
                <w:sz w:val="28"/>
                <w:szCs w:val="28"/>
                <w:rtl/>
              </w:rPr>
              <w:t>برنامه ا</w:t>
            </w:r>
            <w:r w:rsidRPr="0096295E">
              <w:rPr>
                <w:rFonts w:hint="cs"/>
                <w:sz w:val="28"/>
                <w:szCs w:val="28"/>
                <w:rtl/>
              </w:rPr>
              <w:t>ی</w:t>
            </w:r>
            <w:r w:rsidRPr="0096295E">
              <w:rPr>
                <w:sz w:val="28"/>
                <w:szCs w:val="28"/>
                <w:rtl/>
              </w:rPr>
              <w:t xml:space="preserve"> که م</w:t>
            </w:r>
            <w:r w:rsidRPr="0096295E">
              <w:rPr>
                <w:rFonts w:hint="cs"/>
                <w:sz w:val="28"/>
                <w:szCs w:val="28"/>
                <w:rtl/>
              </w:rPr>
              <w:t>ی</w:t>
            </w:r>
            <w:r w:rsidRPr="0096295E">
              <w:rPr>
                <w:sz w:val="28"/>
                <w:szCs w:val="28"/>
                <w:rtl/>
              </w:rPr>
              <w:t xml:space="preserve"> تواند فراخوان</w:t>
            </w:r>
            <w:r w:rsidRPr="0096295E">
              <w:rPr>
                <w:rFonts w:hint="cs"/>
                <w:sz w:val="28"/>
                <w:szCs w:val="28"/>
                <w:rtl/>
              </w:rPr>
              <w:t>ی</w:t>
            </w:r>
            <w:r w:rsidRPr="0096295E">
              <w:rPr>
                <w:sz w:val="28"/>
                <w:szCs w:val="28"/>
                <w:rtl/>
              </w:rPr>
              <w:t xml:space="preserve"> شود با </w:t>
            </w:r>
            <w:r w:rsidRPr="0096295E">
              <w:rPr>
                <w:rFonts w:hint="cs"/>
                <w:sz w:val="28"/>
                <w:szCs w:val="28"/>
                <w:rtl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</w:rPr>
              <w:t>ک</w:t>
            </w:r>
            <w:r w:rsidRPr="0096295E">
              <w:rPr>
                <w:sz w:val="28"/>
                <w:szCs w:val="28"/>
                <w:rtl/>
              </w:rPr>
              <w:t xml:space="preserve"> مثلث قرمز مشخص شده است</w:t>
            </w:r>
            <w:r w:rsidRPr="0096295E">
              <w:rPr>
                <w:sz w:val="28"/>
                <w:szCs w:val="28"/>
              </w:rPr>
              <w:t>.</w:t>
            </w:r>
          </w:p>
          <w:p w:rsidR="00895E68" w:rsidRPr="0096295E" w:rsidRDefault="0096295E" w:rsidP="0096295E">
            <w:pPr>
              <w:spacing w:line="300" w:lineRule="atLeast"/>
              <w:ind w:left="49" w:right="158"/>
              <w:jc w:val="right"/>
              <w:rPr>
                <w:sz w:val="28"/>
                <w:szCs w:val="28"/>
              </w:rPr>
            </w:pPr>
            <w:r w:rsidRPr="0096295E">
              <w:rPr>
                <w:rFonts w:hint="eastAsia"/>
                <w:sz w:val="28"/>
                <w:szCs w:val="28"/>
                <w:rtl/>
              </w:rPr>
              <w:t>مثال</w:t>
            </w:r>
          </w:p>
        </w:tc>
      </w:tr>
    </w:tbl>
    <w:p w:rsidR="000E71D0" w:rsidRDefault="000E71D0" w:rsidP="000E71D0">
      <w:pPr>
        <w:spacing w:before="160" w:after="160"/>
        <w:ind w:left="851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"https://oe1.orf.at/programm"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Pr="00CA285F">
        <w:rPr>
          <w:rStyle w:val="Hyperlink"/>
        </w:rPr>
        <w:t>https://oe1.orf.at/programm</w:t>
      </w:r>
      <w:r>
        <w:rPr>
          <w:rStyle w:val="Hyperlink"/>
        </w:rPr>
        <w:fldChar w:fldCharType="end"/>
      </w:r>
      <w:r>
        <w:t xml:space="preserve">   –  Programm von heute  /  </w:t>
      </w:r>
      <w:r w:rsidRPr="000E71D0">
        <w:rPr>
          <w:sz w:val="28"/>
          <w:szCs w:val="28"/>
          <w:rtl/>
        </w:rPr>
        <w:t>برنامه امروز</w:t>
      </w:r>
      <w:bookmarkStart w:id="1" w:name="_GoBack"/>
      <w:bookmarkEnd w:id="1"/>
    </w:p>
    <w:p w:rsidR="00895E68" w:rsidRDefault="009E38A0">
      <w:pPr>
        <w:ind w:left="1418"/>
      </w:pPr>
      <w:r>
        <w:rPr>
          <w:noProof/>
        </w:rPr>
        <w:drawing>
          <wp:inline distT="0" distB="0" distL="0" distR="0">
            <wp:extent cx="1365250" cy="811964"/>
            <wp:effectExtent l="0" t="0" r="635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91" cy="82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          </w:t>
      </w:r>
      <w:r w:rsidR="000354BA">
        <w:t>        </w:t>
      </w:r>
      <w:r>
        <w:t xml:space="preserve">           </w:t>
      </w:r>
      <w:r>
        <w:rPr>
          <w:noProof/>
        </w:rPr>
        <w:drawing>
          <wp:inline distT="0" distB="0" distL="0" distR="0">
            <wp:extent cx="1479884" cy="911225"/>
            <wp:effectExtent l="0" t="0" r="6350" b="3175"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31" cy="91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E68" w:rsidRDefault="009E38A0">
      <w:r>
        <w:t> </w:t>
      </w:r>
    </w:p>
    <w:p w:rsidR="00895E68" w:rsidRDefault="009E38A0" w:rsidP="0096295E">
      <w:pPr>
        <w:ind w:left="4253" w:hanging="4253"/>
      </w:pPr>
      <w:r>
        <w:rPr>
          <w:b/>
          <w:bCs/>
        </w:rPr>
        <w:t xml:space="preserve">Kurze Sendungen, Dauer etwa fünf Minuten:  /  </w:t>
      </w:r>
      <w:r w:rsidR="0096295E">
        <w:rPr>
          <w:b/>
          <w:bCs/>
        </w:rPr>
        <w:t xml:space="preserve"> </w:t>
      </w:r>
      <w:r w:rsidR="0096295E" w:rsidRPr="0096295E">
        <w:rPr>
          <w:b/>
          <w:bCs/>
          <w:sz w:val="28"/>
          <w:szCs w:val="28"/>
          <w:rtl/>
        </w:rPr>
        <w:t>برنامه ها</w:t>
      </w:r>
      <w:r w:rsidR="0096295E" w:rsidRPr="0096295E">
        <w:rPr>
          <w:rFonts w:hint="cs"/>
          <w:b/>
          <w:bCs/>
          <w:sz w:val="28"/>
          <w:szCs w:val="28"/>
          <w:rtl/>
        </w:rPr>
        <w:t>ی</w:t>
      </w:r>
      <w:r w:rsidR="0096295E" w:rsidRPr="0096295E">
        <w:rPr>
          <w:b/>
          <w:bCs/>
          <w:sz w:val="28"/>
          <w:szCs w:val="28"/>
          <w:rtl/>
        </w:rPr>
        <w:t xml:space="preserve"> کوتاه مدت حدود پنج دق</w:t>
      </w:r>
      <w:r w:rsidR="0096295E" w:rsidRPr="0096295E">
        <w:rPr>
          <w:rFonts w:hint="cs"/>
          <w:b/>
          <w:bCs/>
          <w:sz w:val="28"/>
          <w:szCs w:val="28"/>
          <w:rtl/>
        </w:rPr>
        <w:t>ی</w:t>
      </w:r>
      <w:r w:rsidR="0096295E" w:rsidRPr="0096295E">
        <w:rPr>
          <w:rFonts w:hint="eastAsia"/>
          <w:b/>
          <w:bCs/>
          <w:sz w:val="28"/>
          <w:szCs w:val="28"/>
          <w:rtl/>
        </w:rPr>
        <w:t>قه</w:t>
      </w:r>
    </w:p>
    <w:p w:rsidR="00895E68" w:rsidRDefault="009E38A0">
      <w:r>
        <w:t> </w:t>
      </w:r>
    </w:p>
    <w:tbl>
      <w:tblPr>
        <w:tblW w:w="10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05"/>
      </w:tblGrid>
      <w:tr w:rsidR="00895E68" w:rsidRPr="00214BBA" w:rsidTr="007D6DB5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5E68" w:rsidRDefault="009E38A0">
            <w:pPr>
              <w:ind w:left="57"/>
            </w:pPr>
            <w:r>
              <w:rPr>
                <w:b/>
                <w:bCs/>
              </w:rPr>
              <w:t>Vom Leben der Natur</w:t>
            </w:r>
          </w:p>
          <w:p w:rsidR="00895E68" w:rsidRDefault="009E38A0">
            <w:pPr>
              <w:ind w:left="57"/>
            </w:pPr>
            <w:r>
              <w:t>Menschen aus Wissenschaft und Praxis erzählen über ihr Fachgebiet</w:t>
            </w:r>
          </w:p>
          <w:p w:rsidR="00895E68" w:rsidRDefault="00A607D2">
            <w:pPr>
              <w:ind w:left="57"/>
            </w:pPr>
            <w:hyperlink r:id="rId9" w:tgtFrame="_blank" w:history="1">
              <w:r w:rsidR="009E38A0">
                <w:rPr>
                  <w:rStyle w:val="Hyperlink"/>
                </w:rPr>
                <w:t>https://oe1.orf.at/vomlebendernatur</w:t>
              </w:r>
            </w:hyperlink>
          </w:p>
          <w:p w:rsidR="00895E68" w:rsidRDefault="009E38A0">
            <w:pPr>
              <w:ind w:left="57"/>
            </w:pPr>
            <w:r>
              <w:t> </w:t>
            </w:r>
          </w:p>
        </w:tc>
        <w:tc>
          <w:tcPr>
            <w:tcW w:w="480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295E" w:rsidRPr="0096295E" w:rsidRDefault="0096295E" w:rsidP="0096295E">
            <w:pPr>
              <w:spacing w:line="300" w:lineRule="atLeast"/>
              <w:ind w:left="57" w:right="158"/>
              <w:jc w:val="right"/>
              <w:rPr>
                <w:sz w:val="28"/>
                <w:szCs w:val="28"/>
                <w:lang w:val="en-GB"/>
              </w:rPr>
            </w:pPr>
            <w:r w:rsidRPr="0096295E">
              <w:rPr>
                <w:sz w:val="28"/>
                <w:szCs w:val="28"/>
                <w:rtl/>
                <w:lang w:val="en-GB"/>
              </w:rPr>
              <w:t>از زندگ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طب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عت</w:t>
            </w:r>
          </w:p>
          <w:p w:rsidR="00895E68" w:rsidRPr="0096295E" w:rsidRDefault="0096295E" w:rsidP="0096295E">
            <w:pPr>
              <w:spacing w:line="300" w:lineRule="atLeast"/>
              <w:ind w:left="57" w:right="158"/>
              <w:jc w:val="right"/>
              <w:rPr>
                <w:sz w:val="28"/>
                <w:szCs w:val="28"/>
                <w:lang w:val="en-GB"/>
              </w:rPr>
            </w:pP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افراد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اهل علم و عمل در مورد حوزه تخصص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خود صحبت م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کنند</w:t>
            </w:r>
          </w:p>
        </w:tc>
      </w:tr>
      <w:tr w:rsidR="00895E68" w:rsidRPr="00214BBA" w:rsidTr="007D6DB5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95E68" w:rsidRDefault="009E38A0">
            <w:pPr>
              <w:ind w:left="142"/>
            </w:pPr>
            <w:r>
              <w:rPr>
                <w:b/>
                <w:bCs/>
              </w:rPr>
              <w:t>Wissen aktuell</w:t>
            </w:r>
          </w:p>
          <w:p w:rsidR="00895E68" w:rsidRDefault="009E38A0">
            <w:pPr>
              <w:ind w:left="142"/>
            </w:pPr>
            <w:r>
              <w:t>Wissenswertes aus Medizin, Astronomie, Physik, Geschichte und Gesellschaft</w:t>
            </w:r>
          </w:p>
          <w:p w:rsidR="00895E68" w:rsidRDefault="00A607D2">
            <w:pPr>
              <w:ind w:left="142"/>
            </w:pPr>
            <w:hyperlink r:id="rId10" w:tgtFrame="_blank" w:history="1">
              <w:r w:rsidR="009E38A0">
                <w:rPr>
                  <w:rStyle w:val="Hyperlink"/>
                </w:rPr>
                <w:t>https://oe1.orf.at/wissenaktuell</w:t>
              </w:r>
            </w:hyperlink>
          </w:p>
          <w:p w:rsidR="00895E68" w:rsidRDefault="009E38A0">
            <w:pPr>
              <w:ind w:left="142"/>
            </w:pPr>
            <w:r>
              <w:t> </w:t>
            </w:r>
          </w:p>
        </w:tc>
        <w:tc>
          <w:tcPr>
            <w:tcW w:w="480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295E" w:rsidRPr="0096295E" w:rsidRDefault="0096295E" w:rsidP="0096295E">
            <w:pPr>
              <w:ind w:left="57" w:right="158"/>
              <w:jc w:val="right"/>
              <w:rPr>
                <w:sz w:val="28"/>
                <w:szCs w:val="28"/>
                <w:lang w:val="en-GB"/>
              </w:rPr>
            </w:pPr>
            <w:r w:rsidRPr="0096295E">
              <w:rPr>
                <w:sz w:val="28"/>
                <w:szCs w:val="28"/>
                <w:rtl/>
                <w:lang w:val="en-GB"/>
              </w:rPr>
              <w:t>دانش به روز</w:t>
            </w:r>
          </w:p>
          <w:p w:rsidR="00895E68" w:rsidRPr="0096295E" w:rsidRDefault="0096295E" w:rsidP="0096295E">
            <w:pPr>
              <w:ind w:left="57" w:right="158"/>
              <w:jc w:val="right"/>
              <w:rPr>
                <w:sz w:val="28"/>
                <w:szCs w:val="28"/>
                <w:lang w:val="en-GB"/>
              </w:rPr>
            </w:pPr>
            <w:r w:rsidRPr="0096295E">
              <w:rPr>
                <w:sz w:val="28"/>
                <w:szCs w:val="28"/>
                <w:rtl/>
                <w:lang w:val="en-GB"/>
              </w:rPr>
              <w:t>حقا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ق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جالب از پزشک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نجوم، ف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ز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ک،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تار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خ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و جامعه</w:t>
            </w:r>
          </w:p>
        </w:tc>
      </w:tr>
      <w:tr w:rsidR="00895E68" w:rsidRPr="00214BBA" w:rsidTr="007D6DB5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5E68" w:rsidRDefault="009E38A0">
            <w:pPr>
              <w:ind w:left="57"/>
            </w:pPr>
            <w:r>
              <w:rPr>
                <w:b/>
                <w:bCs/>
              </w:rPr>
              <w:t>Betrifft: Geschichte</w:t>
            </w:r>
          </w:p>
          <w:p w:rsidR="00895E68" w:rsidRDefault="009E38A0">
            <w:pPr>
              <w:ind w:left="57"/>
            </w:pPr>
            <w:r>
              <w:t>Einblicke – "Kurzgeschichten" – in die Geschichte anhand historischer Entwicklungen</w:t>
            </w:r>
          </w:p>
          <w:p w:rsidR="00895E68" w:rsidRDefault="00A607D2">
            <w:pPr>
              <w:ind w:left="57"/>
            </w:pPr>
            <w:hyperlink r:id="rId11" w:tgtFrame="_blank" w:history="1">
              <w:r w:rsidR="009E38A0">
                <w:rPr>
                  <w:rStyle w:val="Hyperlink"/>
                </w:rPr>
                <w:t>https://oe1.orf.at/betrifftgeschichte</w:t>
              </w:r>
            </w:hyperlink>
          </w:p>
          <w:p w:rsidR="00895E68" w:rsidRDefault="009E38A0">
            <w:pPr>
              <w:ind w:left="57"/>
            </w:pPr>
            <w:r>
              <w:t> </w:t>
            </w:r>
          </w:p>
        </w:tc>
        <w:tc>
          <w:tcPr>
            <w:tcW w:w="480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295E" w:rsidRPr="0096295E" w:rsidRDefault="0096295E" w:rsidP="0096295E">
            <w:pPr>
              <w:ind w:left="57" w:right="158"/>
              <w:jc w:val="right"/>
              <w:rPr>
                <w:sz w:val="28"/>
                <w:szCs w:val="28"/>
                <w:lang w:val="en-GB"/>
              </w:rPr>
            </w:pPr>
            <w:r w:rsidRPr="0096295E">
              <w:rPr>
                <w:sz w:val="28"/>
                <w:szCs w:val="28"/>
                <w:rtl/>
                <w:lang w:val="en-GB"/>
              </w:rPr>
              <w:t>موضوع: تار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خ</w:t>
            </w:r>
          </w:p>
          <w:p w:rsidR="00895E68" w:rsidRPr="0096295E" w:rsidRDefault="0096295E" w:rsidP="0096295E">
            <w:pPr>
              <w:ind w:left="57" w:right="158"/>
              <w:jc w:val="right"/>
              <w:rPr>
                <w:sz w:val="28"/>
                <w:szCs w:val="28"/>
                <w:lang w:val="en-GB"/>
              </w:rPr>
            </w:pP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ب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نش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- "داستان ها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کوتاه" - در تار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خ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بر اساس تحولات تار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خ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</w:p>
        </w:tc>
      </w:tr>
    </w:tbl>
    <w:p w:rsidR="00895E68" w:rsidRDefault="009E38A0">
      <w:pPr>
        <w:rPr>
          <w:lang w:val="en-GB"/>
        </w:rPr>
      </w:pPr>
      <w:r>
        <w:rPr>
          <w:lang w:val="en-GB"/>
        </w:rPr>
        <w:t> </w:t>
      </w:r>
    </w:p>
    <w:p w:rsidR="00895E68" w:rsidRDefault="009E38A0" w:rsidP="000354BA">
      <w:pPr>
        <w:pageBreakBefore/>
        <w:ind w:left="3969" w:hanging="3969"/>
        <w:rPr>
          <w:lang w:val="en-GB"/>
        </w:rPr>
      </w:pPr>
      <w:proofErr w:type="spellStart"/>
      <w:r>
        <w:rPr>
          <w:b/>
          <w:bCs/>
          <w:lang w:val="en-GB"/>
        </w:rPr>
        <w:lastRenderedPageBreak/>
        <w:t>Dauer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etwa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zwanzig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Minuten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für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schon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Geübte</w:t>
      </w:r>
      <w:proofErr w:type="spellEnd"/>
      <w:r>
        <w:rPr>
          <w:b/>
          <w:bCs/>
          <w:lang w:val="en-GB"/>
        </w:rPr>
        <w:t>:  /</w:t>
      </w:r>
      <w:proofErr w:type="gramStart"/>
      <w:r>
        <w:rPr>
          <w:b/>
          <w:bCs/>
          <w:lang w:val="en-GB"/>
        </w:rPr>
        <w:t xml:space="preserve">  </w:t>
      </w:r>
      <w:proofErr w:type="gramEnd"/>
      <w:r>
        <w:rPr>
          <w:b/>
          <w:bCs/>
          <w:lang w:val="en-GB"/>
        </w:rPr>
        <w:br/>
      </w:r>
      <w:r w:rsidR="0096295E" w:rsidRPr="0096295E">
        <w:rPr>
          <w:b/>
          <w:bCs/>
          <w:sz w:val="28"/>
          <w:szCs w:val="28"/>
          <w:rtl/>
          <w:lang w:val="en-GB"/>
        </w:rPr>
        <w:t>مدت زمان حدود ب</w:t>
      </w:r>
      <w:r w:rsidR="0096295E" w:rsidRPr="0096295E">
        <w:rPr>
          <w:rFonts w:hint="cs"/>
          <w:b/>
          <w:bCs/>
          <w:sz w:val="28"/>
          <w:szCs w:val="28"/>
          <w:rtl/>
          <w:lang w:val="en-GB"/>
        </w:rPr>
        <w:t>ی</w:t>
      </w:r>
      <w:r w:rsidR="0096295E" w:rsidRPr="0096295E">
        <w:rPr>
          <w:rFonts w:hint="eastAsia"/>
          <w:b/>
          <w:bCs/>
          <w:sz w:val="28"/>
          <w:szCs w:val="28"/>
          <w:rtl/>
          <w:lang w:val="en-GB"/>
        </w:rPr>
        <w:t>ست</w:t>
      </w:r>
      <w:r w:rsidR="0096295E" w:rsidRPr="0096295E">
        <w:rPr>
          <w:b/>
          <w:bCs/>
          <w:sz w:val="28"/>
          <w:szCs w:val="28"/>
          <w:rtl/>
          <w:lang w:val="en-GB"/>
        </w:rPr>
        <w:t xml:space="preserve"> دق</w:t>
      </w:r>
      <w:r w:rsidR="0096295E" w:rsidRPr="0096295E">
        <w:rPr>
          <w:rFonts w:hint="cs"/>
          <w:b/>
          <w:bCs/>
          <w:sz w:val="28"/>
          <w:szCs w:val="28"/>
          <w:rtl/>
          <w:lang w:val="en-GB"/>
        </w:rPr>
        <w:t>ی</w:t>
      </w:r>
      <w:r w:rsidR="0096295E" w:rsidRPr="0096295E">
        <w:rPr>
          <w:rFonts w:hint="eastAsia"/>
          <w:b/>
          <w:bCs/>
          <w:sz w:val="28"/>
          <w:szCs w:val="28"/>
          <w:rtl/>
          <w:lang w:val="en-GB"/>
        </w:rPr>
        <w:t>قه،</w:t>
      </w:r>
      <w:r w:rsidR="0096295E" w:rsidRPr="0096295E">
        <w:rPr>
          <w:b/>
          <w:bCs/>
          <w:sz w:val="28"/>
          <w:szCs w:val="28"/>
          <w:rtl/>
          <w:lang w:val="en-GB"/>
        </w:rPr>
        <w:t xml:space="preserve"> برا</w:t>
      </w:r>
      <w:r w:rsidR="0096295E" w:rsidRPr="0096295E">
        <w:rPr>
          <w:rFonts w:hint="cs"/>
          <w:b/>
          <w:bCs/>
          <w:sz w:val="28"/>
          <w:szCs w:val="28"/>
          <w:rtl/>
          <w:lang w:val="en-GB"/>
        </w:rPr>
        <w:t>ی</w:t>
      </w:r>
      <w:r w:rsidR="0096295E" w:rsidRPr="0096295E">
        <w:rPr>
          <w:b/>
          <w:bCs/>
          <w:sz w:val="28"/>
          <w:szCs w:val="28"/>
          <w:rtl/>
          <w:lang w:val="en-GB"/>
        </w:rPr>
        <w:t xml:space="preserve"> کسان</w:t>
      </w:r>
      <w:r w:rsidR="0096295E" w:rsidRPr="0096295E">
        <w:rPr>
          <w:rFonts w:hint="cs"/>
          <w:b/>
          <w:bCs/>
          <w:sz w:val="28"/>
          <w:szCs w:val="28"/>
          <w:rtl/>
          <w:lang w:val="en-GB"/>
        </w:rPr>
        <w:t>ی</w:t>
      </w:r>
      <w:r w:rsidR="0096295E" w:rsidRPr="0096295E">
        <w:rPr>
          <w:b/>
          <w:bCs/>
          <w:sz w:val="28"/>
          <w:szCs w:val="28"/>
          <w:rtl/>
          <w:lang w:val="en-GB"/>
        </w:rPr>
        <w:t xml:space="preserve"> که قبلا تجربه دارند</w:t>
      </w:r>
    </w:p>
    <w:p w:rsidR="00895E68" w:rsidRDefault="009E38A0">
      <w:pPr>
        <w:rPr>
          <w:lang w:val="en-GB"/>
        </w:rPr>
      </w:pPr>
      <w:r>
        <w:rPr>
          <w:lang w:val="en-GB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4642"/>
      </w:tblGrid>
      <w:tr w:rsidR="00895E68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95E68" w:rsidRDefault="009E38A0">
            <w:pPr>
              <w:ind w:left="142"/>
            </w:pPr>
            <w:r>
              <w:rPr>
                <w:b/>
                <w:bCs/>
              </w:rPr>
              <w:t>Radiogeschichten</w:t>
            </w:r>
          </w:p>
          <w:p w:rsidR="00895E68" w:rsidRDefault="009E38A0">
            <w:pPr>
              <w:ind w:left="142"/>
            </w:pPr>
            <w:r>
              <w:t>Originaltexte der Weltliteratur;</w:t>
            </w:r>
          </w:p>
          <w:p w:rsidR="00895E68" w:rsidRDefault="009E38A0">
            <w:pPr>
              <w:ind w:left="142"/>
            </w:pPr>
            <w:r>
              <w:t>Klassiker, Neuerscheinungen, Ö1 Essay.</w:t>
            </w:r>
          </w:p>
          <w:p w:rsidR="00895E68" w:rsidRDefault="00A607D2">
            <w:pPr>
              <w:ind w:left="142"/>
            </w:pPr>
            <w:hyperlink r:id="rId12" w:tgtFrame="_blank" w:history="1">
              <w:r w:rsidR="009E38A0">
                <w:rPr>
                  <w:rStyle w:val="Hyperlink"/>
                </w:rPr>
                <w:t>https://oe1.orf.at/radiogeschichten</w:t>
              </w:r>
            </w:hyperlink>
          </w:p>
          <w:p w:rsidR="00895E68" w:rsidRDefault="009E38A0">
            <w:pPr>
              <w:ind w:left="142"/>
            </w:pPr>
            <w:r>
              <w:t> </w:t>
            </w:r>
          </w:p>
        </w:tc>
        <w:tc>
          <w:tcPr>
            <w:tcW w:w="474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295E" w:rsidRPr="0096295E" w:rsidRDefault="0096295E" w:rsidP="0096295E">
            <w:pPr>
              <w:spacing w:line="300" w:lineRule="atLeast"/>
              <w:ind w:right="158"/>
              <w:jc w:val="right"/>
              <w:rPr>
                <w:sz w:val="28"/>
                <w:szCs w:val="28"/>
              </w:rPr>
            </w:pPr>
            <w:r w:rsidRPr="0096295E">
              <w:rPr>
                <w:sz w:val="28"/>
                <w:szCs w:val="28"/>
                <w:rtl/>
              </w:rPr>
              <w:t>داستان ها</w:t>
            </w:r>
            <w:r w:rsidRPr="0096295E">
              <w:rPr>
                <w:rFonts w:hint="cs"/>
                <w:sz w:val="28"/>
                <w:szCs w:val="28"/>
                <w:rtl/>
              </w:rPr>
              <w:t>ی</w:t>
            </w:r>
            <w:r w:rsidRPr="0096295E">
              <w:rPr>
                <w:sz w:val="28"/>
                <w:szCs w:val="28"/>
                <w:rtl/>
              </w:rPr>
              <w:t xml:space="preserve"> راد</w:t>
            </w:r>
            <w:r w:rsidRPr="0096295E">
              <w:rPr>
                <w:rFonts w:hint="cs"/>
                <w:sz w:val="28"/>
                <w:szCs w:val="28"/>
                <w:rtl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</w:rPr>
              <w:t>و</w:t>
            </w:r>
            <w:r w:rsidRPr="0096295E">
              <w:rPr>
                <w:rFonts w:hint="cs"/>
                <w:sz w:val="28"/>
                <w:szCs w:val="28"/>
                <w:rtl/>
              </w:rPr>
              <w:t>یی</w:t>
            </w:r>
          </w:p>
          <w:p w:rsidR="0096295E" w:rsidRPr="0096295E" w:rsidRDefault="0096295E" w:rsidP="0096295E">
            <w:pPr>
              <w:spacing w:line="300" w:lineRule="atLeast"/>
              <w:ind w:right="158"/>
              <w:jc w:val="right"/>
              <w:rPr>
                <w:sz w:val="28"/>
                <w:szCs w:val="28"/>
              </w:rPr>
            </w:pPr>
            <w:r w:rsidRPr="0096295E">
              <w:rPr>
                <w:rFonts w:hint="eastAsia"/>
                <w:sz w:val="28"/>
                <w:szCs w:val="28"/>
                <w:rtl/>
              </w:rPr>
              <w:t>متون</w:t>
            </w:r>
            <w:r w:rsidRPr="0096295E">
              <w:rPr>
                <w:sz w:val="28"/>
                <w:szCs w:val="28"/>
                <w:rtl/>
              </w:rPr>
              <w:t xml:space="preserve"> اصل</w:t>
            </w:r>
            <w:r w:rsidRPr="0096295E">
              <w:rPr>
                <w:rFonts w:hint="cs"/>
                <w:sz w:val="28"/>
                <w:szCs w:val="28"/>
                <w:rtl/>
              </w:rPr>
              <w:t>ی</w:t>
            </w:r>
            <w:r w:rsidRPr="0096295E">
              <w:rPr>
                <w:sz w:val="28"/>
                <w:szCs w:val="28"/>
                <w:rtl/>
              </w:rPr>
              <w:t xml:space="preserve"> ادب</w:t>
            </w:r>
            <w:r w:rsidRPr="0096295E">
              <w:rPr>
                <w:rFonts w:hint="cs"/>
                <w:sz w:val="28"/>
                <w:szCs w:val="28"/>
                <w:rtl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</w:rPr>
              <w:t>ات</w:t>
            </w:r>
            <w:r w:rsidRPr="0096295E">
              <w:rPr>
                <w:sz w:val="28"/>
                <w:szCs w:val="28"/>
                <w:rtl/>
              </w:rPr>
              <w:t xml:space="preserve"> جهان؛</w:t>
            </w:r>
          </w:p>
          <w:p w:rsidR="00895E68" w:rsidRPr="0096295E" w:rsidRDefault="0096295E" w:rsidP="0096295E">
            <w:pPr>
              <w:spacing w:line="300" w:lineRule="atLeast"/>
              <w:ind w:right="158"/>
              <w:jc w:val="right"/>
              <w:rPr>
                <w:sz w:val="28"/>
                <w:szCs w:val="28"/>
              </w:rPr>
            </w:pPr>
            <w:r w:rsidRPr="0096295E">
              <w:rPr>
                <w:rFonts w:hint="eastAsia"/>
                <w:sz w:val="28"/>
                <w:szCs w:val="28"/>
                <w:rtl/>
              </w:rPr>
              <w:t>کلاس</w:t>
            </w:r>
            <w:r w:rsidRPr="0096295E">
              <w:rPr>
                <w:rFonts w:hint="cs"/>
                <w:sz w:val="28"/>
                <w:szCs w:val="28"/>
                <w:rtl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</w:rPr>
              <w:t>ک،</w:t>
            </w:r>
            <w:r w:rsidRPr="0096295E">
              <w:rPr>
                <w:sz w:val="28"/>
                <w:szCs w:val="28"/>
                <w:rtl/>
              </w:rPr>
              <w:t xml:space="preserve"> نسخه ها</w:t>
            </w:r>
            <w:r w:rsidRPr="0096295E">
              <w:rPr>
                <w:rFonts w:hint="cs"/>
                <w:sz w:val="28"/>
                <w:szCs w:val="28"/>
                <w:rtl/>
              </w:rPr>
              <w:t>ی</w:t>
            </w:r>
            <w:r w:rsidRPr="0096295E">
              <w:rPr>
                <w:sz w:val="28"/>
                <w:szCs w:val="28"/>
                <w:rtl/>
              </w:rPr>
              <w:t xml:space="preserve"> جد</w:t>
            </w:r>
            <w:r w:rsidRPr="0096295E">
              <w:rPr>
                <w:rFonts w:hint="cs"/>
                <w:sz w:val="28"/>
                <w:szCs w:val="28"/>
                <w:rtl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</w:rPr>
              <w:t>د،</w:t>
            </w:r>
            <w:r w:rsidRPr="0096295E">
              <w:rPr>
                <w:sz w:val="28"/>
                <w:szCs w:val="28"/>
                <w:rtl/>
              </w:rPr>
              <w:t xml:space="preserve"> مقاله</w:t>
            </w:r>
            <w:r w:rsidRPr="0096295E">
              <w:rPr>
                <w:sz w:val="28"/>
                <w:szCs w:val="28"/>
              </w:rPr>
              <w:t xml:space="preserve"> </w:t>
            </w:r>
            <w:r w:rsidRPr="0096295E">
              <w:t>Ö1</w:t>
            </w:r>
            <w:r w:rsidRPr="0096295E">
              <w:rPr>
                <w:sz w:val="28"/>
                <w:szCs w:val="28"/>
              </w:rPr>
              <w:t>.</w:t>
            </w:r>
          </w:p>
        </w:tc>
      </w:tr>
    </w:tbl>
    <w:p w:rsidR="00895E68" w:rsidRDefault="009E38A0">
      <w:r>
        <w:t> </w:t>
      </w:r>
    </w:p>
    <w:p w:rsidR="00895E68" w:rsidRDefault="009E38A0" w:rsidP="0096295E">
      <w:pPr>
        <w:ind w:left="4111" w:hanging="4111"/>
      </w:pPr>
      <w:r>
        <w:rPr>
          <w:b/>
          <w:bCs/>
        </w:rPr>
        <w:t xml:space="preserve">Dauer etwa fünfzig Minuten, Niveau ab B1:  /  </w:t>
      </w:r>
      <w:r w:rsidR="0096295E">
        <w:rPr>
          <w:b/>
          <w:bCs/>
        </w:rPr>
        <w:t xml:space="preserve">  </w:t>
      </w:r>
      <w:r w:rsidR="0096295E" w:rsidRPr="0096295E">
        <w:rPr>
          <w:b/>
          <w:bCs/>
          <w:sz w:val="28"/>
          <w:szCs w:val="28"/>
          <w:rtl/>
        </w:rPr>
        <w:t>مدت زمان حدود پنجاه دق</w:t>
      </w:r>
      <w:r w:rsidR="0096295E" w:rsidRPr="0096295E">
        <w:rPr>
          <w:rFonts w:hint="cs"/>
          <w:b/>
          <w:bCs/>
          <w:sz w:val="28"/>
          <w:szCs w:val="28"/>
          <w:rtl/>
        </w:rPr>
        <w:t>ی</w:t>
      </w:r>
      <w:r w:rsidR="0096295E" w:rsidRPr="0096295E">
        <w:rPr>
          <w:rFonts w:hint="eastAsia"/>
          <w:b/>
          <w:bCs/>
          <w:sz w:val="28"/>
          <w:szCs w:val="28"/>
          <w:rtl/>
        </w:rPr>
        <w:t>قه،</w:t>
      </w:r>
      <w:r w:rsidR="0096295E" w:rsidRPr="0096295E">
        <w:rPr>
          <w:b/>
          <w:bCs/>
          <w:sz w:val="28"/>
          <w:szCs w:val="28"/>
          <w:rtl/>
        </w:rPr>
        <w:t xml:space="preserve"> سطح از</w:t>
      </w:r>
      <w:r w:rsidR="0096295E" w:rsidRPr="0096295E">
        <w:rPr>
          <w:b/>
          <w:bCs/>
          <w:sz w:val="28"/>
          <w:szCs w:val="28"/>
        </w:rPr>
        <w:t xml:space="preserve"> </w:t>
      </w:r>
      <w:r w:rsidR="0096295E" w:rsidRPr="0096295E">
        <w:rPr>
          <w:b/>
          <w:bCs/>
        </w:rPr>
        <w:t>B1</w:t>
      </w:r>
    </w:p>
    <w:p w:rsidR="00895E68" w:rsidRDefault="009E38A0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685"/>
      </w:tblGrid>
      <w:tr w:rsidR="00895E68" w:rsidRPr="00214BBA" w:rsidTr="0096295E"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95E68" w:rsidRDefault="009E38A0">
            <w:pPr>
              <w:ind w:left="142"/>
            </w:pPr>
            <w:r>
              <w:rPr>
                <w:b/>
                <w:bCs/>
              </w:rPr>
              <w:t xml:space="preserve">Das Buch als Kunst </w:t>
            </w:r>
          </w:p>
          <w:p w:rsidR="00895E68" w:rsidRDefault="009E38A0">
            <w:pPr>
              <w:ind w:left="142"/>
            </w:pPr>
            <w:r>
              <w:t>Literatur, Sachbuch, Poesie oder Hörspiel</w:t>
            </w:r>
          </w:p>
          <w:p w:rsidR="00895E68" w:rsidRDefault="00A607D2">
            <w:pPr>
              <w:ind w:left="142"/>
            </w:pPr>
            <w:hyperlink r:id="rId13" w:tgtFrame="_blank" w:history="1">
              <w:r w:rsidR="009E38A0">
                <w:rPr>
                  <w:rStyle w:val="Hyperlink"/>
                </w:rPr>
                <w:t>https://oe1.orf.at/lesen</w:t>
              </w:r>
            </w:hyperlink>
            <w:r w:rsidR="009E38A0">
              <w:t xml:space="preserve">  </w:t>
            </w:r>
          </w:p>
          <w:p w:rsidR="00895E68" w:rsidRDefault="009E38A0">
            <w:pPr>
              <w:ind w:left="142"/>
            </w:pPr>
            <w:r>
              <w:t>[</w:t>
            </w:r>
            <w:r>
              <w:rPr>
                <w:sz w:val="20"/>
                <w:szCs w:val="20"/>
              </w:rPr>
              <w:t xml:space="preserve">Manche </w:t>
            </w:r>
            <w:proofErr w:type="spellStart"/>
            <w:r>
              <w:rPr>
                <w:sz w:val="20"/>
                <w:szCs w:val="20"/>
              </w:rPr>
              <w:t>Audio‘s</w:t>
            </w:r>
            <w:proofErr w:type="spellEnd"/>
            <w:r>
              <w:rPr>
                <w:sz w:val="20"/>
                <w:szCs w:val="20"/>
              </w:rPr>
              <w:t xml:space="preserve"> können aus rechtlichen Gründen nicht mehr verfügbar sein.</w:t>
            </w:r>
            <w:r>
              <w:t>]</w:t>
            </w:r>
          </w:p>
          <w:p w:rsidR="00895E68" w:rsidRDefault="009E38A0">
            <w:pPr>
              <w:ind w:left="142"/>
            </w:pPr>
            <w:r>
              <w:t> 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295E" w:rsidRPr="0096295E" w:rsidRDefault="0096295E" w:rsidP="0096295E">
            <w:pPr>
              <w:spacing w:line="300" w:lineRule="atLeast"/>
              <w:ind w:right="158"/>
              <w:jc w:val="right"/>
              <w:rPr>
                <w:sz w:val="28"/>
                <w:szCs w:val="28"/>
                <w:lang w:val="en-GB"/>
              </w:rPr>
            </w:pPr>
            <w:r w:rsidRPr="0096295E">
              <w:rPr>
                <w:sz w:val="28"/>
                <w:szCs w:val="28"/>
                <w:rtl/>
                <w:lang w:val="en-GB"/>
              </w:rPr>
              <w:t>کتاب به عنوان هنر</w:t>
            </w:r>
          </w:p>
          <w:p w:rsidR="00895E68" w:rsidRDefault="0096295E" w:rsidP="0096295E">
            <w:pPr>
              <w:spacing w:line="300" w:lineRule="atLeast"/>
              <w:ind w:right="158"/>
              <w:jc w:val="right"/>
              <w:rPr>
                <w:sz w:val="28"/>
                <w:szCs w:val="28"/>
                <w:lang w:val="en-GB"/>
              </w:rPr>
            </w:pPr>
            <w:r w:rsidRPr="0096295E">
              <w:rPr>
                <w:sz w:val="28"/>
                <w:szCs w:val="28"/>
                <w:rtl/>
                <w:lang w:val="en-GB"/>
              </w:rPr>
              <w:t>ادب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ات،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غ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رداستان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شعر 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ا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نما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شنامه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راد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و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یی</w:t>
            </w:r>
          </w:p>
          <w:p w:rsidR="0096295E" w:rsidRDefault="0096295E" w:rsidP="0096295E">
            <w:pPr>
              <w:spacing w:line="300" w:lineRule="atLeast"/>
              <w:ind w:right="158"/>
              <w:jc w:val="right"/>
              <w:rPr>
                <w:sz w:val="28"/>
                <w:szCs w:val="28"/>
                <w:lang w:val="en-GB"/>
              </w:rPr>
            </w:pPr>
          </w:p>
          <w:p w:rsidR="0096295E" w:rsidRPr="0096295E" w:rsidRDefault="0096295E" w:rsidP="0096295E">
            <w:pPr>
              <w:spacing w:line="300" w:lineRule="atLeast"/>
              <w:ind w:right="158"/>
              <w:jc w:val="right"/>
              <w:rPr>
                <w:sz w:val="28"/>
                <w:szCs w:val="28"/>
                <w:lang w:val="en-GB"/>
              </w:rPr>
            </w:pPr>
            <w:proofErr w:type="gramStart"/>
            <w:r>
              <w:rPr>
                <w:sz w:val="28"/>
                <w:szCs w:val="28"/>
                <w:lang w:val="en-GB"/>
              </w:rPr>
              <w:t xml:space="preserve">[  </w:t>
            </w:r>
            <w:r w:rsidRPr="0096295E">
              <w:rPr>
                <w:rtl/>
                <w:lang w:val="en-GB"/>
              </w:rPr>
              <w:t>برخ</w:t>
            </w:r>
            <w:r w:rsidRPr="0096295E">
              <w:rPr>
                <w:rFonts w:hint="cs"/>
                <w:rtl/>
                <w:lang w:val="en-GB"/>
              </w:rPr>
              <w:t>ی</w:t>
            </w:r>
            <w:proofErr w:type="gramEnd"/>
            <w:r w:rsidRPr="0096295E">
              <w:rPr>
                <w:rtl/>
                <w:lang w:val="en-GB"/>
              </w:rPr>
              <w:t xml:space="preserve"> از فا</w:t>
            </w:r>
            <w:r w:rsidRPr="0096295E">
              <w:rPr>
                <w:rFonts w:hint="cs"/>
                <w:rtl/>
                <w:lang w:val="en-GB"/>
              </w:rPr>
              <w:t>ی</w:t>
            </w:r>
            <w:r w:rsidRPr="0096295E">
              <w:rPr>
                <w:rFonts w:hint="eastAsia"/>
                <w:rtl/>
                <w:lang w:val="en-GB"/>
              </w:rPr>
              <w:t>ل</w:t>
            </w:r>
            <w:r w:rsidRPr="0096295E">
              <w:rPr>
                <w:rtl/>
                <w:lang w:val="en-GB"/>
              </w:rPr>
              <w:t xml:space="preserve"> ها</w:t>
            </w:r>
            <w:r w:rsidRPr="0096295E">
              <w:rPr>
                <w:rFonts w:hint="cs"/>
                <w:rtl/>
                <w:lang w:val="en-GB"/>
              </w:rPr>
              <w:t>ی</w:t>
            </w:r>
            <w:r w:rsidRPr="0096295E">
              <w:rPr>
                <w:rtl/>
                <w:lang w:val="en-GB"/>
              </w:rPr>
              <w:t xml:space="preserve"> صوت</w:t>
            </w:r>
            <w:r w:rsidRPr="0096295E">
              <w:rPr>
                <w:rFonts w:hint="cs"/>
                <w:rtl/>
                <w:lang w:val="en-GB"/>
              </w:rPr>
              <w:t>ی</w:t>
            </w:r>
            <w:r w:rsidRPr="0096295E">
              <w:rPr>
                <w:rtl/>
                <w:lang w:val="en-GB"/>
              </w:rPr>
              <w:t xml:space="preserve"> ممکن است به دلا</w:t>
            </w:r>
            <w:r w:rsidRPr="0096295E">
              <w:rPr>
                <w:rFonts w:hint="cs"/>
                <w:rtl/>
                <w:lang w:val="en-GB"/>
              </w:rPr>
              <w:t>ی</w:t>
            </w:r>
            <w:r w:rsidRPr="0096295E">
              <w:rPr>
                <w:rFonts w:hint="eastAsia"/>
                <w:rtl/>
                <w:lang w:val="en-GB"/>
              </w:rPr>
              <w:t>ل</w:t>
            </w:r>
            <w:r w:rsidRPr="0096295E">
              <w:rPr>
                <w:rtl/>
                <w:lang w:val="en-GB"/>
              </w:rPr>
              <w:t xml:space="preserve"> قانون</w:t>
            </w:r>
            <w:r w:rsidRPr="0096295E">
              <w:rPr>
                <w:rFonts w:hint="cs"/>
                <w:rtl/>
                <w:lang w:val="en-GB"/>
              </w:rPr>
              <w:t>ی</w:t>
            </w:r>
            <w:r w:rsidRPr="0096295E">
              <w:rPr>
                <w:rtl/>
                <w:lang w:val="en-GB"/>
              </w:rPr>
              <w:t xml:space="preserve"> د</w:t>
            </w:r>
            <w:r w:rsidRPr="0096295E">
              <w:rPr>
                <w:rFonts w:hint="cs"/>
                <w:rtl/>
                <w:lang w:val="en-GB"/>
              </w:rPr>
              <w:t>ی</w:t>
            </w:r>
            <w:r w:rsidRPr="0096295E">
              <w:rPr>
                <w:rFonts w:hint="eastAsia"/>
                <w:rtl/>
                <w:lang w:val="en-GB"/>
              </w:rPr>
              <w:t>گر</w:t>
            </w:r>
            <w:r w:rsidRPr="0096295E">
              <w:rPr>
                <w:rtl/>
                <w:lang w:val="en-GB"/>
              </w:rPr>
              <w:t xml:space="preserve"> در دسترس نباشند</w:t>
            </w:r>
            <w:r w:rsidRPr="0096295E">
              <w:rPr>
                <w:lang w:val="en-GB"/>
              </w:rPr>
              <w:t>.</w:t>
            </w:r>
            <w:r>
              <w:rPr>
                <w:sz w:val="28"/>
                <w:szCs w:val="28"/>
                <w:lang w:val="en-GB"/>
              </w:rPr>
              <w:t xml:space="preserve"> ]</w:t>
            </w:r>
          </w:p>
        </w:tc>
      </w:tr>
      <w:tr w:rsidR="00895E68" w:rsidRPr="00214BBA" w:rsidTr="0096295E"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95E68" w:rsidRDefault="009E38A0">
            <w:pPr>
              <w:ind w:left="57"/>
            </w:pPr>
            <w:r>
              <w:rPr>
                <w:b/>
                <w:bCs/>
              </w:rPr>
              <w:t>Literarisches Österreich</w:t>
            </w:r>
          </w:p>
          <w:p w:rsidR="00895E68" w:rsidRDefault="009E38A0">
            <w:pPr>
              <w:ind w:left="57"/>
            </w:pPr>
            <w:r>
              <w:t>Aktuelle Literatur österreichischer Autoren</w:t>
            </w:r>
          </w:p>
          <w:p w:rsidR="00895E68" w:rsidRDefault="00A607D2">
            <w:pPr>
              <w:ind w:left="57"/>
            </w:pPr>
            <w:hyperlink r:id="rId14" w:history="1">
              <w:r w:rsidR="009E38A0">
                <w:rPr>
                  <w:rStyle w:val="Hyperlink"/>
                </w:rPr>
                <w:t>https://oe1.orf.at/archiv_literarischesoesterreich</w:t>
              </w:r>
            </w:hyperlink>
            <w:r w:rsidR="009E38A0">
              <w:t xml:space="preserve"> </w:t>
            </w:r>
          </w:p>
          <w:p w:rsidR="00895E68" w:rsidRDefault="009E38A0">
            <w:pPr>
              <w:ind w:left="57"/>
            </w:pPr>
            <w:r>
              <w:t> 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295E" w:rsidRPr="0096295E" w:rsidRDefault="0096295E" w:rsidP="0096295E">
            <w:pPr>
              <w:spacing w:line="300" w:lineRule="atLeast"/>
              <w:ind w:right="158"/>
              <w:jc w:val="right"/>
              <w:rPr>
                <w:sz w:val="28"/>
                <w:szCs w:val="28"/>
                <w:lang w:val="en-GB"/>
              </w:rPr>
            </w:pPr>
            <w:r w:rsidRPr="0096295E">
              <w:rPr>
                <w:sz w:val="28"/>
                <w:szCs w:val="28"/>
                <w:rtl/>
                <w:lang w:val="en-GB"/>
              </w:rPr>
              <w:t>اتر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ش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ادب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</w:p>
          <w:p w:rsidR="00895E68" w:rsidRPr="0096295E" w:rsidRDefault="0096295E" w:rsidP="0096295E">
            <w:pPr>
              <w:spacing w:line="300" w:lineRule="atLeast"/>
              <w:ind w:right="158"/>
              <w:jc w:val="right"/>
              <w:rPr>
                <w:sz w:val="28"/>
                <w:szCs w:val="28"/>
                <w:lang w:val="en-GB"/>
              </w:rPr>
            </w:pP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ادب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ات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کنون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نو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سندگان</w:t>
            </w:r>
            <w:r w:rsidRPr="0096295E">
              <w:rPr>
                <w:sz w:val="28"/>
                <w:szCs w:val="28"/>
                <w:rtl/>
                <w:lang w:val="en-GB"/>
              </w:rPr>
              <w:t xml:space="preserve"> اتر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96295E">
              <w:rPr>
                <w:rFonts w:hint="eastAsia"/>
                <w:sz w:val="28"/>
                <w:szCs w:val="28"/>
                <w:rtl/>
                <w:lang w:val="en-GB"/>
              </w:rPr>
              <w:t>ش</w:t>
            </w:r>
            <w:r w:rsidRPr="0096295E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</w:p>
        </w:tc>
      </w:tr>
    </w:tbl>
    <w:p w:rsidR="00895E68" w:rsidRDefault="009E38A0">
      <w:pPr>
        <w:rPr>
          <w:lang w:val="en-GB"/>
        </w:rPr>
      </w:pPr>
      <w:r>
        <w:rPr>
          <w:lang w:val="en-GB"/>
        </w:rPr>
        <w:t> </w:t>
      </w:r>
    </w:p>
    <w:p w:rsidR="00895E68" w:rsidRDefault="009E38A0" w:rsidP="0096295E">
      <w:r>
        <w:rPr>
          <w:b/>
          <w:bCs/>
        </w:rPr>
        <w:t>Zum Stöbern und Entdecken:  /</w:t>
      </w:r>
      <w:proofErr w:type="gramStart"/>
      <w:r>
        <w:rPr>
          <w:b/>
          <w:bCs/>
        </w:rPr>
        <w:t xml:space="preserve">  </w:t>
      </w:r>
      <w:r w:rsidR="0096295E" w:rsidRPr="00FC0E22">
        <w:rPr>
          <w:b/>
          <w:bCs/>
          <w:sz w:val="28"/>
          <w:szCs w:val="28"/>
          <w:rtl/>
        </w:rPr>
        <w:t>برا</w:t>
      </w:r>
      <w:r w:rsidR="0096295E" w:rsidRPr="00FC0E22">
        <w:rPr>
          <w:rFonts w:hint="cs"/>
          <w:b/>
          <w:bCs/>
          <w:sz w:val="28"/>
          <w:szCs w:val="28"/>
          <w:rtl/>
        </w:rPr>
        <w:t>ی</w:t>
      </w:r>
      <w:proofErr w:type="gramEnd"/>
      <w:r w:rsidR="0096295E" w:rsidRPr="00FC0E22">
        <w:rPr>
          <w:b/>
          <w:bCs/>
          <w:sz w:val="28"/>
          <w:szCs w:val="28"/>
          <w:rtl/>
        </w:rPr>
        <w:t xml:space="preserve"> مرور و کشف</w:t>
      </w:r>
    </w:p>
    <w:p w:rsidR="00895E68" w:rsidRDefault="009E38A0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685"/>
      </w:tblGrid>
      <w:tr w:rsidR="00895E68" w:rsidRPr="00214BBA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95E68" w:rsidRDefault="009E38A0">
            <w:pPr>
              <w:ind w:left="142"/>
            </w:pPr>
            <w:r>
              <w:t>Programm Ö1, heute und die sechs Tage vorher:</w:t>
            </w:r>
          </w:p>
          <w:p w:rsidR="00895E68" w:rsidRDefault="00A607D2">
            <w:pPr>
              <w:ind w:left="142"/>
            </w:pPr>
            <w:hyperlink r:id="rId15" w:tgtFrame="_blank" w:history="1">
              <w:r w:rsidR="009E38A0">
                <w:rPr>
                  <w:rStyle w:val="Hyperlink"/>
                </w:rPr>
                <w:t>https://oe1.orf.at/programm</w:t>
              </w:r>
            </w:hyperlink>
            <w:r w:rsidR="009E38A0">
              <w:t xml:space="preserve"> </w:t>
            </w:r>
          </w:p>
        </w:tc>
        <w:tc>
          <w:tcPr>
            <w:tcW w:w="4819" w:type="dxa"/>
            <w:noWrap/>
            <w:hideMark/>
          </w:tcPr>
          <w:p w:rsidR="00895E68" w:rsidRPr="0096295E" w:rsidRDefault="00FC0E22" w:rsidP="0096295E">
            <w:pPr>
              <w:spacing w:line="300" w:lineRule="atLeast"/>
              <w:ind w:left="134" w:right="158"/>
              <w:jc w:val="right"/>
              <w:rPr>
                <w:sz w:val="28"/>
                <w:szCs w:val="28"/>
                <w:lang w:val="en-GB"/>
              </w:rPr>
            </w:pPr>
            <w:r w:rsidRPr="00FC0E22">
              <w:rPr>
                <w:sz w:val="28"/>
                <w:szCs w:val="28"/>
                <w:rtl/>
                <w:lang w:val="en-GB"/>
              </w:rPr>
              <w:t>برنامه</w:t>
            </w:r>
            <w:r w:rsidRPr="00FC0E22">
              <w:rPr>
                <w:sz w:val="28"/>
                <w:szCs w:val="28"/>
                <w:lang w:val="en-GB"/>
              </w:rPr>
              <w:t xml:space="preserve"> </w:t>
            </w:r>
            <w:r w:rsidRPr="00FC0E22">
              <w:rPr>
                <w:lang w:val="en-GB"/>
              </w:rPr>
              <w:t>Ö1</w:t>
            </w:r>
            <w:r w:rsidRPr="00FC0E22">
              <w:rPr>
                <w:sz w:val="28"/>
                <w:szCs w:val="28"/>
                <w:rtl/>
                <w:lang w:val="en-GB"/>
              </w:rPr>
              <w:t>، امروز و شش روز قبل</w:t>
            </w:r>
          </w:p>
        </w:tc>
      </w:tr>
    </w:tbl>
    <w:p w:rsidR="00895E68" w:rsidRDefault="009E38A0">
      <w:pPr>
        <w:rPr>
          <w:lang w:val="en-GB"/>
        </w:rPr>
      </w:pPr>
      <w:r>
        <w:rPr>
          <w:lang w:val="en-GB"/>
        </w:rPr>
        <w:t> </w:t>
      </w:r>
    </w:p>
    <w:p w:rsidR="00895E68" w:rsidRDefault="009E38A0" w:rsidP="00FC0E22">
      <w:r>
        <w:rPr>
          <w:b/>
          <w:bCs/>
        </w:rPr>
        <w:t>Einfache Sprache</w:t>
      </w:r>
      <w:proofErr w:type="gramStart"/>
      <w:r>
        <w:rPr>
          <w:b/>
          <w:bCs/>
        </w:rPr>
        <w:t>  /</w:t>
      </w:r>
      <w:proofErr w:type="gramEnd"/>
      <w:r>
        <w:rPr>
          <w:b/>
          <w:bCs/>
        </w:rPr>
        <w:t xml:space="preserve">  </w:t>
      </w:r>
      <w:r w:rsidR="00FC0E22" w:rsidRPr="00FC0E22">
        <w:rPr>
          <w:b/>
          <w:bCs/>
          <w:sz w:val="28"/>
          <w:szCs w:val="28"/>
          <w:rtl/>
        </w:rPr>
        <w:t>زبان ساده</w:t>
      </w:r>
    </w:p>
    <w:p w:rsidR="00895E68" w:rsidRDefault="009E38A0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612"/>
      </w:tblGrid>
      <w:tr w:rsidR="00895E68" w:rsidRPr="00907D05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95E68" w:rsidRDefault="009E38A0">
            <w:pPr>
              <w:ind w:left="142"/>
            </w:pPr>
            <w:r>
              <w:t>Hier können Sie die wichtigsten Nachrichten des Tages in Einfacher Sprache lesen.</w:t>
            </w:r>
          </w:p>
          <w:p w:rsidR="00895E68" w:rsidRDefault="009E38A0">
            <w:pPr>
              <w:ind w:left="142"/>
            </w:pPr>
            <w:r>
              <w:t> </w:t>
            </w:r>
          </w:p>
          <w:p w:rsidR="00895E68" w:rsidRDefault="00A607D2">
            <w:pPr>
              <w:ind w:left="142"/>
            </w:pPr>
            <w:hyperlink r:id="rId16" w:tgtFrame="_blank" w:history="1">
              <w:r w:rsidR="009E38A0">
                <w:rPr>
                  <w:rStyle w:val="Hyperlink"/>
                </w:rPr>
                <w:t>https://orf.at/</w:t>
              </w:r>
            </w:hyperlink>
            <w:r w:rsidR="009E38A0">
              <w:t xml:space="preserve">  </w:t>
            </w:r>
          </w:p>
          <w:p w:rsidR="00895E68" w:rsidRDefault="009E38A0">
            <w:pPr>
              <w:ind w:left="142"/>
            </w:pPr>
            <w:r>
              <w:t>Am Ende der Seite, ganz unten.</w:t>
            </w:r>
          </w:p>
        </w:tc>
        <w:tc>
          <w:tcPr>
            <w:tcW w:w="4678" w:type="dxa"/>
            <w:noWrap/>
            <w:hideMark/>
          </w:tcPr>
          <w:p w:rsidR="00895E68" w:rsidRDefault="00FC0E22" w:rsidP="0096295E">
            <w:pPr>
              <w:spacing w:line="300" w:lineRule="atLeast"/>
              <w:ind w:left="134" w:right="158"/>
              <w:jc w:val="right"/>
              <w:rPr>
                <w:sz w:val="28"/>
                <w:szCs w:val="28"/>
                <w:lang w:val="en-GB"/>
              </w:rPr>
            </w:pPr>
            <w:r w:rsidRPr="00FC0E22">
              <w:rPr>
                <w:sz w:val="28"/>
                <w:szCs w:val="28"/>
                <w:rtl/>
                <w:lang w:val="en-GB"/>
              </w:rPr>
              <w:t>در ا</w:t>
            </w:r>
            <w:r w:rsidRPr="00FC0E22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FC0E22">
              <w:rPr>
                <w:rFonts w:hint="eastAsia"/>
                <w:sz w:val="28"/>
                <w:szCs w:val="28"/>
                <w:rtl/>
                <w:lang w:val="en-GB"/>
              </w:rPr>
              <w:t>نجا</w:t>
            </w:r>
            <w:r w:rsidRPr="00FC0E22">
              <w:rPr>
                <w:sz w:val="28"/>
                <w:szCs w:val="28"/>
                <w:rtl/>
                <w:lang w:val="en-GB"/>
              </w:rPr>
              <w:t xml:space="preserve"> م</w:t>
            </w:r>
            <w:r w:rsidRPr="00FC0E22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FC0E22">
              <w:rPr>
                <w:sz w:val="28"/>
                <w:szCs w:val="28"/>
                <w:rtl/>
                <w:lang w:val="en-GB"/>
              </w:rPr>
              <w:t xml:space="preserve"> توان</w:t>
            </w:r>
            <w:r w:rsidRPr="00FC0E22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FC0E22">
              <w:rPr>
                <w:rFonts w:hint="eastAsia"/>
                <w:sz w:val="28"/>
                <w:szCs w:val="28"/>
                <w:rtl/>
                <w:lang w:val="en-GB"/>
              </w:rPr>
              <w:t>د</w:t>
            </w:r>
            <w:r w:rsidRPr="00FC0E22">
              <w:rPr>
                <w:sz w:val="28"/>
                <w:szCs w:val="28"/>
                <w:rtl/>
                <w:lang w:val="en-GB"/>
              </w:rPr>
              <w:t xml:space="preserve"> مهم تر</w:t>
            </w:r>
            <w:r w:rsidRPr="00FC0E22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FC0E22">
              <w:rPr>
                <w:rFonts w:hint="eastAsia"/>
                <w:sz w:val="28"/>
                <w:szCs w:val="28"/>
                <w:rtl/>
                <w:lang w:val="en-GB"/>
              </w:rPr>
              <w:t>ن</w:t>
            </w:r>
            <w:r w:rsidRPr="00FC0E22">
              <w:rPr>
                <w:sz w:val="28"/>
                <w:szCs w:val="28"/>
                <w:rtl/>
                <w:lang w:val="en-GB"/>
              </w:rPr>
              <w:t xml:space="preserve"> اخبار روز را به زبان ساده بخوان</w:t>
            </w:r>
            <w:r w:rsidRPr="00FC0E22">
              <w:rPr>
                <w:rFonts w:hint="cs"/>
                <w:sz w:val="28"/>
                <w:szCs w:val="28"/>
                <w:rtl/>
                <w:lang w:val="en-GB"/>
              </w:rPr>
              <w:t>ی</w:t>
            </w:r>
            <w:r w:rsidRPr="00FC0E22">
              <w:rPr>
                <w:rFonts w:hint="eastAsia"/>
                <w:sz w:val="28"/>
                <w:szCs w:val="28"/>
                <w:rtl/>
                <w:lang w:val="en-GB"/>
              </w:rPr>
              <w:t>د</w:t>
            </w:r>
          </w:p>
          <w:p w:rsidR="00FC0E22" w:rsidRDefault="00FC0E22" w:rsidP="0096295E">
            <w:pPr>
              <w:spacing w:line="300" w:lineRule="atLeast"/>
              <w:ind w:left="134" w:right="158"/>
              <w:jc w:val="right"/>
              <w:rPr>
                <w:sz w:val="28"/>
                <w:szCs w:val="28"/>
                <w:lang w:val="en-GB"/>
              </w:rPr>
            </w:pPr>
          </w:p>
          <w:p w:rsidR="00FC0E22" w:rsidRPr="0096295E" w:rsidRDefault="00FC0E22" w:rsidP="0096295E">
            <w:pPr>
              <w:spacing w:line="300" w:lineRule="atLeast"/>
              <w:ind w:left="134" w:right="158"/>
              <w:jc w:val="right"/>
              <w:rPr>
                <w:sz w:val="28"/>
                <w:szCs w:val="28"/>
                <w:lang w:val="en-GB"/>
              </w:rPr>
            </w:pPr>
            <w:r w:rsidRPr="00FC0E22">
              <w:rPr>
                <w:sz w:val="28"/>
                <w:szCs w:val="28"/>
                <w:rtl/>
                <w:lang w:val="en-GB"/>
              </w:rPr>
              <w:t>در پا</w:t>
            </w:r>
            <w:r w:rsidRPr="00FC0E22">
              <w:rPr>
                <w:rFonts w:hint="cs"/>
                <w:sz w:val="28"/>
                <w:szCs w:val="28"/>
                <w:rtl/>
                <w:lang w:val="en-GB"/>
              </w:rPr>
              <w:t>یی</w:t>
            </w:r>
            <w:r w:rsidRPr="00FC0E22">
              <w:rPr>
                <w:rFonts w:hint="eastAsia"/>
                <w:sz w:val="28"/>
                <w:szCs w:val="28"/>
                <w:rtl/>
                <w:lang w:val="en-GB"/>
              </w:rPr>
              <w:t>ن</w:t>
            </w:r>
            <w:r w:rsidRPr="00FC0E22">
              <w:rPr>
                <w:sz w:val="28"/>
                <w:szCs w:val="28"/>
                <w:rtl/>
                <w:lang w:val="en-GB"/>
              </w:rPr>
              <w:t xml:space="preserve"> صفحه، در پا</w:t>
            </w:r>
            <w:r w:rsidRPr="00FC0E22">
              <w:rPr>
                <w:rFonts w:hint="cs"/>
                <w:sz w:val="28"/>
                <w:szCs w:val="28"/>
                <w:rtl/>
                <w:lang w:val="en-GB"/>
              </w:rPr>
              <w:t>یی</w:t>
            </w:r>
            <w:r w:rsidRPr="00FC0E22">
              <w:rPr>
                <w:rFonts w:hint="eastAsia"/>
                <w:sz w:val="28"/>
                <w:szCs w:val="28"/>
                <w:rtl/>
                <w:lang w:val="en-GB"/>
              </w:rPr>
              <w:t>ن</w:t>
            </w:r>
            <w:r w:rsidRPr="00FC0E22">
              <w:rPr>
                <w:sz w:val="28"/>
                <w:szCs w:val="28"/>
                <w:lang w:val="en-GB"/>
              </w:rPr>
              <w:t>.</w:t>
            </w:r>
          </w:p>
        </w:tc>
      </w:tr>
    </w:tbl>
    <w:p w:rsidR="00895E68" w:rsidRDefault="009E38A0">
      <w:pPr>
        <w:rPr>
          <w:lang w:val="en-GB"/>
        </w:rPr>
      </w:pPr>
      <w:r>
        <w:rPr>
          <w:lang w:val="en-GB"/>
        </w:rPr>
        <w:t> </w:t>
      </w:r>
    </w:p>
    <w:p w:rsidR="00895E68" w:rsidRDefault="009E38A0">
      <w:r>
        <w:rPr>
          <w:b/>
          <w:bCs/>
        </w:rPr>
        <w:t xml:space="preserve">Deutsche Welle (DW), BRD  </w:t>
      </w:r>
    </w:p>
    <w:p w:rsidR="00895E68" w:rsidRDefault="009E38A0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612"/>
      </w:tblGrid>
      <w:tr w:rsidR="00895E68" w:rsidRPr="00214BBA"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895E68" w:rsidRPr="000354BA" w:rsidRDefault="009E38A0">
            <w:pPr>
              <w:ind w:left="142"/>
              <w:rPr>
                <w:sz w:val="20"/>
                <w:szCs w:val="20"/>
              </w:rPr>
            </w:pPr>
            <w:r w:rsidRPr="000354BA">
              <w:rPr>
                <w:sz w:val="20"/>
                <w:szCs w:val="20"/>
              </w:rPr>
              <w:t xml:space="preserve">Langsam gesprochene aktuelle Tagesnachrichten  </w:t>
            </w:r>
          </w:p>
          <w:p w:rsidR="00895E68" w:rsidRPr="000354BA" w:rsidRDefault="009E38A0">
            <w:pPr>
              <w:ind w:left="142"/>
              <w:rPr>
                <w:sz w:val="20"/>
                <w:szCs w:val="20"/>
              </w:rPr>
            </w:pPr>
            <w:r w:rsidRPr="000354BA">
              <w:rPr>
                <w:sz w:val="20"/>
                <w:szCs w:val="20"/>
              </w:rPr>
              <w:t>(BRD und international; Niveaustufe: B2)</w:t>
            </w:r>
          </w:p>
          <w:p w:rsidR="00895E68" w:rsidRPr="000354BA" w:rsidRDefault="009E38A0">
            <w:pPr>
              <w:ind w:left="142"/>
              <w:rPr>
                <w:sz w:val="20"/>
                <w:szCs w:val="20"/>
              </w:rPr>
            </w:pPr>
            <w:r w:rsidRPr="000354BA">
              <w:rPr>
                <w:sz w:val="20"/>
                <w:szCs w:val="20"/>
              </w:rPr>
              <w:t xml:space="preserve">Das langsam und verständlich gesprochene Audio trainiert das Hörverstehen. </w:t>
            </w:r>
          </w:p>
          <w:p w:rsidR="00895E68" w:rsidRPr="000354BA" w:rsidRDefault="009E38A0">
            <w:pPr>
              <w:ind w:left="142"/>
              <w:rPr>
                <w:sz w:val="20"/>
                <w:szCs w:val="20"/>
              </w:rPr>
            </w:pPr>
            <w:r w:rsidRPr="000354BA">
              <w:rPr>
                <w:sz w:val="20"/>
                <w:szCs w:val="20"/>
              </w:rPr>
              <w:t xml:space="preserve">Zusätzlich gibt es den vollständigen Text zum Mitlesen. </w:t>
            </w:r>
          </w:p>
          <w:p w:rsidR="00895E68" w:rsidRPr="000354BA" w:rsidRDefault="009E38A0">
            <w:pPr>
              <w:ind w:left="142"/>
              <w:rPr>
                <w:sz w:val="20"/>
                <w:szCs w:val="20"/>
              </w:rPr>
            </w:pPr>
            <w:r w:rsidRPr="000354BA">
              <w:rPr>
                <w:sz w:val="20"/>
                <w:szCs w:val="20"/>
              </w:rPr>
              <w:t>Mit Download der Audio-Datei</w:t>
            </w:r>
          </w:p>
          <w:p w:rsidR="00895E68" w:rsidRPr="000354BA" w:rsidRDefault="009E38A0">
            <w:pPr>
              <w:ind w:left="142"/>
              <w:rPr>
                <w:sz w:val="20"/>
                <w:szCs w:val="20"/>
              </w:rPr>
            </w:pPr>
            <w:r w:rsidRPr="000354BA">
              <w:rPr>
                <w:sz w:val="20"/>
                <w:szCs w:val="20"/>
              </w:rPr>
              <w:t> </w:t>
            </w:r>
          </w:p>
          <w:p w:rsidR="00895E68" w:rsidRDefault="00A607D2">
            <w:pPr>
              <w:ind w:left="142"/>
            </w:pPr>
            <w:hyperlink r:id="rId17" w:tgtFrame="_blank" w:history="1">
              <w:r w:rsidR="009E38A0" w:rsidRPr="000354BA">
                <w:rPr>
                  <w:rStyle w:val="Hyperlink"/>
                  <w:sz w:val="20"/>
                  <w:szCs w:val="20"/>
                </w:rPr>
                <w:t>https://learngerman.dw.com</w:t>
              </w:r>
            </w:hyperlink>
            <w:r w:rsidR="009E38A0" w:rsidRPr="000354BA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4678" w:type="dxa"/>
            <w:noWrap/>
            <w:hideMark/>
          </w:tcPr>
          <w:p w:rsidR="00FC0E22" w:rsidRPr="000354BA" w:rsidRDefault="00FC0E22" w:rsidP="00FC0E22">
            <w:pPr>
              <w:spacing w:line="300" w:lineRule="atLeast"/>
              <w:ind w:left="134" w:right="158"/>
              <w:jc w:val="right"/>
              <w:rPr>
                <w:lang w:val="en-GB"/>
              </w:rPr>
            </w:pPr>
            <w:r w:rsidRPr="000354BA">
              <w:rPr>
                <w:rtl/>
                <w:lang w:val="en-GB"/>
              </w:rPr>
              <w:t>اخبار روزانه آهسته صحبت م</w:t>
            </w:r>
            <w:r w:rsidRPr="000354BA">
              <w:rPr>
                <w:rFonts w:hint="cs"/>
                <w:rtl/>
                <w:lang w:val="en-GB"/>
              </w:rPr>
              <w:t>ی</w:t>
            </w:r>
            <w:r w:rsidRPr="000354BA">
              <w:rPr>
                <w:rtl/>
                <w:lang w:val="en-GB"/>
              </w:rPr>
              <w:t xml:space="preserve"> شود</w:t>
            </w:r>
          </w:p>
          <w:p w:rsidR="001419C8" w:rsidRPr="000354BA" w:rsidRDefault="001419C8" w:rsidP="00FC0E22">
            <w:pPr>
              <w:spacing w:line="300" w:lineRule="atLeast"/>
              <w:ind w:left="134" w:right="158"/>
              <w:jc w:val="right"/>
              <w:rPr>
                <w:lang w:val="en-GB"/>
              </w:rPr>
            </w:pPr>
          </w:p>
          <w:p w:rsidR="00FC0E22" w:rsidRPr="000354BA" w:rsidRDefault="00FC0E22" w:rsidP="00FC0E22">
            <w:pPr>
              <w:spacing w:line="300" w:lineRule="atLeast"/>
              <w:ind w:left="134" w:right="158"/>
              <w:jc w:val="right"/>
              <w:rPr>
                <w:lang w:val="en-GB"/>
              </w:rPr>
            </w:pPr>
            <w:r w:rsidRPr="000354BA">
              <w:rPr>
                <w:lang w:val="en-GB"/>
              </w:rPr>
              <w:t>(</w:t>
            </w:r>
            <w:r w:rsidRPr="000354BA">
              <w:rPr>
                <w:rtl/>
                <w:lang w:val="en-GB"/>
              </w:rPr>
              <w:t>آلمان و ب</w:t>
            </w:r>
            <w:r w:rsidRPr="000354BA">
              <w:rPr>
                <w:rFonts w:hint="cs"/>
                <w:rtl/>
                <w:lang w:val="en-GB"/>
              </w:rPr>
              <w:t>ی</w:t>
            </w:r>
            <w:r w:rsidRPr="000354BA">
              <w:rPr>
                <w:rFonts w:hint="eastAsia"/>
                <w:rtl/>
                <w:lang w:val="en-GB"/>
              </w:rPr>
              <w:t>ن</w:t>
            </w:r>
            <w:r w:rsidRPr="000354BA">
              <w:rPr>
                <w:rtl/>
                <w:lang w:val="en-GB"/>
              </w:rPr>
              <w:t xml:space="preserve"> الملل</w:t>
            </w:r>
            <w:r w:rsidRPr="000354BA">
              <w:rPr>
                <w:rFonts w:hint="cs"/>
                <w:rtl/>
                <w:lang w:val="en-GB"/>
              </w:rPr>
              <w:t>ی</w:t>
            </w:r>
            <w:r w:rsidRPr="000354BA">
              <w:rPr>
                <w:rFonts w:hint="eastAsia"/>
                <w:rtl/>
                <w:lang w:val="en-GB"/>
              </w:rPr>
              <w:t>؛</w:t>
            </w:r>
            <w:r w:rsidRPr="000354BA">
              <w:rPr>
                <w:rtl/>
                <w:lang w:val="en-GB"/>
              </w:rPr>
              <w:t xml:space="preserve"> سطح</w:t>
            </w:r>
            <w:r w:rsidRPr="000354BA">
              <w:rPr>
                <w:lang w:val="en-GB"/>
              </w:rPr>
              <w:t xml:space="preserve">: </w:t>
            </w:r>
            <w:r w:rsidRPr="000354BA">
              <w:rPr>
                <w:sz w:val="22"/>
                <w:szCs w:val="22"/>
                <w:lang w:val="en-GB"/>
              </w:rPr>
              <w:t>B2</w:t>
            </w:r>
            <w:r w:rsidRPr="000354BA">
              <w:rPr>
                <w:lang w:val="en-GB"/>
              </w:rPr>
              <w:t>)</w:t>
            </w:r>
          </w:p>
          <w:p w:rsidR="00FC0E22" w:rsidRPr="000354BA" w:rsidRDefault="00FC0E22" w:rsidP="00FC0E22">
            <w:pPr>
              <w:spacing w:line="300" w:lineRule="atLeast"/>
              <w:ind w:left="134" w:right="158"/>
              <w:jc w:val="right"/>
              <w:rPr>
                <w:lang w:val="en-GB"/>
              </w:rPr>
            </w:pPr>
            <w:r w:rsidRPr="000354BA">
              <w:rPr>
                <w:rFonts w:hint="eastAsia"/>
                <w:rtl/>
                <w:lang w:val="en-GB"/>
              </w:rPr>
              <w:t>صدا</w:t>
            </w:r>
            <w:r w:rsidRPr="000354BA">
              <w:rPr>
                <w:rtl/>
                <w:lang w:val="en-GB"/>
              </w:rPr>
              <w:t xml:space="preserve"> که آهسته و واضح گفته م</w:t>
            </w:r>
            <w:r w:rsidRPr="000354BA">
              <w:rPr>
                <w:rFonts w:hint="cs"/>
                <w:rtl/>
                <w:lang w:val="en-GB"/>
              </w:rPr>
              <w:t>ی</w:t>
            </w:r>
            <w:r w:rsidRPr="000354BA">
              <w:rPr>
                <w:rtl/>
                <w:lang w:val="en-GB"/>
              </w:rPr>
              <w:t xml:space="preserve"> شود، درک شن</w:t>
            </w:r>
            <w:r w:rsidRPr="000354BA">
              <w:rPr>
                <w:rFonts w:hint="cs"/>
                <w:rtl/>
                <w:lang w:val="en-GB"/>
              </w:rPr>
              <w:t>ی</w:t>
            </w:r>
            <w:r w:rsidRPr="000354BA">
              <w:rPr>
                <w:rFonts w:hint="eastAsia"/>
                <w:rtl/>
                <w:lang w:val="en-GB"/>
              </w:rPr>
              <w:t>دار</w:t>
            </w:r>
            <w:r w:rsidRPr="000354BA">
              <w:rPr>
                <w:rFonts w:hint="cs"/>
                <w:rtl/>
                <w:lang w:val="en-GB"/>
              </w:rPr>
              <w:t>ی</w:t>
            </w:r>
            <w:r w:rsidRPr="000354BA">
              <w:rPr>
                <w:rtl/>
                <w:lang w:val="en-GB"/>
              </w:rPr>
              <w:t xml:space="preserve"> را آموزش م</w:t>
            </w:r>
            <w:r w:rsidRPr="000354BA">
              <w:rPr>
                <w:rFonts w:hint="cs"/>
                <w:rtl/>
                <w:lang w:val="en-GB"/>
              </w:rPr>
              <w:t>ی</w:t>
            </w:r>
            <w:r w:rsidRPr="000354BA">
              <w:rPr>
                <w:rtl/>
                <w:lang w:val="en-GB"/>
              </w:rPr>
              <w:t xml:space="preserve"> دهد</w:t>
            </w:r>
            <w:r w:rsidRPr="000354BA">
              <w:rPr>
                <w:lang w:val="en-GB"/>
              </w:rPr>
              <w:t>.</w:t>
            </w:r>
          </w:p>
          <w:p w:rsidR="00FC0E22" w:rsidRPr="000354BA" w:rsidRDefault="00FC0E22" w:rsidP="00FC0E22">
            <w:pPr>
              <w:spacing w:line="300" w:lineRule="atLeast"/>
              <w:ind w:left="134" w:right="158"/>
              <w:jc w:val="right"/>
              <w:rPr>
                <w:lang w:val="en-GB"/>
              </w:rPr>
            </w:pPr>
            <w:r w:rsidRPr="000354BA">
              <w:rPr>
                <w:rFonts w:hint="eastAsia"/>
                <w:rtl/>
                <w:lang w:val="en-GB"/>
              </w:rPr>
              <w:t>متن</w:t>
            </w:r>
            <w:r w:rsidRPr="000354BA">
              <w:rPr>
                <w:rtl/>
                <w:lang w:val="en-GB"/>
              </w:rPr>
              <w:t xml:space="preserve"> کامل ن</w:t>
            </w:r>
            <w:r w:rsidRPr="000354BA">
              <w:rPr>
                <w:rFonts w:hint="cs"/>
                <w:rtl/>
                <w:lang w:val="en-GB"/>
              </w:rPr>
              <w:t>ی</w:t>
            </w:r>
            <w:r w:rsidRPr="000354BA">
              <w:rPr>
                <w:rFonts w:hint="eastAsia"/>
                <w:rtl/>
                <w:lang w:val="en-GB"/>
              </w:rPr>
              <w:t>ز</w:t>
            </w:r>
            <w:r w:rsidRPr="000354BA">
              <w:rPr>
                <w:rtl/>
                <w:lang w:val="en-GB"/>
              </w:rPr>
              <w:t xml:space="preserve"> برا</w:t>
            </w:r>
            <w:r w:rsidRPr="000354BA">
              <w:rPr>
                <w:rFonts w:hint="cs"/>
                <w:rtl/>
                <w:lang w:val="en-GB"/>
              </w:rPr>
              <w:t>ی</w:t>
            </w:r>
            <w:r w:rsidRPr="000354BA">
              <w:rPr>
                <w:rtl/>
                <w:lang w:val="en-GB"/>
              </w:rPr>
              <w:t xml:space="preserve"> مطالعه در دسترس است</w:t>
            </w:r>
            <w:r w:rsidRPr="000354BA">
              <w:rPr>
                <w:lang w:val="en-GB"/>
              </w:rPr>
              <w:t>.</w:t>
            </w:r>
          </w:p>
          <w:p w:rsidR="00895E68" w:rsidRPr="0096295E" w:rsidRDefault="00FC0E22" w:rsidP="00FC0E22">
            <w:pPr>
              <w:spacing w:line="300" w:lineRule="atLeast"/>
              <w:ind w:left="134" w:right="158"/>
              <w:jc w:val="right"/>
              <w:rPr>
                <w:sz w:val="28"/>
                <w:szCs w:val="28"/>
                <w:lang w:val="en-GB"/>
              </w:rPr>
            </w:pPr>
            <w:r w:rsidRPr="000354BA">
              <w:rPr>
                <w:rFonts w:hint="eastAsia"/>
                <w:rtl/>
                <w:lang w:val="en-GB"/>
              </w:rPr>
              <w:t>با</w:t>
            </w:r>
            <w:r w:rsidRPr="000354BA">
              <w:rPr>
                <w:rtl/>
                <w:lang w:val="en-GB"/>
              </w:rPr>
              <w:t xml:space="preserve"> دانلود فا</w:t>
            </w:r>
            <w:r w:rsidRPr="000354BA">
              <w:rPr>
                <w:rFonts w:hint="cs"/>
                <w:rtl/>
                <w:lang w:val="en-GB"/>
              </w:rPr>
              <w:t>ی</w:t>
            </w:r>
            <w:r w:rsidRPr="000354BA">
              <w:rPr>
                <w:rFonts w:hint="eastAsia"/>
                <w:rtl/>
                <w:lang w:val="en-GB"/>
              </w:rPr>
              <w:t>ل</w:t>
            </w:r>
            <w:r w:rsidRPr="000354BA">
              <w:rPr>
                <w:rtl/>
                <w:lang w:val="en-GB"/>
              </w:rPr>
              <w:t xml:space="preserve"> صوت</w:t>
            </w:r>
            <w:r w:rsidRPr="000354BA">
              <w:rPr>
                <w:rFonts w:hint="cs"/>
                <w:rtl/>
                <w:lang w:val="en-GB"/>
              </w:rPr>
              <w:t>ی</w:t>
            </w:r>
          </w:p>
        </w:tc>
      </w:tr>
    </w:tbl>
    <w:p w:rsidR="000354BA" w:rsidRDefault="000354BA" w:rsidP="000354BA"/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544"/>
      </w:tblGrid>
      <w:tr w:rsidR="000354BA" w:rsidRPr="000056FE" w:rsidTr="000354BA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4BA" w:rsidRPr="000056FE" w:rsidRDefault="000354BA" w:rsidP="00C3658A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B69C72C" wp14:editId="440AAD9D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4BA" w:rsidRPr="000056FE" w:rsidRDefault="00A02176" w:rsidP="00F02263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BCCBCD0" wp14:editId="047F7E66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2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54BA">
              <w:rPr>
                <w:u w:val="single"/>
                <w:lang w:val="de-CH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4BA" w:rsidRPr="000056FE" w:rsidRDefault="00F02263" w:rsidP="00F02263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5D73A90" wp14:editId="6BE840EF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2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4BA" w:rsidRPr="000056FE" w:rsidTr="000354BA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4BA" w:rsidRPr="002478DD" w:rsidRDefault="000354BA" w:rsidP="00C3658A">
            <w:pPr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lastRenderedPageBreak/>
              <w:t>Höre dir d</w:t>
            </w:r>
            <w:r w:rsidRPr="002478DD"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de-CH"/>
              </w:rPr>
              <w:t>n</w:t>
            </w:r>
            <w:r w:rsidRPr="002478DD">
              <w:rPr>
                <w:sz w:val="20"/>
                <w:szCs w:val="20"/>
                <w:lang w:val="de-CH"/>
              </w:rPr>
              <w:t xml:space="preserve"> </w:t>
            </w:r>
            <w:r>
              <w:rPr>
                <w:sz w:val="20"/>
                <w:szCs w:val="20"/>
                <w:lang w:val="de-CH"/>
              </w:rPr>
              <w:t>Text</w:t>
            </w:r>
            <w:r w:rsidRPr="002478DD">
              <w:rPr>
                <w:sz w:val="20"/>
                <w:szCs w:val="20"/>
                <w:lang w:val="de-CH"/>
              </w:rPr>
              <w:t xml:space="preserve"> an (MP3)</w:t>
            </w:r>
          </w:p>
          <w:p w:rsidR="000354BA" w:rsidRPr="002478DD" w:rsidRDefault="000354BA" w:rsidP="00C3658A">
            <w:pPr>
              <w:jc w:val="center"/>
              <w:rPr>
                <w:noProof/>
                <w:sz w:val="16"/>
                <w:szCs w:val="16"/>
              </w:rPr>
            </w:pPr>
            <w:r w:rsidRPr="000354BA">
              <w:rPr>
                <w:b/>
                <w:bCs/>
                <w:sz w:val="20"/>
                <w:szCs w:val="20"/>
                <w:rtl/>
                <w:lang w:val="de-CH"/>
              </w:rPr>
              <w:t>به متن گوش کن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4BA" w:rsidRPr="002478DD" w:rsidRDefault="000354BA" w:rsidP="00C3658A">
            <w:pPr>
              <w:jc w:val="center"/>
              <w:rPr>
                <w:u w:val="single"/>
                <w:lang w:val="de-CH"/>
              </w:rPr>
            </w:pPr>
            <w:r w:rsidRPr="002478DD">
              <w:rPr>
                <w:sz w:val="20"/>
                <w:szCs w:val="20"/>
              </w:rPr>
              <w:t xml:space="preserve">diese Seite  /  </w:t>
            </w:r>
            <w:r w:rsidRPr="000354BA">
              <w:rPr>
                <w:rtl/>
              </w:rPr>
              <w:t>ا</w:t>
            </w:r>
            <w:r w:rsidRPr="000354BA">
              <w:rPr>
                <w:rFonts w:hint="cs"/>
                <w:rtl/>
              </w:rPr>
              <w:t>ی</w:t>
            </w:r>
            <w:r w:rsidRPr="000354BA">
              <w:rPr>
                <w:rFonts w:hint="eastAsia"/>
                <w:rtl/>
              </w:rPr>
              <w:t>ن</w:t>
            </w:r>
            <w:r w:rsidRPr="000354BA">
              <w:rPr>
                <w:rtl/>
              </w:rPr>
              <w:t xml:space="preserve"> صفحه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4BA" w:rsidRPr="002478DD" w:rsidRDefault="000354BA" w:rsidP="000354BA">
            <w:pPr>
              <w:jc w:val="center"/>
              <w:rPr>
                <w:sz w:val="20"/>
                <w:szCs w:val="20"/>
                <w:lang w:val="de-CH"/>
              </w:rPr>
            </w:pPr>
            <w:r w:rsidRPr="002478DD">
              <w:rPr>
                <w:sz w:val="20"/>
                <w:szCs w:val="20"/>
                <w:lang w:val="de-CH"/>
              </w:rPr>
              <w:t xml:space="preserve">zur </w:t>
            </w:r>
            <w:r>
              <w:rPr>
                <w:sz w:val="20"/>
                <w:szCs w:val="20"/>
                <w:lang w:val="de-CH"/>
              </w:rPr>
              <w:t>Startseite Deutsch – Farsi</w:t>
            </w:r>
          </w:p>
          <w:p w:rsidR="000354BA" w:rsidRPr="002478DD" w:rsidRDefault="000354BA" w:rsidP="00C3658A">
            <w:pPr>
              <w:jc w:val="center"/>
              <w:rPr>
                <w:sz w:val="16"/>
                <w:szCs w:val="16"/>
                <w:lang w:val="de-CH"/>
              </w:rPr>
            </w:pPr>
            <w:r w:rsidRPr="000354BA">
              <w:rPr>
                <w:rtl/>
                <w:lang w:val="de-CH"/>
              </w:rPr>
              <w:t>به صفحه اصل</w:t>
            </w:r>
            <w:r w:rsidRPr="000354BA">
              <w:rPr>
                <w:rFonts w:hint="cs"/>
                <w:rtl/>
                <w:lang w:val="de-CH"/>
              </w:rPr>
              <w:t>ی</w:t>
            </w:r>
            <w:r w:rsidRPr="000354BA">
              <w:rPr>
                <w:rtl/>
                <w:lang w:val="de-CH"/>
              </w:rPr>
              <w:t xml:space="preserve"> آلمان</w:t>
            </w:r>
            <w:r w:rsidRPr="000354BA">
              <w:rPr>
                <w:rFonts w:hint="cs"/>
                <w:rtl/>
                <w:lang w:val="de-CH"/>
              </w:rPr>
              <w:t>ی</w:t>
            </w:r>
            <w:r w:rsidRPr="000354BA">
              <w:rPr>
                <w:rtl/>
                <w:lang w:val="de-CH"/>
              </w:rPr>
              <w:t xml:space="preserve"> – فارس</w:t>
            </w:r>
            <w:r w:rsidRPr="000354BA">
              <w:rPr>
                <w:rFonts w:hint="cs"/>
                <w:rtl/>
                <w:lang w:val="de-CH"/>
              </w:rPr>
              <w:t>ی</w:t>
            </w:r>
          </w:p>
        </w:tc>
      </w:tr>
    </w:tbl>
    <w:p w:rsidR="009E38A0" w:rsidRDefault="009E38A0">
      <w:pPr>
        <w:rPr>
          <w:lang w:val="en-GB"/>
        </w:rPr>
      </w:pPr>
      <w:r>
        <w:rPr>
          <w:lang w:val="en-GB"/>
        </w:rPr>
        <w:t> </w:t>
      </w:r>
    </w:p>
    <w:sectPr w:rsidR="009E38A0" w:rsidSect="000E71D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1133" w:bottom="851" w:left="851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D2" w:rsidRDefault="00A607D2" w:rsidP="00C024EB">
      <w:r>
        <w:separator/>
      </w:r>
    </w:p>
  </w:endnote>
  <w:endnote w:type="continuationSeparator" w:id="0">
    <w:p w:rsidR="00A607D2" w:rsidRDefault="00A607D2" w:rsidP="00C0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8D" w:rsidRDefault="004E0D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EB" w:rsidRPr="002478DD" w:rsidRDefault="00A607D2" w:rsidP="00C024EB">
    <w:pPr>
      <w:pStyle w:val="Fuzeile"/>
      <w:tabs>
        <w:tab w:val="clear" w:pos="4536"/>
        <w:tab w:val="clear" w:pos="9072"/>
        <w:tab w:val="right" w:pos="10064"/>
        <w:tab w:val="right" w:pos="10773"/>
      </w:tabs>
      <w:rPr>
        <w:sz w:val="20"/>
        <w:szCs w:val="20"/>
      </w:rPr>
    </w:pPr>
    <w:hyperlink r:id="rId1" w:tgtFrame="_blank" w:history="1">
      <w:r w:rsidR="004E0D8D">
        <w:rPr>
          <w:rStyle w:val="Hyperlink"/>
          <w:color w:val="auto"/>
          <w:sz w:val="18"/>
          <w:szCs w:val="18"/>
        </w:rPr>
        <w:t>https://kleine-deutsch-hilfe.at/Start-FA.htm</w:t>
      </w:r>
    </w:hyperlink>
    <w:r w:rsidR="00C024EB" w:rsidRPr="00B4709E">
      <w:rPr>
        <w:sz w:val="18"/>
        <w:szCs w:val="18"/>
      </w:rPr>
      <w:t xml:space="preserve"> </w:t>
    </w:r>
    <w:r w:rsidR="00C024EB" w:rsidRPr="00B4709E">
      <w:rPr>
        <w:sz w:val="18"/>
        <w:szCs w:val="18"/>
      </w:rPr>
      <w:tab/>
    </w:r>
    <w:hyperlink r:id="rId2" w:tgtFrame="_self" w:history="1">
      <w:r w:rsidR="00C024EB">
        <w:rPr>
          <w:rStyle w:val="Hyperlink"/>
          <w:color w:val="auto"/>
          <w:sz w:val="18"/>
          <w:szCs w:val="18"/>
        </w:rPr>
        <w:t>https://kleine-deutsch-hilfe.at/_Kapitel_Radio_hoeren_Web_FA.htm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8D" w:rsidRDefault="004E0D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D2" w:rsidRDefault="00A607D2" w:rsidP="00C024EB">
      <w:r>
        <w:separator/>
      </w:r>
    </w:p>
  </w:footnote>
  <w:footnote w:type="continuationSeparator" w:id="0">
    <w:p w:rsidR="00A607D2" w:rsidRDefault="00A607D2" w:rsidP="00C02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8D" w:rsidRDefault="004E0D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8D" w:rsidRDefault="004E0D8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8D" w:rsidRDefault="004E0D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05"/>
    <w:rsid w:val="000354BA"/>
    <w:rsid w:val="000D1321"/>
    <w:rsid w:val="000E71D0"/>
    <w:rsid w:val="001419C8"/>
    <w:rsid w:val="00214BBA"/>
    <w:rsid w:val="004E0D8D"/>
    <w:rsid w:val="006F366B"/>
    <w:rsid w:val="00726382"/>
    <w:rsid w:val="007D6DB5"/>
    <w:rsid w:val="00895E68"/>
    <w:rsid w:val="00907D05"/>
    <w:rsid w:val="009363F8"/>
    <w:rsid w:val="0096295E"/>
    <w:rsid w:val="00962B93"/>
    <w:rsid w:val="009A0449"/>
    <w:rsid w:val="009E38A0"/>
    <w:rsid w:val="00A02176"/>
    <w:rsid w:val="00A607D2"/>
    <w:rsid w:val="00C024EB"/>
    <w:rsid w:val="00F02263"/>
    <w:rsid w:val="00F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2BE99F-8D5E-4573-9997-08B57429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</w:style>
  <w:style w:type="paragraph" w:styleId="Kopfzeile">
    <w:name w:val="header"/>
    <w:basedOn w:val="Standard"/>
    <w:link w:val="KopfzeileZchn"/>
    <w:uiPriority w:val="99"/>
    <w:unhideWhenUsed/>
    <w:rsid w:val="00C024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24EB"/>
    <w:rPr>
      <w:rFonts w:ascii="Arial" w:eastAsiaTheme="minorEastAsia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024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24EB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e1.orf.at/lesen" TargetMode="External"/><Relationship Id="rId18" Type="http://schemas.openxmlformats.org/officeDocument/2006/relationships/hyperlink" Target="https://kleine-deutsch-hilfe.at/_Kapitel_Radio_hoeren_Web.mp3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s://oe1.orf.at/radiogeschichten" TargetMode="External"/><Relationship Id="rId17" Type="http://schemas.openxmlformats.org/officeDocument/2006/relationships/hyperlink" Target="https://learngerman.dw.com/de/langsam-gesprochene-nachrichten/s-60040332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orf.at/" TargetMode="External"/><Relationship Id="rId20" Type="http://schemas.openxmlformats.org/officeDocument/2006/relationships/hyperlink" Target="https://kleine-deutsch-hilfe.at/_Kapitel_Radio_hoeren_Web_FA.htm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oe1.orf.at/programm/" TargetMode="External"/><Relationship Id="rId11" Type="http://schemas.openxmlformats.org/officeDocument/2006/relationships/hyperlink" Target="https://oe1.orf.at/betrifftgeschichte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oe1.orf.at/programm" TargetMode="External"/><Relationship Id="rId23" Type="http://schemas.openxmlformats.org/officeDocument/2006/relationships/image" Target="media/image5.png"/><Relationship Id="rId28" Type="http://schemas.openxmlformats.org/officeDocument/2006/relationships/header" Target="header3.xml"/><Relationship Id="rId10" Type="http://schemas.openxmlformats.org/officeDocument/2006/relationships/hyperlink" Target="https://oe1.orf.at/wissenaktuell" TargetMode="Externa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oe1.orf.at/vomlebendernatur" TargetMode="External"/><Relationship Id="rId14" Type="http://schemas.openxmlformats.org/officeDocument/2006/relationships/hyperlink" Target="https://oe1.orf.at/archiv_literarischesoesterreich" TargetMode="External"/><Relationship Id="rId22" Type="http://schemas.openxmlformats.org/officeDocument/2006/relationships/hyperlink" Target="https://kleine-deutsch-hilfe.at/Start-FA.ht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Radio_hoeren_Web_FA.htm" TargetMode="External"/><Relationship Id="rId1" Type="http://schemas.openxmlformats.org/officeDocument/2006/relationships/hyperlink" Target="https://kleine-deutsch-hilfe.at/Start-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Radio hören ...</vt:lpstr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hören ...</dc:title>
  <dc:subject/>
  <dc:creator>PCHW</dc:creator>
  <cp:keywords/>
  <dc:description/>
  <cp:lastModifiedBy>            </cp:lastModifiedBy>
  <cp:revision>9</cp:revision>
  <cp:lastPrinted>2023-05-02T08:31:00Z</cp:lastPrinted>
  <dcterms:created xsi:type="dcterms:W3CDTF">2023-02-20T18:57:00Z</dcterms:created>
  <dcterms:modified xsi:type="dcterms:W3CDTF">2023-05-02T08:31:00Z</dcterms:modified>
</cp:coreProperties>
</file>