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4" w:rsidRDefault="00A77C71">
      <w:bookmarkStart w:id="0" w:name="_top"/>
      <w:bookmarkStart w:id="1" w:name="_GoBack"/>
      <w:bookmarkEnd w:id="0"/>
      <w:bookmarkEnd w:id="1"/>
      <w:r>
        <w:rPr>
          <w:b/>
          <w:bCs/>
        </w:rPr>
        <w:t>(K27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 (AR)</w:t>
      </w:r>
    </w:p>
    <w:p w:rsidR="00263DD4" w:rsidRDefault="00A77C71">
      <w:r>
        <w:t> </w:t>
      </w:r>
    </w:p>
    <w:tbl>
      <w:tblPr>
        <w:tblW w:w="10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694"/>
      </w:tblGrid>
      <w:tr w:rsidR="00263DD4" w:rsidTr="0074284B">
        <w:tc>
          <w:tcPr>
            <w:tcW w:w="5387" w:type="dxa"/>
            <w:noWrap/>
            <w:hideMark/>
          </w:tcPr>
          <w:p w:rsidR="00263DD4" w:rsidRDefault="00A77C71">
            <w:pPr>
              <w:spacing w:line="300" w:lineRule="atLeast"/>
              <w:ind w:left="142"/>
            </w:pPr>
            <w:r>
              <w:rPr>
                <w:b/>
                <w:bCs/>
                <w:lang w:val="de-CH"/>
              </w:rPr>
              <w:t>Kapitelseite:  Radio hören im Web</w:t>
            </w:r>
          </w:p>
        </w:tc>
        <w:tc>
          <w:tcPr>
            <w:tcW w:w="46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صفحة الفصل: استمع إلى الراديو على الويب</w:t>
            </w:r>
          </w:p>
        </w:tc>
      </w:tr>
    </w:tbl>
    <w:p w:rsidR="00263DD4" w:rsidRPr="0067111E" w:rsidRDefault="00A77C71">
      <w:pPr>
        <w:rPr>
          <w:lang w:val="ru-RU"/>
        </w:rPr>
      </w:pPr>
      <w:r>
        <w:rPr>
          <w:lang w:val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678"/>
      </w:tblGrid>
      <w:tr w:rsidR="00263DD4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63DD4" w:rsidRDefault="00A77C71">
            <w:pPr>
              <w:spacing w:line="300" w:lineRule="atLeast"/>
              <w:ind w:left="142"/>
            </w:pPr>
            <w:r>
              <w:t>Radio hören im Web </w:t>
            </w:r>
          </w:p>
          <w:p w:rsidR="00263DD4" w:rsidRDefault="00A77C71">
            <w:pPr>
              <w:spacing w:line="300" w:lineRule="atLeast"/>
              <w:ind w:left="142"/>
            </w:pPr>
            <w:r>
              <w:t xml:space="preserve">Deutsch vertiefen durch Zuhören und Wiederholen </w:t>
            </w:r>
          </w:p>
        </w:tc>
        <w:tc>
          <w:tcPr>
            <w:tcW w:w="4678" w:type="dxa"/>
            <w:noWrap/>
            <w:hideMark/>
          </w:tcPr>
          <w:p w:rsidR="00263DD4" w:rsidRDefault="00A77C71">
            <w:pPr>
              <w:spacing w:line="300" w:lineRule="atLeast"/>
              <w:ind w:left="134"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استمع إلى الراديو عبر الإنترنت</w:t>
            </w:r>
          </w:p>
          <w:p w:rsidR="00263DD4" w:rsidRDefault="00A77C71">
            <w:pPr>
              <w:spacing w:line="300" w:lineRule="atLeast"/>
              <w:ind w:left="134"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تعميق اللغة الألمانية من خلال الاستماع والتكرار</w:t>
            </w:r>
          </w:p>
        </w:tc>
      </w:tr>
    </w:tbl>
    <w:p w:rsidR="00263DD4" w:rsidRDefault="00A77C71">
      <w:pPr>
        <w:rPr>
          <w:lang w:val="en-GB"/>
        </w:rPr>
      </w:pPr>
      <w:r>
        <w:rPr>
          <w:lang w:val="en-GB"/>
        </w:rPr>
        <w:t> </w:t>
      </w:r>
    </w:p>
    <w:p w:rsidR="00E81A0E" w:rsidRDefault="00E81A0E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687"/>
      </w:tblGrid>
      <w:tr w:rsidR="00263DD4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263DD4" w:rsidRDefault="00A77C71">
            <w:pPr>
              <w:ind w:left="142"/>
            </w:pPr>
            <w:r>
              <w:t xml:space="preserve">Man kann die Sendungen des ORF, </w:t>
            </w:r>
            <w:hyperlink r:id="rId6" w:tgtFrame="_blank" w:history="1">
              <w:r>
                <w:rPr>
                  <w:rStyle w:val="Hyperlink"/>
                </w:rPr>
                <w:t>Programm Ö1</w:t>
              </w:r>
            </w:hyperlink>
            <w:r>
              <w:t>, von heute und von den vorangegangenen sechs Tagen frei abrufen und sich beliebig oft anhören.</w:t>
            </w:r>
          </w:p>
          <w:p w:rsidR="00263DD4" w:rsidRDefault="00A77C71">
            <w:pPr>
              <w:spacing w:line="300" w:lineRule="atLeast"/>
              <w:ind w:left="142"/>
            </w:pPr>
            <w:r>
              <w:t>Auch das hilft, die eigenen Deutsch–Kenntnisse durch Zuhören und Wiederholen zu vertiefen.</w:t>
            </w:r>
          </w:p>
        </w:tc>
        <w:tc>
          <w:tcPr>
            <w:tcW w:w="469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263DD4" w:rsidRDefault="00A77C71">
            <w:pPr>
              <w:spacing w:line="300" w:lineRule="atLeast"/>
              <w:ind w:left="134"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يمكنك استدعاء عمليات بث</w:t>
            </w:r>
            <w:r>
              <w:rPr>
                <w:sz w:val="28"/>
                <w:szCs w:val="28"/>
              </w:rPr>
              <w:t xml:space="preserve"> </w:t>
            </w:r>
            <w:r w:rsidRPr="00C05A5C">
              <w:t>ORF</w:t>
            </w:r>
            <w:r>
              <w:rPr>
                <w:sz w:val="28"/>
                <w:szCs w:val="28"/>
              </w:rPr>
              <w:t xml:space="preserve"> </w:t>
            </w:r>
            <w:hyperlink r:id="rId7" w:tgtFrame="_blank" w:history="1">
              <w:r>
                <w:rPr>
                  <w:rStyle w:val="Hyperlink"/>
                  <w:rFonts w:hint="cs"/>
                  <w:sz w:val="28"/>
                  <w:szCs w:val="28"/>
                  <w:rtl/>
                </w:rPr>
                <w:t>، برنامج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C05A5C">
              <w:t>Ö1</w:t>
            </w:r>
            <w:r>
              <w:rPr>
                <w:rFonts w:hint="cs"/>
                <w:sz w:val="28"/>
                <w:szCs w:val="28"/>
                <w:rtl/>
              </w:rPr>
              <w:t xml:space="preserve"> ، من اليوم ومن الأيام الستة السابقة والاستماع إليها كلما أردت</w:t>
            </w:r>
            <w:r>
              <w:rPr>
                <w:sz w:val="28"/>
                <w:szCs w:val="28"/>
              </w:rPr>
              <w:t>.</w:t>
            </w:r>
          </w:p>
          <w:p w:rsidR="00263DD4" w:rsidRDefault="00A77C71">
            <w:pPr>
              <w:spacing w:line="300" w:lineRule="atLeast"/>
              <w:ind w:left="134"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يساعد هذا أيضًا على تعميق معرفتك باللغة الألمانية من خلال الاستماع والتكرار</w:t>
            </w:r>
            <w:r>
              <w:rPr>
                <w:sz w:val="28"/>
                <w:szCs w:val="28"/>
              </w:rPr>
              <w:t>.</w:t>
            </w:r>
          </w:p>
        </w:tc>
      </w:tr>
      <w:tr w:rsidR="00263DD4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263DD4" w:rsidRDefault="00A77C71">
            <w:pPr>
              <w:ind w:left="142"/>
            </w:pPr>
            <w:r>
              <w:t>Hier eine kleine Auswahl von kurzen und längeren Sendungen mit gesprochenen Texten.</w:t>
            </w:r>
          </w:p>
        </w:tc>
        <w:tc>
          <w:tcPr>
            <w:tcW w:w="469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263DD4" w:rsidRDefault="00A77C71">
            <w:pPr>
              <w:spacing w:line="300" w:lineRule="atLeast"/>
              <w:ind w:left="134"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فيما يلي مجموعة صغيرة من البرامج القصيرة والطويلة التي تحتوي على نصوص منطوقة</w:t>
            </w:r>
            <w:r>
              <w:rPr>
                <w:sz w:val="28"/>
                <w:szCs w:val="28"/>
              </w:rPr>
              <w:t>.</w:t>
            </w:r>
          </w:p>
        </w:tc>
      </w:tr>
      <w:tr w:rsidR="00263DD4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263DD4" w:rsidRDefault="00A77C71">
            <w:pPr>
              <w:ind w:left="142"/>
            </w:pPr>
            <w:r>
              <w:t>Einfach zuhören, auch schon ab Niveau A1.</w:t>
            </w:r>
          </w:p>
        </w:tc>
        <w:tc>
          <w:tcPr>
            <w:tcW w:w="469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263DD4" w:rsidRDefault="00A77C71">
            <w:pPr>
              <w:spacing w:line="300" w:lineRule="atLeast"/>
              <w:ind w:left="134"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فقط استمع ، حتى من المستوى</w:t>
            </w:r>
            <w:r>
              <w:rPr>
                <w:sz w:val="28"/>
                <w:szCs w:val="28"/>
              </w:rPr>
              <w:t xml:space="preserve"> </w:t>
            </w:r>
            <w:r w:rsidRPr="00C05A5C">
              <w:t>A1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63DD4" w:rsidRDefault="00A77C71">
      <w:r>
        <w:t> </w:t>
      </w:r>
    </w:p>
    <w:tbl>
      <w:tblPr>
        <w:tblW w:w="10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4740"/>
      </w:tblGrid>
      <w:tr w:rsidR="00263DD4" w:rsidTr="007B442F">
        <w:tc>
          <w:tcPr>
            <w:tcW w:w="54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63DD4" w:rsidRDefault="00A77C71">
            <w:pPr>
              <w:ind w:left="142"/>
            </w:pPr>
            <w:r>
              <w:t>Die abrufbare Sendung ist mit einem roten Dreieck markiert.</w:t>
            </w:r>
          </w:p>
          <w:p w:rsidR="00263DD4" w:rsidRDefault="00A77C71">
            <w:pPr>
              <w:ind w:left="142"/>
            </w:pPr>
            <w:r>
              <w:t>Beispiel:</w:t>
            </w:r>
          </w:p>
        </w:tc>
        <w:tc>
          <w:tcPr>
            <w:tcW w:w="47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spacing w:line="300" w:lineRule="atLeast"/>
              <w:ind w:left="49"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يتم تمييز البرنامج الذي يمكن استدعاؤه بمثلث أحمر</w:t>
            </w:r>
            <w:r>
              <w:rPr>
                <w:sz w:val="28"/>
                <w:szCs w:val="28"/>
              </w:rPr>
              <w:t>.</w:t>
            </w:r>
          </w:p>
          <w:p w:rsidR="00263DD4" w:rsidRDefault="00A77C71">
            <w:pPr>
              <w:spacing w:line="300" w:lineRule="atLeast"/>
              <w:ind w:left="49"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مثال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7B442F" w:rsidRDefault="00A00CBA" w:rsidP="007B442F">
      <w:pPr>
        <w:spacing w:before="160" w:after="160"/>
        <w:ind w:left="851"/>
      </w:pPr>
      <w:hyperlink r:id="rId8" w:history="1">
        <w:r w:rsidR="007B442F" w:rsidRPr="00CA285F">
          <w:rPr>
            <w:rStyle w:val="Hyperlink"/>
          </w:rPr>
          <w:t>https://oe1.orf.at/programm</w:t>
        </w:r>
      </w:hyperlink>
      <w:r w:rsidR="007B442F">
        <w:t xml:space="preserve">   –  Programm von heute  /  </w:t>
      </w:r>
      <w:r w:rsidR="007B442F" w:rsidRPr="007B442F">
        <w:rPr>
          <w:sz w:val="28"/>
          <w:szCs w:val="28"/>
          <w:rtl/>
        </w:rPr>
        <w:t>برنامج اليوم</w:t>
      </w:r>
      <w:r w:rsidR="007B442F">
        <w:rPr>
          <w:sz w:val="28"/>
          <w:szCs w:val="28"/>
        </w:rPr>
        <w:t xml:space="preserve"> </w:t>
      </w:r>
    </w:p>
    <w:p w:rsidR="00263DD4" w:rsidRDefault="00A77C71">
      <w:pPr>
        <w:ind w:left="1418"/>
      </w:pPr>
      <w:r>
        <w:rPr>
          <w:noProof/>
        </w:rPr>
        <w:drawing>
          <wp:inline distT="0" distB="0" distL="0" distR="0">
            <wp:extent cx="1555750" cy="925794"/>
            <wp:effectExtent l="0" t="0" r="635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80" cy="93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 </w:t>
      </w:r>
      <w:r>
        <w:rPr>
          <w:noProof/>
        </w:rPr>
        <w:drawing>
          <wp:inline distT="0" distB="0" distL="0" distR="0">
            <wp:extent cx="1524000" cy="938317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56" cy="94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D4" w:rsidRDefault="00A77C71">
      <w:r>
        <w:t> </w:t>
      </w:r>
    </w:p>
    <w:p w:rsidR="00B54D8A" w:rsidRDefault="00B54D8A"/>
    <w:p w:rsidR="00263DD4" w:rsidRDefault="00A77C71">
      <w:r>
        <w:rPr>
          <w:b/>
          <w:bCs/>
        </w:rPr>
        <w:t>Kurze Sendungen, Dauer etwa fünf Minuten:  /</w:t>
      </w:r>
      <w:proofErr w:type="gramStart"/>
      <w:r>
        <w:rPr>
          <w:b/>
          <w:bCs/>
        </w:rPr>
        <w:t xml:space="preserve">  </w:t>
      </w:r>
      <w:r>
        <w:rPr>
          <w:rFonts w:hint="cs"/>
          <w:b/>
          <w:bCs/>
          <w:sz w:val="28"/>
          <w:szCs w:val="28"/>
          <w:rtl/>
        </w:rPr>
        <w:t>برامج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قصيرة ، مدتها حوالي خمس دقائق</w:t>
      </w:r>
      <w:r>
        <w:rPr>
          <w:b/>
          <w:bCs/>
          <w:sz w:val="28"/>
          <w:szCs w:val="28"/>
        </w:rPr>
        <w:t>:</w:t>
      </w:r>
    </w:p>
    <w:p w:rsidR="00263DD4" w:rsidRDefault="00A77C71">
      <w:r>
        <w:t> </w:t>
      </w:r>
    </w:p>
    <w:tbl>
      <w:tblPr>
        <w:tblW w:w="10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05"/>
      </w:tblGrid>
      <w:tr w:rsidR="00263DD4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ind w:left="57"/>
            </w:pPr>
            <w:r>
              <w:rPr>
                <w:b/>
                <w:bCs/>
              </w:rPr>
              <w:t>Vom Leben der Natur</w:t>
            </w:r>
          </w:p>
          <w:p w:rsidR="00263DD4" w:rsidRDefault="00A77C71">
            <w:pPr>
              <w:ind w:left="57"/>
            </w:pPr>
            <w:r>
              <w:t>Menschen aus Wissenschaft und Praxis erzählen über ihr Fachgebiet</w:t>
            </w:r>
          </w:p>
          <w:p w:rsidR="00263DD4" w:rsidRDefault="00A00CBA">
            <w:pPr>
              <w:ind w:left="57"/>
            </w:pPr>
            <w:hyperlink r:id="rId11" w:tgtFrame="_blank" w:history="1">
              <w:r w:rsidR="00A77C71">
                <w:rPr>
                  <w:rStyle w:val="Hyperlink"/>
                </w:rPr>
                <w:t>https://oe1.orf.at/vomlebendernatur</w:t>
              </w:r>
            </w:hyperlink>
          </w:p>
          <w:p w:rsidR="00263DD4" w:rsidRDefault="00A77C71">
            <w:pPr>
              <w:ind w:left="57"/>
            </w:pPr>
            <w:r>
              <w:t> </w:t>
            </w:r>
          </w:p>
        </w:tc>
        <w:tc>
          <w:tcPr>
            <w:tcW w:w="4805" w:type="dxa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spacing w:line="300" w:lineRule="atLeast"/>
              <w:ind w:left="57"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 حياة الطبيعة</w:t>
            </w:r>
          </w:p>
          <w:p w:rsidR="00263DD4" w:rsidRDefault="00A77C71">
            <w:pPr>
              <w:spacing w:line="300" w:lineRule="atLeast"/>
              <w:ind w:left="57"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يتحدث الناس من العلم والممارسة عن مجال تخصصهم</w:t>
            </w:r>
          </w:p>
        </w:tc>
      </w:tr>
      <w:tr w:rsidR="00263DD4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63DD4" w:rsidRDefault="00A77C71">
            <w:pPr>
              <w:ind w:left="142"/>
            </w:pPr>
            <w:r>
              <w:rPr>
                <w:b/>
                <w:bCs/>
              </w:rPr>
              <w:t>Wissen aktuell</w:t>
            </w:r>
          </w:p>
          <w:p w:rsidR="00263DD4" w:rsidRDefault="00A77C71">
            <w:pPr>
              <w:ind w:left="142"/>
            </w:pPr>
            <w:r>
              <w:t>Wissenswertes aus Medizin, Astronomie, Physik, Geschichte und Gesellschaft</w:t>
            </w:r>
          </w:p>
          <w:p w:rsidR="00263DD4" w:rsidRDefault="00A00CBA">
            <w:pPr>
              <w:ind w:left="142"/>
            </w:pPr>
            <w:hyperlink r:id="rId12" w:tgtFrame="_blank" w:history="1">
              <w:r w:rsidR="00A77C71">
                <w:rPr>
                  <w:rStyle w:val="Hyperlink"/>
                </w:rPr>
                <w:t>https://oe1.orf.at/wissenaktuell</w:t>
              </w:r>
            </w:hyperlink>
          </w:p>
          <w:p w:rsidR="00263DD4" w:rsidRDefault="00A77C71">
            <w:pPr>
              <w:ind w:left="142"/>
            </w:pPr>
            <w:r>
              <w:t> </w:t>
            </w:r>
          </w:p>
        </w:tc>
        <w:tc>
          <w:tcPr>
            <w:tcW w:w="4805" w:type="dxa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ind w:left="57" w:right="18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المعرفة محدثة</w:t>
            </w:r>
          </w:p>
          <w:p w:rsidR="00263DD4" w:rsidRDefault="00A77C71">
            <w:pPr>
              <w:ind w:left="57" w:right="18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حقائق مثيرة للاهتمام من الطب وعلم الفلك والفيزياء والتاريخ والمجتمع</w:t>
            </w:r>
          </w:p>
        </w:tc>
      </w:tr>
      <w:tr w:rsidR="00263DD4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ind w:left="57"/>
            </w:pPr>
            <w:r>
              <w:rPr>
                <w:b/>
                <w:bCs/>
              </w:rPr>
              <w:t>Betrifft: Geschichte</w:t>
            </w:r>
          </w:p>
          <w:p w:rsidR="00263DD4" w:rsidRDefault="00A77C71">
            <w:pPr>
              <w:ind w:left="57"/>
            </w:pPr>
            <w:r>
              <w:t>Einblicke – "Kurzgeschichten" – in die Geschichte anhand historischer Entwicklungen</w:t>
            </w:r>
          </w:p>
          <w:p w:rsidR="00263DD4" w:rsidRDefault="00A00CBA">
            <w:pPr>
              <w:ind w:left="57"/>
            </w:pPr>
            <w:hyperlink r:id="rId13" w:tgtFrame="_blank" w:history="1">
              <w:r w:rsidR="00A77C71">
                <w:rPr>
                  <w:rStyle w:val="Hyperlink"/>
                </w:rPr>
                <w:t>https://oe1.orf.at/betrifftgeschichte</w:t>
              </w:r>
            </w:hyperlink>
          </w:p>
          <w:p w:rsidR="00263DD4" w:rsidRDefault="00A77C71">
            <w:pPr>
              <w:ind w:left="57"/>
            </w:pPr>
            <w:r>
              <w:t> </w:t>
            </w:r>
          </w:p>
        </w:tc>
        <w:tc>
          <w:tcPr>
            <w:tcW w:w="4805" w:type="dxa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ind w:left="57" w:right="18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الموضوع: التاريخ</w:t>
            </w:r>
          </w:p>
          <w:p w:rsidR="00263DD4" w:rsidRDefault="00A77C71">
            <w:pPr>
              <w:ind w:left="57" w:right="18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رؤى - "قصص قصيرة" - في التاريخ بناءً على التطورات التاريخية</w:t>
            </w:r>
          </w:p>
        </w:tc>
      </w:tr>
    </w:tbl>
    <w:p w:rsidR="00263DD4" w:rsidRDefault="00A77C71">
      <w:r>
        <w:t> </w:t>
      </w:r>
    </w:p>
    <w:p w:rsidR="00263DD4" w:rsidRDefault="00A77C71" w:rsidP="003806EE">
      <w:pPr>
        <w:pageBreakBefore/>
        <w:ind w:left="4111" w:hanging="4111"/>
      </w:pPr>
      <w:r>
        <w:rPr>
          <w:b/>
          <w:bCs/>
        </w:rPr>
        <w:lastRenderedPageBreak/>
        <w:t>Dauer etwa zwanzig Minuten, für schon Geübte:  / </w:t>
      </w:r>
      <w:r>
        <w:rPr>
          <w:b/>
          <w:bCs/>
        </w:rPr>
        <w:br/>
      </w:r>
      <w:r>
        <w:rPr>
          <w:rFonts w:hint="cs"/>
          <w:b/>
          <w:bCs/>
          <w:sz w:val="28"/>
          <w:szCs w:val="28"/>
          <w:rtl/>
        </w:rPr>
        <w:t>تبلغ مدتها حوالي عشرين دقيقة ، لمن لديهم خبرة بالفعل</w:t>
      </w:r>
      <w:r>
        <w:rPr>
          <w:b/>
          <w:bCs/>
          <w:sz w:val="28"/>
          <w:szCs w:val="28"/>
        </w:rPr>
        <w:t>:</w:t>
      </w:r>
    </w:p>
    <w:p w:rsidR="00263DD4" w:rsidRDefault="00A77C7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7"/>
        <w:gridCol w:w="4707"/>
      </w:tblGrid>
      <w:tr w:rsidR="00263DD4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63DD4" w:rsidRDefault="00A77C71">
            <w:pPr>
              <w:ind w:left="142"/>
            </w:pPr>
            <w:r>
              <w:rPr>
                <w:b/>
                <w:bCs/>
              </w:rPr>
              <w:t>Radiogeschichten</w:t>
            </w:r>
          </w:p>
          <w:p w:rsidR="00263DD4" w:rsidRDefault="00A77C71">
            <w:pPr>
              <w:ind w:left="142"/>
            </w:pPr>
            <w:r>
              <w:t>Originaltexte der Weltliteratur;</w:t>
            </w:r>
          </w:p>
          <w:p w:rsidR="00263DD4" w:rsidRDefault="00A77C71">
            <w:pPr>
              <w:ind w:left="142"/>
            </w:pPr>
            <w:r>
              <w:t>Klassiker, Neuerscheinungen, Ö1 Essay.</w:t>
            </w:r>
          </w:p>
          <w:p w:rsidR="00263DD4" w:rsidRDefault="00A00CBA">
            <w:pPr>
              <w:ind w:left="142"/>
            </w:pPr>
            <w:hyperlink r:id="rId14" w:tgtFrame="_blank" w:history="1">
              <w:r w:rsidR="00A77C71">
                <w:rPr>
                  <w:rStyle w:val="Hyperlink"/>
                </w:rPr>
                <w:t>https://oe1.orf.at/radiogeschichten</w:t>
              </w:r>
            </w:hyperlink>
          </w:p>
          <w:p w:rsidR="00263DD4" w:rsidRDefault="00A77C71">
            <w:pPr>
              <w:ind w:left="142"/>
            </w:pPr>
            <w:r>
              <w:t> </w:t>
            </w:r>
          </w:p>
        </w:tc>
        <w:tc>
          <w:tcPr>
            <w:tcW w:w="47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قصص إذاعية</w:t>
            </w:r>
          </w:p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النصوص الأصلية للأدب العالمي ؛</w:t>
            </w:r>
          </w:p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كلاسيكيات ، إصدارات جديدة ، مقال</w:t>
            </w:r>
            <w:r>
              <w:rPr>
                <w:sz w:val="28"/>
                <w:szCs w:val="28"/>
              </w:rPr>
              <w:t xml:space="preserve"> </w:t>
            </w:r>
            <w:r w:rsidRPr="00C05A5C">
              <w:t>Ö1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63DD4" w:rsidRDefault="00A77C71">
      <w:r>
        <w:t> </w:t>
      </w:r>
    </w:p>
    <w:p w:rsidR="00263DD4" w:rsidRDefault="00A77C71">
      <w:r>
        <w:rPr>
          <w:b/>
          <w:bCs/>
        </w:rPr>
        <w:t>Dauer etwa fünfzig Minuten, Niveau ab B1:  /</w:t>
      </w:r>
      <w:proofErr w:type="gramStart"/>
      <w:r>
        <w:rPr>
          <w:b/>
          <w:bCs/>
        </w:rPr>
        <w:t xml:space="preserve">  </w:t>
      </w:r>
      <w:r>
        <w:rPr>
          <w:rFonts w:hint="cs"/>
          <w:b/>
          <w:bCs/>
          <w:sz w:val="28"/>
          <w:szCs w:val="28"/>
          <w:rtl/>
        </w:rPr>
        <w:t>المدة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حوالي خمسين دقيقة ، المستوى من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b/>
          <w:bCs/>
        </w:rPr>
        <w:t>B1</w:t>
      </w:r>
      <w:r>
        <w:rPr>
          <w:b/>
          <w:bCs/>
          <w:sz w:val="28"/>
          <w:szCs w:val="28"/>
        </w:rPr>
        <w:t>:</w:t>
      </w:r>
    </w:p>
    <w:p w:rsidR="00263DD4" w:rsidRDefault="00A77C71">
      <w:r>
        <w:t> </w:t>
      </w:r>
    </w:p>
    <w:tbl>
      <w:tblPr>
        <w:tblW w:w="10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686"/>
      </w:tblGrid>
      <w:tr w:rsidR="00263DD4" w:rsidTr="003806EE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63DD4" w:rsidRDefault="00A77C71">
            <w:pPr>
              <w:ind w:left="142"/>
            </w:pPr>
            <w:r>
              <w:rPr>
                <w:b/>
                <w:bCs/>
              </w:rPr>
              <w:t xml:space="preserve">Das Buch als Kunst </w:t>
            </w:r>
          </w:p>
          <w:p w:rsidR="00263DD4" w:rsidRDefault="00A77C71">
            <w:pPr>
              <w:ind w:left="142"/>
            </w:pPr>
            <w:r>
              <w:t>Literatur, Sachbuch, Poesie oder Hörspiel</w:t>
            </w:r>
          </w:p>
          <w:p w:rsidR="00263DD4" w:rsidRDefault="00A00CBA">
            <w:pPr>
              <w:ind w:left="142"/>
            </w:pPr>
            <w:hyperlink r:id="rId15" w:tgtFrame="_blank" w:history="1">
              <w:r w:rsidR="00A77C71">
                <w:rPr>
                  <w:rStyle w:val="Hyperlink"/>
                </w:rPr>
                <w:t>https://oe1.orf.at/lesen</w:t>
              </w:r>
            </w:hyperlink>
            <w:r w:rsidR="00A77C71">
              <w:t xml:space="preserve">  </w:t>
            </w:r>
          </w:p>
          <w:p w:rsidR="00263DD4" w:rsidRDefault="00A77C71">
            <w:pPr>
              <w:ind w:left="142"/>
            </w:pPr>
            <w:r>
              <w:t>[</w:t>
            </w:r>
            <w:r>
              <w:rPr>
                <w:sz w:val="20"/>
                <w:szCs w:val="20"/>
              </w:rPr>
              <w:t xml:space="preserve">Manche </w:t>
            </w:r>
            <w:proofErr w:type="spellStart"/>
            <w:r>
              <w:rPr>
                <w:sz w:val="20"/>
                <w:szCs w:val="20"/>
              </w:rPr>
              <w:t>Audio‘s</w:t>
            </w:r>
            <w:proofErr w:type="spellEnd"/>
            <w:r>
              <w:rPr>
                <w:sz w:val="20"/>
                <w:szCs w:val="20"/>
              </w:rPr>
              <w:t xml:space="preserve"> können aus rechtlichen Gründen nicht mehr verfügbar sein.</w:t>
            </w:r>
            <w:r>
              <w:t>]</w:t>
            </w:r>
          </w:p>
          <w:p w:rsidR="00263DD4" w:rsidRDefault="00A77C71">
            <w:pPr>
              <w:ind w:left="142"/>
            </w:pPr>
            <w:r>
              <w:t> </w:t>
            </w:r>
          </w:p>
        </w:tc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الكتاب كفن</w:t>
            </w:r>
          </w:p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الأدب أو الواقعية أو الشعر أو مسرحية إذاعية</w:t>
            </w:r>
          </w:p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sz w:val="28"/>
                <w:szCs w:val="28"/>
              </w:rPr>
              <w:t> </w:t>
            </w:r>
          </w:p>
          <w:p w:rsidR="00263DD4" w:rsidRDefault="00A77C71">
            <w:pPr>
              <w:spacing w:line="300" w:lineRule="atLeast"/>
              <w:ind w:right="174"/>
              <w:jc w:val="right"/>
            </w:pPr>
            <w:r>
              <w:t>[</w:t>
            </w:r>
            <w:r>
              <w:rPr>
                <w:rFonts w:hint="cs"/>
                <w:rtl/>
              </w:rPr>
              <w:t>قد لا تكون بعض ملفات الصوت متاحة لأسباب قانونية</w:t>
            </w:r>
            <w:r>
              <w:t>.</w:t>
            </w:r>
            <w:r>
              <w:rPr>
                <w:sz w:val="28"/>
                <w:szCs w:val="28"/>
              </w:rPr>
              <w:t>]</w:t>
            </w:r>
          </w:p>
        </w:tc>
      </w:tr>
      <w:tr w:rsidR="00263DD4" w:rsidTr="003806EE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ind w:left="57"/>
            </w:pPr>
            <w:r>
              <w:rPr>
                <w:b/>
                <w:bCs/>
              </w:rPr>
              <w:t>Literarisches Österreich</w:t>
            </w:r>
          </w:p>
          <w:p w:rsidR="00263DD4" w:rsidRDefault="00A77C71">
            <w:pPr>
              <w:ind w:left="57"/>
            </w:pPr>
            <w:r>
              <w:t>Aktuelle Literatur österreichischer Autoren</w:t>
            </w:r>
          </w:p>
          <w:p w:rsidR="00263DD4" w:rsidRDefault="00A00CBA">
            <w:pPr>
              <w:ind w:left="57"/>
            </w:pPr>
            <w:hyperlink r:id="rId16" w:history="1">
              <w:r w:rsidR="00A77C71">
                <w:rPr>
                  <w:rStyle w:val="Hyperlink"/>
                </w:rPr>
                <w:t>https://oe1.orf.at/archiv_literarischesoesterreich</w:t>
              </w:r>
            </w:hyperlink>
            <w:r w:rsidR="00A77C71">
              <w:t xml:space="preserve"> </w:t>
            </w:r>
          </w:p>
          <w:p w:rsidR="00263DD4" w:rsidRDefault="00A77C71">
            <w:pPr>
              <w:ind w:left="57"/>
            </w:pPr>
            <w:r>
              <w:t> </w:t>
            </w:r>
          </w:p>
        </w:tc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النمسا الأدبية</w:t>
            </w:r>
          </w:p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الأدب الحالي للمؤلفين النمساويين</w:t>
            </w:r>
          </w:p>
        </w:tc>
      </w:tr>
    </w:tbl>
    <w:p w:rsidR="00263DD4" w:rsidRDefault="00A77C71">
      <w:r>
        <w:t> </w:t>
      </w:r>
    </w:p>
    <w:p w:rsidR="00263DD4" w:rsidRDefault="00A77C71">
      <w:r>
        <w:rPr>
          <w:b/>
          <w:bCs/>
        </w:rPr>
        <w:t xml:space="preserve">Zum Stöbern und Entdecken:  /  </w:t>
      </w:r>
      <w:r>
        <w:rPr>
          <w:rFonts w:hint="cs"/>
          <w:b/>
          <w:bCs/>
          <w:sz w:val="28"/>
          <w:szCs w:val="28"/>
          <w:rtl/>
        </w:rPr>
        <w:t>للتصفح والاكتشاف</w:t>
      </w:r>
      <w:r>
        <w:rPr>
          <w:b/>
          <w:bCs/>
          <w:sz w:val="28"/>
          <w:szCs w:val="28"/>
        </w:rPr>
        <w:t>:</w:t>
      </w:r>
    </w:p>
    <w:p w:rsidR="00263DD4" w:rsidRDefault="00A77C71">
      <w: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4520"/>
      </w:tblGrid>
      <w:tr w:rsidR="00263DD4" w:rsidTr="003806EE">
        <w:tc>
          <w:tcPr>
            <w:tcW w:w="55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63DD4" w:rsidRDefault="00A77C71">
            <w:pPr>
              <w:ind w:left="142"/>
            </w:pPr>
            <w:r>
              <w:t>Programm Ö1, heute und die sechs Tage vorher:</w:t>
            </w:r>
          </w:p>
          <w:p w:rsidR="00263DD4" w:rsidRDefault="00A00CBA">
            <w:pPr>
              <w:ind w:left="142"/>
            </w:pPr>
            <w:hyperlink r:id="rId17" w:tgtFrame="_blank" w:history="1">
              <w:r w:rsidR="00A77C71">
                <w:rPr>
                  <w:rStyle w:val="Hyperlink"/>
                </w:rPr>
                <w:t>https://oe1.orf.at/programm</w:t>
              </w:r>
            </w:hyperlink>
            <w:r w:rsidR="00A77C71">
              <w:t xml:space="preserve"> </w:t>
            </w:r>
          </w:p>
        </w:tc>
        <w:tc>
          <w:tcPr>
            <w:tcW w:w="4512" w:type="dxa"/>
            <w:noWrap/>
            <w:hideMark/>
          </w:tcPr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برنامج</w:t>
            </w:r>
            <w:r>
              <w:rPr>
                <w:rFonts w:hint="cs"/>
                <w:sz w:val="28"/>
                <w:szCs w:val="28"/>
              </w:rPr>
              <w:t xml:space="preserve"> </w:t>
            </w:r>
            <w:r>
              <w:t>Ö1</w:t>
            </w:r>
            <w:r>
              <w:rPr>
                <w:rFonts w:hint="cs"/>
                <w:sz w:val="28"/>
                <w:szCs w:val="28"/>
                <w:rtl/>
              </w:rPr>
              <w:t xml:space="preserve"> ، اليوم وستة أيام قبله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63DD4" w:rsidRDefault="00A77C71">
      <w:r>
        <w:t> </w:t>
      </w:r>
    </w:p>
    <w:p w:rsidR="00263DD4" w:rsidRDefault="00A77C71">
      <w:r>
        <w:rPr>
          <w:b/>
          <w:bCs/>
        </w:rPr>
        <w:t>Einfache Sprache</w:t>
      </w:r>
      <w:proofErr w:type="gramStart"/>
      <w:r>
        <w:rPr>
          <w:b/>
          <w:bCs/>
        </w:rPr>
        <w:t>  /</w:t>
      </w:r>
      <w:proofErr w:type="gramEnd"/>
      <w:r>
        <w:rPr>
          <w:b/>
          <w:bCs/>
        </w:rPr>
        <w:t xml:space="preserve">  </w:t>
      </w:r>
      <w:r>
        <w:rPr>
          <w:rFonts w:hint="cs"/>
          <w:b/>
          <w:bCs/>
          <w:sz w:val="28"/>
          <w:szCs w:val="28"/>
          <w:rtl/>
        </w:rPr>
        <w:t>لغة بسيطة</w:t>
      </w:r>
    </w:p>
    <w:p w:rsidR="00263DD4" w:rsidRDefault="00A77C71">
      <w:r>
        <w:t> </w:t>
      </w:r>
    </w:p>
    <w:tbl>
      <w:tblPr>
        <w:tblW w:w="10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694"/>
      </w:tblGrid>
      <w:tr w:rsidR="00263DD4" w:rsidTr="003806EE"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63DD4" w:rsidRDefault="00A77C71">
            <w:pPr>
              <w:ind w:left="142"/>
            </w:pPr>
            <w:r>
              <w:t>Hier können Sie die wichtigsten Nachrichten des Tages in Einfacher Sprache lesen.</w:t>
            </w:r>
          </w:p>
          <w:p w:rsidR="00263DD4" w:rsidRDefault="00A77C71">
            <w:pPr>
              <w:ind w:left="142"/>
            </w:pPr>
            <w:r>
              <w:t> </w:t>
            </w:r>
          </w:p>
          <w:p w:rsidR="00263DD4" w:rsidRDefault="00A00CBA">
            <w:pPr>
              <w:ind w:left="142"/>
            </w:pPr>
            <w:hyperlink r:id="rId18" w:tgtFrame="_blank" w:history="1">
              <w:r w:rsidR="00A77C71">
                <w:rPr>
                  <w:rStyle w:val="Hyperlink"/>
                </w:rPr>
                <w:t>https://orf.at/</w:t>
              </w:r>
            </w:hyperlink>
            <w:r w:rsidR="00A77C71">
              <w:t xml:space="preserve">  </w:t>
            </w:r>
          </w:p>
          <w:p w:rsidR="00263DD4" w:rsidRDefault="00A77C71">
            <w:pPr>
              <w:ind w:left="142"/>
            </w:pPr>
            <w:r>
              <w:t>Am Ende der Seite, ganz unten.</w:t>
            </w:r>
          </w:p>
        </w:tc>
        <w:tc>
          <w:tcPr>
            <w:tcW w:w="4686" w:type="dxa"/>
            <w:noWrap/>
            <w:hideMark/>
          </w:tcPr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هنا يمكنك قراءة أهم أخبار اليوم بلغة واضحة</w:t>
            </w:r>
            <w:r>
              <w:rPr>
                <w:sz w:val="28"/>
                <w:szCs w:val="28"/>
              </w:rPr>
              <w:t>.</w:t>
            </w:r>
          </w:p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sz w:val="28"/>
                <w:szCs w:val="28"/>
              </w:rPr>
              <w:t> </w:t>
            </w:r>
          </w:p>
          <w:p w:rsidR="00263DD4" w:rsidRDefault="00A77C71">
            <w:pPr>
              <w:spacing w:line="300" w:lineRule="atLeast"/>
              <w:ind w:right="174"/>
              <w:jc w:val="right"/>
            </w:pPr>
            <w:r>
              <w:rPr>
                <w:rFonts w:hint="cs"/>
                <w:rtl/>
              </w:rPr>
              <w:t>في أسفل الصفحة ، في الجزء السفلي</w:t>
            </w:r>
            <w:r>
              <w:t>.</w:t>
            </w:r>
          </w:p>
        </w:tc>
      </w:tr>
    </w:tbl>
    <w:p w:rsidR="003806EE" w:rsidRPr="00172B65" w:rsidRDefault="003806EE" w:rsidP="003806EE">
      <w:pPr>
        <w:rPr>
          <w:lang w:val="ru-RU"/>
        </w:rPr>
      </w:pPr>
      <w:r w:rsidRPr="00172B65">
        <w:t> </w:t>
      </w:r>
    </w:p>
    <w:p w:rsidR="003806EE" w:rsidRDefault="003806EE" w:rsidP="003806EE">
      <w:r>
        <w:rPr>
          <w:b/>
          <w:bCs/>
        </w:rPr>
        <w:t xml:space="preserve">Deutsche Welle (DW), BRD  </w:t>
      </w:r>
    </w:p>
    <w:p w:rsidR="003806EE" w:rsidRDefault="003806EE" w:rsidP="003806EE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678"/>
      </w:tblGrid>
      <w:tr w:rsidR="003806EE" w:rsidTr="003806EE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3806EE" w:rsidRPr="003806EE" w:rsidRDefault="003806EE" w:rsidP="009631DE">
            <w:pPr>
              <w:ind w:left="142"/>
              <w:rPr>
                <w:sz w:val="20"/>
                <w:szCs w:val="20"/>
              </w:rPr>
            </w:pPr>
            <w:r w:rsidRPr="003806EE">
              <w:rPr>
                <w:sz w:val="20"/>
                <w:szCs w:val="20"/>
              </w:rPr>
              <w:t>Langsam gesprochene aktuelle Tagesnachrichten  (BRD und international; Niveaustufe: B2)</w:t>
            </w:r>
          </w:p>
          <w:p w:rsidR="003806EE" w:rsidRPr="003806EE" w:rsidRDefault="003806EE" w:rsidP="009631DE">
            <w:pPr>
              <w:ind w:left="142"/>
              <w:rPr>
                <w:sz w:val="20"/>
                <w:szCs w:val="20"/>
              </w:rPr>
            </w:pPr>
            <w:r w:rsidRPr="003806EE">
              <w:rPr>
                <w:sz w:val="20"/>
                <w:szCs w:val="20"/>
              </w:rPr>
              <w:t xml:space="preserve">Das langsam und verständlich gesprochene Audio trainiert das Hörverstehen. </w:t>
            </w:r>
          </w:p>
          <w:p w:rsidR="003806EE" w:rsidRPr="003806EE" w:rsidRDefault="003806EE" w:rsidP="009631DE">
            <w:pPr>
              <w:ind w:left="142"/>
              <w:rPr>
                <w:sz w:val="20"/>
                <w:szCs w:val="20"/>
              </w:rPr>
            </w:pPr>
            <w:r w:rsidRPr="003806EE">
              <w:rPr>
                <w:sz w:val="20"/>
                <w:szCs w:val="20"/>
              </w:rPr>
              <w:t xml:space="preserve">Zusätzlich gibt es den vollständigen Text zum Mitlesen. </w:t>
            </w:r>
          </w:p>
          <w:p w:rsidR="003806EE" w:rsidRPr="003806EE" w:rsidRDefault="003806EE" w:rsidP="009631DE">
            <w:pPr>
              <w:ind w:left="142"/>
              <w:rPr>
                <w:sz w:val="20"/>
                <w:szCs w:val="20"/>
              </w:rPr>
            </w:pPr>
            <w:r w:rsidRPr="003806EE">
              <w:rPr>
                <w:sz w:val="20"/>
                <w:szCs w:val="20"/>
              </w:rPr>
              <w:t>Mit Download der Audio-Datei</w:t>
            </w:r>
          </w:p>
          <w:p w:rsidR="003806EE" w:rsidRDefault="00A00CBA" w:rsidP="009631DE">
            <w:pPr>
              <w:ind w:left="142"/>
            </w:pPr>
            <w:hyperlink r:id="rId19" w:tgtFrame="_blank" w:history="1">
              <w:r w:rsidR="003806EE" w:rsidRPr="003806EE">
                <w:rPr>
                  <w:rStyle w:val="Hyperlink"/>
                  <w:sz w:val="20"/>
                  <w:szCs w:val="20"/>
                </w:rPr>
                <w:t>https://learngerman.dw.com</w:t>
              </w:r>
            </w:hyperlink>
            <w:r w:rsidR="003806EE" w:rsidRPr="003806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4678" w:type="dxa"/>
            <w:noWrap/>
            <w:hideMark/>
          </w:tcPr>
          <w:p w:rsidR="003806EE" w:rsidRPr="003806EE" w:rsidRDefault="003806EE" w:rsidP="009631DE">
            <w:pPr>
              <w:spacing w:line="300" w:lineRule="atLeast"/>
              <w:ind w:right="174"/>
              <w:jc w:val="right"/>
              <w:rPr>
                <w:sz w:val="22"/>
                <w:szCs w:val="22"/>
              </w:rPr>
            </w:pPr>
            <w:r w:rsidRPr="003806EE">
              <w:rPr>
                <w:rFonts w:hint="cs"/>
                <w:sz w:val="22"/>
                <w:szCs w:val="22"/>
                <w:rtl/>
              </w:rPr>
              <w:t>الأخبار اليومية الحالية التي يتم التحدث بها ببطء</w:t>
            </w:r>
            <w:r w:rsidRPr="003806EE">
              <w:rPr>
                <w:sz w:val="22"/>
                <w:szCs w:val="22"/>
              </w:rPr>
              <w:t xml:space="preserve"> (</w:t>
            </w:r>
            <w:r w:rsidRPr="003806EE">
              <w:rPr>
                <w:rFonts w:hint="cs"/>
                <w:sz w:val="22"/>
                <w:szCs w:val="22"/>
                <w:rtl/>
              </w:rPr>
              <w:t>ألمانيا وعالمية ؛ المستوى</w:t>
            </w:r>
            <w:r w:rsidRPr="003806EE">
              <w:rPr>
                <w:sz w:val="22"/>
                <w:szCs w:val="22"/>
              </w:rPr>
              <w:t>: B2)</w:t>
            </w:r>
          </w:p>
          <w:p w:rsidR="003806EE" w:rsidRPr="003806EE" w:rsidRDefault="003806EE" w:rsidP="009631DE">
            <w:pPr>
              <w:spacing w:line="300" w:lineRule="atLeast"/>
              <w:ind w:right="174"/>
              <w:jc w:val="right"/>
              <w:rPr>
                <w:sz w:val="22"/>
                <w:szCs w:val="22"/>
              </w:rPr>
            </w:pPr>
            <w:r w:rsidRPr="003806EE">
              <w:rPr>
                <w:rFonts w:hint="cs"/>
                <w:sz w:val="22"/>
                <w:szCs w:val="22"/>
                <w:rtl/>
              </w:rPr>
              <w:t>الصوت ، المنطوق ببطء ووضوح ، يدرب على فهم الاستماع</w:t>
            </w:r>
            <w:r w:rsidRPr="003806EE">
              <w:rPr>
                <w:sz w:val="22"/>
                <w:szCs w:val="22"/>
              </w:rPr>
              <w:t>.</w:t>
            </w:r>
          </w:p>
          <w:p w:rsidR="003806EE" w:rsidRPr="003806EE" w:rsidRDefault="003806EE" w:rsidP="009631DE">
            <w:pPr>
              <w:spacing w:line="300" w:lineRule="atLeast"/>
              <w:ind w:right="174"/>
              <w:jc w:val="right"/>
              <w:rPr>
                <w:sz w:val="22"/>
                <w:szCs w:val="22"/>
              </w:rPr>
            </w:pPr>
            <w:r w:rsidRPr="003806EE">
              <w:rPr>
                <w:rFonts w:hint="cs"/>
                <w:sz w:val="22"/>
                <w:szCs w:val="22"/>
                <w:rtl/>
              </w:rPr>
              <w:t>النص الكامل متاح أيضًا للقراءة</w:t>
            </w:r>
            <w:r w:rsidRPr="003806EE">
              <w:rPr>
                <w:sz w:val="22"/>
                <w:szCs w:val="22"/>
              </w:rPr>
              <w:t>.</w:t>
            </w:r>
          </w:p>
          <w:p w:rsidR="003806EE" w:rsidRDefault="003806EE" w:rsidP="009631DE">
            <w:pPr>
              <w:spacing w:line="300" w:lineRule="atLeast"/>
              <w:ind w:right="174"/>
              <w:jc w:val="right"/>
            </w:pPr>
            <w:r w:rsidRPr="003806EE">
              <w:rPr>
                <w:rFonts w:hint="cs"/>
                <w:sz w:val="22"/>
                <w:szCs w:val="22"/>
                <w:rtl/>
              </w:rPr>
              <w:t>مع تنزيل الملف الصوتي</w:t>
            </w:r>
          </w:p>
        </w:tc>
      </w:tr>
    </w:tbl>
    <w:p w:rsidR="00263DD4" w:rsidRDefault="00A77C71">
      <w:r>
        <w:t> </w:t>
      </w:r>
    </w:p>
    <w:p w:rsidR="009C5A32" w:rsidRDefault="009C5A32"/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544"/>
      </w:tblGrid>
      <w:tr w:rsidR="003806EE" w:rsidRPr="000056FE" w:rsidTr="00B54D8A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6EE" w:rsidRPr="000056FE" w:rsidRDefault="00381FB7" w:rsidP="00381FB7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0E32DBB" wp14:editId="265DFEA1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6EE" w:rsidRPr="000056FE" w:rsidRDefault="00F66F87" w:rsidP="00F66F87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142527A" wp14:editId="77B8BF35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6EE" w:rsidRPr="000056FE" w:rsidRDefault="003806EE" w:rsidP="009631DE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828E447" wp14:editId="63CA4FC2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6EE" w:rsidRPr="000056FE" w:rsidTr="00B54D8A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6EE" w:rsidRPr="002478DD" w:rsidRDefault="00027C2C" w:rsidP="00027C2C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Höre dir d</w:t>
            </w:r>
            <w:r w:rsidR="003806EE" w:rsidRPr="002478DD"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de-CH"/>
              </w:rPr>
              <w:t>n</w:t>
            </w:r>
            <w:r w:rsidR="003806EE" w:rsidRPr="002478DD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>Text</w:t>
            </w:r>
            <w:r w:rsidR="003806EE" w:rsidRPr="002478DD">
              <w:rPr>
                <w:sz w:val="20"/>
                <w:szCs w:val="20"/>
                <w:lang w:val="de-CH"/>
              </w:rPr>
              <w:t xml:space="preserve"> an (MP3)</w:t>
            </w:r>
          </w:p>
          <w:p w:rsidR="003806EE" w:rsidRPr="002478DD" w:rsidRDefault="00027C2C" w:rsidP="009631DE">
            <w:pPr>
              <w:jc w:val="center"/>
              <w:rPr>
                <w:noProof/>
                <w:sz w:val="16"/>
                <w:szCs w:val="16"/>
              </w:rPr>
            </w:pPr>
            <w:r w:rsidRPr="00027C2C">
              <w:rPr>
                <w:b/>
                <w:bCs/>
                <w:sz w:val="20"/>
                <w:szCs w:val="20"/>
                <w:rtl/>
                <w:lang w:val="de-CH"/>
              </w:rPr>
              <w:t>استمع للنص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6EE" w:rsidRPr="002478DD" w:rsidRDefault="003806EE" w:rsidP="009631DE">
            <w:pPr>
              <w:jc w:val="center"/>
              <w:rPr>
                <w:u w:val="single"/>
                <w:lang w:val="de-CH"/>
              </w:rPr>
            </w:pPr>
            <w:r w:rsidRPr="002478DD">
              <w:rPr>
                <w:sz w:val="20"/>
                <w:szCs w:val="20"/>
              </w:rPr>
              <w:t xml:space="preserve">diese Seite  /  </w:t>
            </w:r>
            <w:r w:rsidRPr="002478DD">
              <w:rPr>
                <w:rtl/>
              </w:rPr>
              <w:t>این صفحه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6EE" w:rsidRPr="002478DD" w:rsidRDefault="003806EE" w:rsidP="009631DE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zur </w:t>
            </w:r>
            <w:r>
              <w:rPr>
                <w:sz w:val="20"/>
                <w:szCs w:val="20"/>
                <w:lang w:val="de-CH"/>
              </w:rPr>
              <w:t>Startseite Deutsch – Arabisch</w:t>
            </w:r>
          </w:p>
          <w:p w:rsidR="003806EE" w:rsidRPr="002478DD" w:rsidRDefault="003806EE" w:rsidP="009631DE">
            <w:pPr>
              <w:jc w:val="center"/>
              <w:rPr>
                <w:sz w:val="16"/>
                <w:szCs w:val="16"/>
                <w:lang w:val="de-CH"/>
              </w:rPr>
            </w:pPr>
            <w:r w:rsidRPr="002478DD">
              <w:rPr>
                <w:rtl/>
                <w:lang w:val="de-CH"/>
              </w:rPr>
              <w:t>إلى الصفحة الرئيسية ألماني - عربي</w:t>
            </w:r>
          </w:p>
        </w:tc>
      </w:tr>
    </w:tbl>
    <w:p w:rsidR="003806EE" w:rsidRDefault="003806EE" w:rsidP="003806EE">
      <w:pPr>
        <w:rPr>
          <w:lang w:val="de-CH"/>
        </w:rPr>
      </w:pPr>
    </w:p>
    <w:sectPr w:rsidR="003806EE" w:rsidSect="00B4709E">
      <w:footerReference w:type="default" r:id="rId26"/>
      <w:pgSz w:w="11906" w:h="16838"/>
      <w:pgMar w:top="851" w:right="991" w:bottom="851" w:left="85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BA" w:rsidRDefault="00A00CBA" w:rsidP="00B4709E">
      <w:r>
        <w:separator/>
      </w:r>
    </w:p>
  </w:endnote>
  <w:endnote w:type="continuationSeparator" w:id="0">
    <w:p w:rsidR="00A00CBA" w:rsidRDefault="00A00CBA" w:rsidP="00B4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9E" w:rsidRPr="002478DD" w:rsidRDefault="00A00CBA" w:rsidP="003A4A7A">
    <w:pPr>
      <w:pStyle w:val="Fuzeile"/>
      <w:tabs>
        <w:tab w:val="clear" w:pos="4536"/>
        <w:tab w:val="clear" w:pos="9072"/>
        <w:tab w:val="right" w:pos="10064"/>
        <w:tab w:val="right" w:pos="10773"/>
      </w:tabs>
      <w:rPr>
        <w:sz w:val="20"/>
        <w:szCs w:val="20"/>
      </w:rPr>
    </w:pPr>
    <w:hyperlink r:id="rId1" w:tgtFrame="_blank" w:history="1">
      <w:r w:rsidR="00B4709E" w:rsidRPr="00B4709E">
        <w:rPr>
          <w:rStyle w:val="Hyperlink"/>
          <w:color w:val="auto"/>
          <w:sz w:val="18"/>
          <w:szCs w:val="18"/>
        </w:rPr>
        <w:t>https://kleine-deutsch-hilfe.at/Start-AR.htm</w:t>
      </w:r>
    </w:hyperlink>
    <w:r w:rsidR="00B4709E" w:rsidRPr="00B4709E">
      <w:rPr>
        <w:sz w:val="18"/>
        <w:szCs w:val="18"/>
      </w:rPr>
      <w:t xml:space="preserve"> </w:t>
    </w:r>
    <w:r w:rsidR="00B4709E" w:rsidRPr="00B4709E">
      <w:rPr>
        <w:sz w:val="18"/>
        <w:szCs w:val="18"/>
      </w:rPr>
      <w:tab/>
    </w:r>
    <w:hyperlink r:id="rId2" w:tgtFrame="_self" w:history="1">
      <w:r w:rsidR="00B4709E" w:rsidRPr="00B4709E">
        <w:rPr>
          <w:rStyle w:val="Hyperlink"/>
          <w:color w:val="auto"/>
          <w:sz w:val="18"/>
          <w:szCs w:val="18"/>
        </w:rPr>
        <w:t>https://kleine-deutsch-hilfe.at/_Kapitel_Radio_hoeren_Web_AR.htm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BA" w:rsidRDefault="00A00CBA" w:rsidP="00B4709E">
      <w:r>
        <w:separator/>
      </w:r>
    </w:p>
  </w:footnote>
  <w:footnote w:type="continuationSeparator" w:id="0">
    <w:p w:rsidR="00A00CBA" w:rsidRDefault="00A00CBA" w:rsidP="00B4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1E"/>
    <w:rsid w:val="00027C2C"/>
    <w:rsid w:val="00042076"/>
    <w:rsid w:val="000711C1"/>
    <w:rsid w:val="000C3848"/>
    <w:rsid w:val="00263DD4"/>
    <w:rsid w:val="00274119"/>
    <w:rsid w:val="003806EE"/>
    <w:rsid w:val="00381FB7"/>
    <w:rsid w:val="003A4A7A"/>
    <w:rsid w:val="004F3FE6"/>
    <w:rsid w:val="00584CDE"/>
    <w:rsid w:val="0067111E"/>
    <w:rsid w:val="00732047"/>
    <w:rsid w:val="0074284B"/>
    <w:rsid w:val="007B442F"/>
    <w:rsid w:val="00911385"/>
    <w:rsid w:val="009C5A32"/>
    <w:rsid w:val="00A00CBA"/>
    <w:rsid w:val="00A11E80"/>
    <w:rsid w:val="00A77C71"/>
    <w:rsid w:val="00B4709E"/>
    <w:rsid w:val="00B54D8A"/>
    <w:rsid w:val="00B80F28"/>
    <w:rsid w:val="00C0494B"/>
    <w:rsid w:val="00C05A5C"/>
    <w:rsid w:val="00E81A0E"/>
    <w:rsid w:val="00F44070"/>
    <w:rsid w:val="00F66F87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8F503-4BBA-4C33-9362-AC6D4427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6EE"/>
    <w:rPr>
      <w:rFonts w:ascii="Arial" w:eastAsiaTheme="minorEastAsi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</w:style>
  <w:style w:type="paragraph" w:styleId="Kopfzeile">
    <w:name w:val="header"/>
    <w:basedOn w:val="Standard"/>
    <w:link w:val="KopfzeileZchn"/>
    <w:uiPriority w:val="99"/>
    <w:unhideWhenUsed/>
    <w:rsid w:val="00B47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09E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47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09E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1.orf.at/programm" TargetMode="External"/><Relationship Id="rId13" Type="http://schemas.openxmlformats.org/officeDocument/2006/relationships/hyperlink" Target="https://oe1.orf.at/betrifftgeschichte" TargetMode="External"/><Relationship Id="rId18" Type="http://schemas.openxmlformats.org/officeDocument/2006/relationships/hyperlink" Target="https://orf.at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s://oe1.orf.at/programm/" TargetMode="External"/><Relationship Id="rId12" Type="http://schemas.openxmlformats.org/officeDocument/2006/relationships/hyperlink" Target="https://oe1.orf.at/wissenaktuell" TargetMode="External"/><Relationship Id="rId17" Type="http://schemas.openxmlformats.org/officeDocument/2006/relationships/hyperlink" Target="https://oe1.orf.at/programm" TargetMode="External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oe1.orf.at/archiv_literarischesoesterreich" TargetMode="External"/><Relationship Id="rId20" Type="http://schemas.openxmlformats.org/officeDocument/2006/relationships/hyperlink" Target="https://kleine-deutsch-hilfe.at/_Kapitel_Radio_hoeren_Web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oe1.orf.at/programm/" TargetMode="External"/><Relationship Id="rId11" Type="http://schemas.openxmlformats.org/officeDocument/2006/relationships/hyperlink" Target="https://oe1.orf.at/vomlebendernatur" TargetMode="External"/><Relationship Id="rId24" Type="http://schemas.openxmlformats.org/officeDocument/2006/relationships/hyperlink" Target="https://kleine-deutsch-hilfe.at/Start-AR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e1.orf.at/lesen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learngerman.dw.com/de/langsam-gesprochene-nachrichten/s-6004033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oe1.orf.at/radiogeschichten" TargetMode="External"/><Relationship Id="rId22" Type="http://schemas.openxmlformats.org/officeDocument/2006/relationships/hyperlink" Target="https://kleine-deutsch-hilfe.at/_Kapitel_Radio_hoeren_Web_AR.ht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Radio_hoeren_Web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Radio hören ...</vt:lpstr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hören ...</dc:title>
  <dc:subject/>
  <dc:creator>PCHW</dc:creator>
  <cp:keywords/>
  <dc:description/>
  <cp:lastModifiedBy>            </cp:lastModifiedBy>
  <cp:revision>17</cp:revision>
  <cp:lastPrinted>2023-05-02T08:22:00Z</cp:lastPrinted>
  <dcterms:created xsi:type="dcterms:W3CDTF">2023-02-19T19:16:00Z</dcterms:created>
  <dcterms:modified xsi:type="dcterms:W3CDTF">2023-05-02T08:23:00Z</dcterms:modified>
</cp:coreProperties>
</file>