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7900">
      <w:pPr>
        <w:spacing w:before="0" w:after="0" w:line="240" w:lineRule="auto"/>
      </w:pPr>
      <w:bookmarkStart w:id="0" w:name="_GoBack"/>
      <w:r>
        <w:t> </w:t>
      </w:r>
      <w:bookmarkStart w:id="1" w:name="top"/>
      <w:r>
        <w:rPr>
          <w:b/>
          <w:bCs/>
          <w:lang w:val="de-CH"/>
        </w:rPr>
        <w:t>(MA_IX</w:t>
      </w:r>
      <w:proofErr w:type="gramStart"/>
      <w:r>
        <w:rPr>
          <w:b/>
          <w:bCs/>
          <w:lang w:val="de-CH"/>
        </w:rPr>
        <w:t>)</w:t>
      </w:r>
      <w:bookmarkEnd w:id="1"/>
      <w:r>
        <w:rPr>
          <w:lang w:val="de-CH"/>
        </w:rPr>
        <w:t xml:space="preserve">   </w:t>
      </w:r>
      <w:proofErr w:type="gramEnd"/>
      <w:r>
        <w:rPr>
          <w:lang w:val="de-CH"/>
        </w:rPr>
        <w:t xml:space="preserve">[AR] </w:t>
      </w:r>
    </w:p>
    <w:p w:rsidR="00000000" w:rsidRDefault="00057900">
      <w:pPr>
        <w:spacing w:before="0" w:after="0" w:line="240" w:lineRule="auto"/>
      </w:pPr>
      <w:r>
        <w:t> </w:t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000000" w:rsidTr="00017266">
        <w:tc>
          <w:tcPr>
            <w:tcW w:w="524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7900">
            <w:pPr>
              <w:spacing w:before="0" w:after="0" w:line="240" w:lineRule="auto"/>
            </w:pPr>
            <w:r>
              <w:rPr>
                <w:b/>
                <w:bCs/>
                <w:sz w:val="28"/>
                <w:szCs w:val="28"/>
                <w:lang w:val="de-CH"/>
              </w:rPr>
              <w:t>Mathematik – Wortschatz, Begriffe </w:t>
            </w:r>
          </w:p>
        </w:tc>
        <w:tc>
          <w:tcPr>
            <w:tcW w:w="510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57900" w:rsidP="00017266">
            <w:pPr>
              <w:spacing w:before="0" w:after="0" w:line="240" w:lineRule="auto"/>
              <w:ind w:right="175" w:hanging="250"/>
              <w:jc w:val="right"/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الرياضيات - المفردات والمصطلحات</w:t>
            </w:r>
          </w:p>
        </w:tc>
      </w:tr>
    </w:tbl>
    <w:p w:rsidR="00000000" w:rsidRDefault="00057900">
      <w:pPr>
        <w:spacing w:before="0" w:after="0" w:line="240" w:lineRule="auto"/>
      </w:pPr>
      <w:r>
        <w:t> 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946"/>
      </w:tblGrid>
      <w:tr w:rsidR="00000000" w:rsidTr="00017266">
        <w:trPr>
          <w:cantSplit/>
        </w:trPr>
        <w:tc>
          <w:tcPr>
            <w:tcW w:w="10632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057900">
            <w:pPr>
              <w:spacing w:before="0" w:after="0"/>
              <w:ind w:right="142"/>
              <w:jc w:val="right"/>
            </w:pPr>
            <w:r>
              <w:t xml:space="preserve">diese Seite / </w:t>
            </w:r>
            <w:r>
              <w:rPr>
                <w:rFonts w:hint="cs"/>
                <w:sz w:val="24"/>
                <w:szCs w:val="24"/>
                <w:rtl/>
              </w:rPr>
              <w:t>هذه الصفحة</w:t>
            </w:r>
            <w:r>
              <w:t xml:space="preserve"> : </w:t>
            </w:r>
            <w:hyperlink r:id="rId5" w:tgtFrame="_self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alriyadiaat.htm</w:t>
              </w:r>
            </w:hyperlink>
            <w:r>
              <w:t xml:space="preserve">   </w:t>
            </w:r>
          </w:p>
        </w:tc>
      </w:tr>
      <w:tr w:rsidR="00000000" w:rsidTr="00017266">
        <w:trPr>
          <w:cantSplit/>
        </w:trPr>
        <w:tc>
          <w:tcPr>
            <w:tcW w:w="3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057900"/>
        </w:tc>
        <w:tc>
          <w:tcPr>
            <w:tcW w:w="694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00000" w:rsidRDefault="00057900">
            <w:pPr>
              <w:spacing w:before="0" w:after="0" w:line="240" w:lineRule="auto"/>
              <w:ind w:right="199"/>
              <w:jc w:val="right"/>
            </w:pPr>
            <w:hyperlink r:id="rId6" w:tgtFrame="_self" w:history="1">
              <w:r>
                <w:rPr>
                  <w:rStyle w:val="Hyperlink"/>
                </w:rPr>
                <w:t xml:space="preserve">zur Startseite Deutsch–Hilfe /  </w:t>
              </w:r>
              <w:r>
                <w:rPr>
                  <w:rStyle w:val="Hyperlink"/>
                  <w:rFonts w:hint="cs"/>
                  <w:sz w:val="24"/>
                  <w:szCs w:val="24"/>
                  <w:rtl/>
                </w:rPr>
                <w:t>   إلى المنزل الألماني -هيلف</w:t>
              </w:r>
            </w:hyperlink>
          </w:p>
        </w:tc>
      </w:tr>
    </w:tbl>
    <w:p w:rsidR="00000000" w:rsidRDefault="00057900">
      <w:pPr>
        <w:spacing w:before="0" w:after="0" w:line="240" w:lineRule="auto"/>
      </w:pPr>
      <w:r>
        <w:rPr>
          <w:sz w:val="28"/>
          <w:szCs w:val="28"/>
        </w:rPr>
        <w:t> 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87"/>
      </w:tblGrid>
      <w:tr w:rsidR="00000000" w:rsidTr="003C50C9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  <w:rPr>
                <w:sz w:val="22"/>
                <w:szCs w:val="22"/>
              </w:rPr>
            </w:pPr>
            <w:r w:rsidRPr="003C50C9">
              <w:rPr>
                <w:sz w:val="22"/>
                <w:szCs w:val="22"/>
              </w:rPr>
              <w:t>Download: alle Seiten  (Deutsch – Arabisch)</w:t>
            </w:r>
          </w:p>
          <w:p w:rsidR="00000000" w:rsidRPr="003C50C9" w:rsidRDefault="00057900">
            <w:pPr>
              <w:spacing w:before="60" w:after="60" w:line="240" w:lineRule="auto"/>
              <w:ind w:left="34"/>
              <w:rPr>
                <w:sz w:val="22"/>
                <w:szCs w:val="22"/>
              </w:rPr>
            </w:pPr>
            <w:hyperlink r:id="rId7" w:tgtFrame="_blank" w:history="1">
              <w:r w:rsidRPr="003C50C9">
                <w:rPr>
                  <w:rStyle w:val="Hyperlink"/>
                  <w:sz w:val="22"/>
                  <w:szCs w:val="22"/>
                </w:rPr>
                <w:t>Wortschatz_Mathematik_Begriffe_AR.docx</w:t>
              </w:r>
            </w:hyperlink>
            <w:r w:rsidRPr="003C50C9">
              <w:rPr>
                <w:sz w:val="22"/>
                <w:szCs w:val="22"/>
              </w:rPr>
              <w:t>  (MS Word)</w:t>
            </w:r>
          </w:p>
        </w:tc>
        <w:tc>
          <w:tcPr>
            <w:tcW w:w="53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spacing w:before="60" w:after="6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تنزيل: جميع الأطراف (الألمانية</w:t>
            </w:r>
            <w:r w:rsidRPr="003C50C9">
              <w:rPr>
                <w:rFonts w:hint="cs"/>
                <w:sz w:val="24"/>
                <w:szCs w:val="24"/>
                <w:rtl/>
              </w:rPr>
              <w:t xml:space="preserve"> - العربية)</w:t>
            </w:r>
          </w:p>
          <w:p w:rsidR="00000000" w:rsidRPr="003C50C9" w:rsidRDefault="00057900">
            <w:pPr>
              <w:spacing w:before="60" w:after="6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 xml:space="preserve">تنزيل: جميع الصفحات ، </w:t>
            </w:r>
            <w:r w:rsidRPr="003C50C9">
              <w:rPr>
                <w:sz w:val="24"/>
                <w:szCs w:val="24"/>
              </w:rPr>
              <w:t> </w:t>
            </w:r>
            <w:r w:rsidRPr="00373615">
              <w:rPr>
                <w:sz w:val="22"/>
                <w:szCs w:val="22"/>
              </w:rPr>
              <w:t>MS Word</w:t>
            </w:r>
            <w:r w:rsidRPr="003C50C9">
              <w:rPr>
                <w:sz w:val="24"/>
                <w:szCs w:val="24"/>
              </w:rPr>
              <w:t xml:space="preserve"> (</w:t>
            </w:r>
            <w:r w:rsidRPr="003C50C9">
              <w:rPr>
                <w:rFonts w:hint="cs"/>
                <w:sz w:val="24"/>
                <w:szCs w:val="24"/>
                <w:rtl/>
              </w:rPr>
              <w:t>ألماني - فرنسي</w:t>
            </w:r>
            <w:r w:rsidRPr="003C50C9">
              <w:rPr>
                <w:sz w:val="24"/>
                <w:szCs w:val="24"/>
              </w:rPr>
              <w:t>)</w:t>
            </w:r>
          </w:p>
        </w:tc>
      </w:tr>
      <w:tr w:rsidR="00000000" w:rsidTr="003C50C9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  <w:rPr>
                <w:sz w:val="22"/>
                <w:szCs w:val="22"/>
              </w:rPr>
            </w:pPr>
            <w:r w:rsidRPr="003C50C9">
              <w:rPr>
                <w:b/>
                <w:bCs/>
                <w:sz w:val="22"/>
                <w:szCs w:val="22"/>
              </w:rPr>
              <w:t>Hinweis </w:t>
            </w:r>
          </w:p>
          <w:p w:rsidR="00000000" w:rsidRPr="003C50C9" w:rsidRDefault="00057900">
            <w:pPr>
              <w:spacing w:before="60" w:after="60" w:line="240" w:lineRule="auto"/>
              <w:ind w:left="34"/>
              <w:rPr>
                <w:sz w:val="22"/>
                <w:szCs w:val="22"/>
              </w:rPr>
            </w:pPr>
            <w:r w:rsidRPr="003C50C9">
              <w:rPr>
                <w:sz w:val="22"/>
                <w:szCs w:val="22"/>
              </w:rPr>
              <w:t xml:space="preserve">Die arabische Übersetzung der deutschen Fachwörter wurde aus </w:t>
            </w:r>
            <w:hyperlink r:id="rId8" w:tgtFrame="_blank" w:tooltip="Übersetzung Deutsch - Arabisch" w:history="1">
              <w:proofErr w:type="spellStart"/>
              <w:r w:rsidRPr="003C50C9">
                <w:rPr>
                  <w:rStyle w:val="Hyperlink"/>
                  <w:sz w:val="22"/>
                  <w:szCs w:val="22"/>
                </w:rPr>
                <w:t>translate.google</w:t>
              </w:r>
              <w:proofErr w:type="spellEnd"/>
            </w:hyperlink>
            <w:r w:rsidRPr="003C50C9">
              <w:rPr>
                <w:sz w:val="22"/>
                <w:szCs w:val="22"/>
              </w:rPr>
              <w:t xml:space="preserve"> ohne Überprüfung übernommen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spacing w:before="60" w:after="6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b/>
                <w:bCs/>
                <w:sz w:val="24"/>
                <w:szCs w:val="24"/>
                <w:rtl/>
              </w:rPr>
              <w:t>إشعار</w:t>
            </w:r>
          </w:p>
          <w:p w:rsidR="00000000" w:rsidRPr="003C50C9" w:rsidRDefault="00057900">
            <w:pPr>
              <w:spacing w:before="60" w:after="60" w:line="240" w:lineRule="auto"/>
              <w:ind w:left="34"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تم أخذ الترجمة العربية للكلمات المتخصصة الألمانية من</w:t>
            </w:r>
            <w:r w:rsidRPr="003C50C9">
              <w:rPr>
                <w:rFonts w:hint="cs"/>
                <w:sz w:val="24"/>
                <w:szCs w:val="24"/>
              </w:rPr>
              <w:t xml:space="preserve"> </w:t>
            </w:r>
            <w:hyperlink r:id="rId9" w:tgtFrame="_blank" w:tooltip="الترجمة الألمانية - العربية" w:history="1">
              <w:proofErr w:type="spellStart"/>
              <w:r w:rsidRPr="00373615">
                <w:rPr>
                  <w:rStyle w:val="Hyperlink"/>
                  <w:sz w:val="22"/>
                  <w:szCs w:val="22"/>
                </w:rPr>
                <w:t>Translate.Google</w:t>
              </w:r>
              <w:proofErr w:type="spellEnd"/>
            </w:hyperlink>
            <w:r w:rsidRPr="003C50C9">
              <w:rPr>
                <w:sz w:val="24"/>
                <w:szCs w:val="24"/>
              </w:rPr>
              <w:t xml:space="preserve"> </w:t>
            </w:r>
            <w:r w:rsidRPr="003C50C9">
              <w:rPr>
                <w:rFonts w:hint="cs"/>
                <w:sz w:val="24"/>
                <w:szCs w:val="24"/>
                <w:rtl/>
              </w:rPr>
              <w:t>بدون مراجعة</w:t>
            </w:r>
          </w:p>
        </w:tc>
      </w:tr>
    </w:tbl>
    <w:p w:rsidR="00000000" w:rsidRDefault="00057900">
      <w:r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4213"/>
        <w:gridCol w:w="5387"/>
      </w:tblGrid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10" w:history="1">
              <w:r w:rsidRPr="003C50C9">
                <w:rPr>
                  <w:rStyle w:val="Hyperlink"/>
                </w:rPr>
                <w:t>MA_01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Mathematik, Bereiche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الرياضيات ، المجالات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11" w:history="1">
              <w:r w:rsidRPr="003C50C9">
                <w:rPr>
                  <w:rStyle w:val="Hyperlink"/>
                </w:rPr>
                <w:t>MAA01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Ziffer – Zahl  /  Buchstabe – Wort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رقم - رقم / حرف - كلمة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12" w:history="1">
              <w:r w:rsidRPr="003C50C9">
                <w:rPr>
                  <w:rStyle w:val="Hyperlink"/>
                </w:rPr>
                <w:t>MAA02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Zahlensystem  /  Dezimalstellen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نظام الأرقام / المنازل العشرية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13" w:history="1">
              <w:r w:rsidRPr="003C50C9">
                <w:rPr>
                  <w:rStyle w:val="Hyperlink"/>
                </w:rPr>
                <w:t>MAA03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Ziffer – Zahl  /  Namen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الرقم - الرقم / الاسم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14" w:history="1">
              <w:r w:rsidRPr="003C50C9">
                <w:rPr>
                  <w:rStyle w:val="Hyperlink"/>
                </w:rPr>
                <w:t>MAA04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Variable, Zahlenmenge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متغير ، مجموعة من الأرقام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15" w:history="1">
              <w:r w:rsidRPr="003C50C9">
                <w:rPr>
                  <w:rStyle w:val="Hyperlink"/>
                </w:rPr>
                <w:t>MAA05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Rechenanweisungen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تعليم</w:t>
            </w:r>
            <w:r w:rsidRPr="003C50C9">
              <w:rPr>
                <w:rFonts w:hint="cs"/>
                <w:sz w:val="24"/>
                <w:szCs w:val="24"/>
                <w:rtl/>
              </w:rPr>
              <w:t>ات حسابية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16" w:history="1">
              <w:r w:rsidRPr="003C50C9">
                <w:rPr>
                  <w:rStyle w:val="Hyperlink"/>
                </w:rPr>
                <w:t>MAA06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rechnen: addieren, subtrahieren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احسب: الجمع والطرح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17" w:history="1">
              <w:r w:rsidRPr="003C50C9">
                <w:rPr>
                  <w:rStyle w:val="Hyperlink"/>
                </w:rPr>
                <w:t>MAA07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rechnen: multiplizieren, dividieren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احسب: اضرب ، اقسم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18" w:history="1">
              <w:r w:rsidRPr="003C50C9">
                <w:rPr>
                  <w:rStyle w:val="Hyperlink"/>
                </w:rPr>
                <w:t>MAA08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 xml:space="preserve">Anwendung: </w:t>
            </w:r>
            <w:proofErr w:type="spellStart"/>
            <w:r w:rsidRPr="003C50C9">
              <w:t>kgV</w:t>
            </w:r>
            <w:proofErr w:type="spellEnd"/>
            <w:r w:rsidRPr="003C50C9">
              <w:t xml:space="preserve">, </w:t>
            </w:r>
            <w:proofErr w:type="spellStart"/>
            <w:r w:rsidRPr="003C50C9">
              <w:t>ggT</w:t>
            </w:r>
            <w:proofErr w:type="spellEnd"/>
            <w:r w:rsidRPr="003C50C9"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التطبيق</w:t>
            </w:r>
            <w:r w:rsidRPr="003C50C9">
              <w:rPr>
                <w:sz w:val="24"/>
                <w:szCs w:val="24"/>
              </w:rPr>
              <w:t xml:space="preserve">: </w:t>
            </w:r>
            <w:r w:rsidRPr="003C50C9">
              <w:rPr>
                <w:rFonts w:hint="cs"/>
                <w:sz w:val="24"/>
                <w:szCs w:val="24"/>
                <w:rtl/>
              </w:rPr>
              <w:t>أقل مضاعف مشترك</w:t>
            </w:r>
            <w:r w:rsidRPr="003C50C9">
              <w:rPr>
                <w:rFonts w:hint="cs"/>
                <w:sz w:val="24"/>
                <w:szCs w:val="24"/>
              </w:rPr>
              <w:t xml:space="preserve"> </w:t>
            </w:r>
            <w:r w:rsidRPr="003C50C9">
              <w:rPr>
                <w:rFonts w:hint="cs"/>
                <w:sz w:val="24"/>
                <w:szCs w:val="24"/>
                <w:rtl/>
              </w:rPr>
              <w:t>، القاسم المشترك الأكبر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19" w:history="1">
              <w:r w:rsidRPr="003C50C9">
                <w:rPr>
                  <w:rStyle w:val="Hyperlink"/>
                </w:rPr>
                <w:t>MAA09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Brüche, Begriffe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الكسور ، الشروط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20" w:history="1">
              <w:r w:rsidRPr="003C50C9">
                <w:rPr>
                  <w:rStyle w:val="Hyperlink"/>
                </w:rPr>
                <w:t>MAA10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rechnen: Bruch kürzen, erweitern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احسب:</w:t>
            </w:r>
            <w:r w:rsidRPr="003C50C9">
              <w:rPr>
                <w:rFonts w:hint="cs"/>
                <w:sz w:val="24"/>
                <w:szCs w:val="24"/>
                <w:rtl/>
              </w:rPr>
              <w:t xml:space="preserve"> تقصير الكسر ، قم بتوسيعه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21" w:history="1">
              <w:r w:rsidRPr="003C50C9">
                <w:rPr>
                  <w:rStyle w:val="Hyperlink"/>
                </w:rPr>
                <w:t>MAA11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rechnen: mit Brüchen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يحسب مع الكسور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22" w:history="1">
              <w:r w:rsidRPr="003C50C9">
                <w:rPr>
                  <w:rStyle w:val="Hyperlink"/>
                </w:rPr>
                <w:t>MAA12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Anwendung: Verhältnis, Proportion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التطبيق: النسبة ، النسبة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23" w:history="1">
              <w:r w:rsidRPr="003C50C9">
                <w:rPr>
                  <w:rStyle w:val="Hyperlink"/>
                </w:rPr>
                <w:t>MAA13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rechnen: potenzieren, radizieren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الحساب: الأس ، الجذر التربيعي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24" w:history="1">
              <w:r w:rsidRPr="003C50C9">
                <w:rPr>
                  <w:rStyle w:val="Hyperlink"/>
                </w:rPr>
                <w:t>MAA14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rechnen: Summe, Produkt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احسب: المجموع ، المنتج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25" w:history="1">
              <w:r w:rsidRPr="003C50C9">
                <w:rPr>
                  <w:rStyle w:val="Hyperlink"/>
                </w:rPr>
                <w:t>MAA15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Algebra: Quadratzahlen, Primzahlen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الجبر: الأعداد المربعة ، الأعداد الأولية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26" w:history="1">
              <w:r w:rsidRPr="003C50C9">
                <w:rPr>
                  <w:rStyle w:val="Hyperlink"/>
                </w:rPr>
                <w:t>MAA16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Algebra: Gleichung, Ungleichung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الجبر: المعادلة ، عدم المساواة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27" w:tgtFrame="_blank" w:history="1">
              <w:r w:rsidRPr="003C50C9">
                <w:rPr>
                  <w:rStyle w:val="Hyperlink"/>
                </w:rPr>
                <w:t>MAA17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Anwendung: Prozent, Zins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التطبيق: النسبة المئوية والفائدة</w:t>
            </w:r>
          </w:p>
        </w:tc>
      </w:tr>
      <w:tr w:rsidR="00000000" w:rsidTr="003C50C9"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28" w:history="1">
              <w:r w:rsidRPr="003C50C9">
                <w:rPr>
                  <w:rStyle w:val="Hyperlink"/>
                </w:rPr>
                <w:t>MAA18</w:t>
              </w:r>
            </w:hyperlink>
          </w:p>
        </w:tc>
        <w:tc>
          <w:tcPr>
            <w:tcW w:w="42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Anwendung: Funktion, Darstellung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>
            <w:pPr>
              <w:ind w:right="176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التطبيق: الوظيفة ، التمثيل</w:t>
            </w:r>
          </w:p>
        </w:tc>
      </w:tr>
    </w:tbl>
    <w:p w:rsidR="00000000" w:rsidRDefault="00057900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4211"/>
        <w:gridCol w:w="5387"/>
      </w:tblGrid>
      <w:tr w:rsidR="00000000" w:rsidTr="003C50C9">
        <w:tc>
          <w:tcPr>
            <w:tcW w:w="10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29" w:history="1">
              <w:r w:rsidRPr="003C50C9">
                <w:rPr>
                  <w:rStyle w:val="Hyperlink"/>
                </w:rPr>
                <w:t>MAP01</w:t>
              </w:r>
            </w:hyperlink>
          </w:p>
        </w:tc>
        <w:tc>
          <w:tcPr>
            <w:tcW w:w="42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Mathematik, P</w:t>
            </w:r>
            <w:r w:rsidRPr="003C50C9">
              <w:t>hysik: Dimensionen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 w:rsidP="003C50C9">
            <w:pPr>
              <w:spacing w:before="60" w:after="60" w:line="240" w:lineRule="auto"/>
              <w:ind w:left="142"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الرياضيات والفيزياء: الأبعاد</w:t>
            </w:r>
            <w:r w:rsidRPr="003C50C9"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0000" w:rsidTr="003C50C9"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30" w:history="1">
              <w:r w:rsidRPr="003C50C9">
                <w:rPr>
                  <w:rStyle w:val="Hyperlink"/>
                </w:rPr>
                <w:t>MAP02</w:t>
              </w:r>
            </w:hyperlink>
          </w:p>
        </w:tc>
        <w:tc>
          <w:tcPr>
            <w:tcW w:w="42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Math., Physik: Dimensionen umrechnen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 w:rsidP="003C50C9">
            <w:pPr>
              <w:spacing w:before="60" w:after="60" w:line="240" w:lineRule="auto"/>
              <w:ind w:left="142"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الرياضيات والفيزياء: تحويل الأبعاد</w:t>
            </w:r>
          </w:p>
        </w:tc>
      </w:tr>
    </w:tbl>
    <w:p w:rsidR="00000000" w:rsidRDefault="00057900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189"/>
        <w:gridCol w:w="5387"/>
      </w:tblGrid>
      <w:tr w:rsidR="00000000" w:rsidTr="003C50C9">
        <w:tc>
          <w:tcPr>
            <w:tcW w:w="10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31" w:history="1">
              <w:r w:rsidRPr="003C50C9">
                <w:rPr>
                  <w:rStyle w:val="Hyperlink"/>
                </w:rPr>
                <w:t>MAG01</w:t>
              </w:r>
            </w:hyperlink>
          </w:p>
        </w:tc>
        <w:tc>
          <w:tcPr>
            <w:tcW w:w="41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 xml:space="preserve">Geometrie: </w:t>
            </w:r>
            <w:r w:rsidRPr="003C50C9">
              <w:t>Fachbegriffe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 w:rsidP="003C50C9">
            <w:pPr>
              <w:ind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الهندسة: المصطلحات الفنية</w:t>
            </w:r>
          </w:p>
        </w:tc>
      </w:tr>
      <w:tr w:rsidR="00000000" w:rsidTr="003C50C9"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32" w:history="1">
              <w:r w:rsidRPr="003C50C9">
                <w:rPr>
                  <w:rStyle w:val="Hyperlink"/>
                </w:rPr>
                <w:t>MAG02</w:t>
              </w:r>
            </w:hyperlink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Geometrie: Koordinaten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 w:rsidP="003C50C9">
            <w:pPr>
              <w:ind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الهندسة: الإحداثيات</w:t>
            </w:r>
          </w:p>
        </w:tc>
      </w:tr>
      <w:tr w:rsidR="00000000" w:rsidTr="003C50C9"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33" w:history="1">
              <w:r w:rsidRPr="003C50C9">
                <w:rPr>
                  <w:rStyle w:val="Hyperlink"/>
                </w:rPr>
                <w:t>MAG03</w:t>
              </w:r>
            </w:hyperlink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Geometrie: Winkel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 w:rsidP="003C50C9">
            <w:pPr>
              <w:ind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الهندسة: الزاوية</w:t>
            </w:r>
          </w:p>
        </w:tc>
      </w:tr>
      <w:tr w:rsidR="00000000" w:rsidTr="003C50C9"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34" w:history="1">
              <w:r w:rsidRPr="003C50C9">
                <w:rPr>
                  <w:rStyle w:val="Hyperlink"/>
                </w:rPr>
                <w:t>MAG04</w:t>
              </w:r>
            </w:hyperlink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Geometrie: Gerade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 w:rsidP="003C50C9">
            <w:pPr>
              <w:ind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الهندسة: مستقيم</w:t>
            </w:r>
          </w:p>
        </w:tc>
      </w:tr>
      <w:tr w:rsidR="00000000" w:rsidTr="003C50C9"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35" w:history="1">
              <w:r w:rsidRPr="003C50C9">
                <w:rPr>
                  <w:rStyle w:val="Hyperlink"/>
                </w:rPr>
                <w:t>MAG05</w:t>
              </w:r>
            </w:hyperlink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Geometrie: Dreieck, Viereck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 w:rsidP="003C50C9">
            <w:pPr>
              <w:ind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الهندسة: مثلث ، مربع</w:t>
            </w:r>
          </w:p>
        </w:tc>
      </w:tr>
      <w:tr w:rsidR="00000000" w:rsidTr="003C50C9"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36" w:history="1">
              <w:r w:rsidRPr="003C50C9">
                <w:rPr>
                  <w:rStyle w:val="Hyperlink"/>
                </w:rPr>
                <w:t>MAG06</w:t>
              </w:r>
            </w:hyperlink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Geometrie: Kreis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 w:rsidP="003C50C9">
            <w:pPr>
              <w:ind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الهندسة: الدائرة</w:t>
            </w:r>
          </w:p>
        </w:tc>
      </w:tr>
      <w:tr w:rsidR="00000000" w:rsidTr="003C50C9"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37" w:history="1">
              <w:r w:rsidRPr="003C50C9">
                <w:rPr>
                  <w:rStyle w:val="Hyperlink"/>
                </w:rPr>
                <w:t>MAG07</w:t>
              </w:r>
            </w:hyperlink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Geom</w:t>
            </w:r>
            <w:r w:rsidRPr="003C50C9">
              <w:t>etrie: Kreis und Gerade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 w:rsidP="003C50C9">
            <w:pPr>
              <w:ind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الهندسة: دائرة وخط مستقيم</w:t>
            </w:r>
          </w:p>
        </w:tc>
      </w:tr>
      <w:tr w:rsidR="00000000" w:rsidTr="003C50C9"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38" w:history="1">
              <w:r w:rsidRPr="003C50C9">
                <w:rPr>
                  <w:rStyle w:val="Hyperlink"/>
                </w:rPr>
                <w:t>MAG08</w:t>
              </w:r>
            </w:hyperlink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Geometrie: Ellipse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 w:rsidP="003C50C9">
            <w:pPr>
              <w:ind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الهندسة: القطع الناقص</w:t>
            </w:r>
          </w:p>
        </w:tc>
      </w:tr>
      <w:tr w:rsidR="00000000" w:rsidTr="003C50C9"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39" w:history="1">
              <w:r w:rsidRPr="003C50C9">
                <w:rPr>
                  <w:rStyle w:val="Hyperlink"/>
                </w:rPr>
                <w:t>MAG09</w:t>
              </w:r>
            </w:hyperlink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Geometrie: Quader, Pyramide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 w:rsidP="003C50C9">
            <w:pPr>
              <w:ind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الهندسة: متوازي المستطيلات والهرم</w:t>
            </w:r>
          </w:p>
        </w:tc>
      </w:tr>
      <w:tr w:rsidR="00000000" w:rsidTr="003C50C9"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40" w:history="1">
              <w:r w:rsidRPr="003C50C9">
                <w:rPr>
                  <w:rStyle w:val="Hyperlink"/>
                </w:rPr>
                <w:t>MAG10</w:t>
              </w:r>
            </w:hyperlink>
          </w:p>
        </w:tc>
        <w:tc>
          <w:tcPr>
            <w:tcW w:w="41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Geometrie: Zylinder, Kegel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C50C9" w:rsidRDefault="00057900" w:rsidP="003C50C9">
            <w:pPr>
              <w:ind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الشكل الهندسي: اسطوانة ، مخروطي</w:t>
            </w:r>
          </w:p>
        </w:tc>
      </w:tr>
    </w:tbl>
    <w:p w:rsidR="00000000" w:rsidRDefault="00057900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4223"/>
        <w:gridCol w:w="5387"/>
      </w:tblGrid>
      <w:tr w:rsidR="00000000" w:rsidTr="003C50C9">
        <w:tc>
          <w:tcPr>
            <w:tcW w:w="102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41" w:history="1">
              <w:r w:rsidRPr="003C50C9">
                <w:rPr>
                  <w:rStyle w:val="Hyperlink"/>
                </w:rPr>
                <w:t>MAL01</w:t>
              </w:r>
            </w:hyperlink>
          </w:p>
        </w:tc>
        <w:tc>
          <w:tcPr>
            <w:tcW w:w="42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 xml:space="preserve">Aussagenlogik  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 w:rsidP="003C50C9">
            <w:pPr>
              <w:spacing w:before="60" w:after="60" w:line="240" w:lineRule="auto"/>
              <w:ind w:left="142"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المنطق الاقتراحي</w:t>
            </w:r>
          </w:p>
        </w:tc>
      </w:tr>
    </w:tbl>
    <w:p w:rsidR="00000000" w:rsidRDefault="00057900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4179"/>
        <w:gridCol w:w="5387"/>
      </w:tblGrid>
      <w:tr w:rsidR="00000000" w:rsidTr="003C50C9">
        <w:tc>
          <w:tcPr>
            <w:tcW w:w="106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42" w:history="1">
              <w:r w:rsidRPr="003C50C9">
                <w:rPr>
                  <w:rStyle w:val="Hyperlink"/>
                </w:rPr>
                <w:t>MAM01</w:t>
              </w:r>
            </w:hyperlink>
          </w:p>
        </w:tc>
        <w:tc>
          <w:tcPr>
            <w:tcW w:w="417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Mengenlehre,</w:t>
            </w:r>
            <w:r w:rsidRPr="003C50C9">
              <w:t xml:space="preserve"> Operationen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 w:rsidP="003C50C9">
            <w:pPr>
              <w:spacing w:before="60" w:after="60" w:line="240" w:lineRule="auto"/>
              <w:ind w:left="142"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المنطق الاقتراحي</w:t>
            </w:r>
          </w:p>
        </w:tc>
      </w:tr>
    </w:tbl>
    <w:p w:rsidR="00000000" w:rsidRDefault="00057900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4220"/>
        <w:gridCol w:w="5387"/>
      </w:tblGrid>
      <w:tr w:rsidR="00000000" w:rsidTr="003C50C9">
        <w:tc>
          <w:tcPr>
            <w:tcW w:w="10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/>
            </w:pPr>
            <w:hyperlink r:id="rId43" w:history="1">
              <w:r w:rsidRPr="003C50C9">
                <w:rPr>
                  <w:rStyle w:val="Hyperlink"/>
                </w:rPr>
                <w:t>MAT01</w:t>
              </w:r>
            </w:hyperlink>
          </w:p>
        </w:tc>
        <w:tc>
          <w:tcPr>
            <w:tcW w:w="42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</w:pPr>
            <w:r w:rsidRPr="003C50C9">
              <w:t>Mathematik, Textaufgaben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 w:rsidP="003C50C9">
            <w:pPr>
              <w:spacing w:before="60" w:after="60" w:line="240" w:lineRule="auto"/>
              <w:ind w:left="142"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الرياضيات ، مشاكل الكلمات</w:t>
            </w:r>
          </w:p>
        </w:tc>
      </w:tr>
    </w:tbl>
    <w:p w:rsidR="00000000" w:rsidRDefault="00057900">
      <w:pPr>
        <w:spacing w:before="0" w:after="0" w:line="240" w:lineRule="auto"/>
      </w:pPr>
      <w:r>
        <w:rPr>
          <w:sz w:val="28"/>
          <w:szCs w:val="28"/>
        </w:rPr>
        <w:t> </w:t>
      </w:r>
    </w:p>
    <w:p w:rsidR="00000000" w:rsidRDefault="00057900">
      <w:pPr>
        <w:spacing w:before="0" w:after="0" w:line="240" w:lineRule="auto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87"/>
      </w:tblGrid>
      <w:tr w:rsidR="00000000" w:rsidTr="003C50C9"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57900">
            <w:pPr>
              <w:spacing w:before="60" w:after="60" w:line="240" w:lineRule="auto"/>
              <w:ind w:left="34"/>
            </w:pPr>
            <w:r>
              <w:rPr>
                <w:b/>
                <w:bCs/>
                <w:sz w:val="24"/>
                <w:szCs w:val="24"/>
              </w:rPr>
              <w:t>weiterführende HINWEISE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b/>
                <w:bCs/>
                <w:sz w:val="24"/>
                <w:szCs w:val="24"/>
                <w:rtl/>
              </w:rPr>
              <w:t>ملاحظات أخرى</w:t>
            </w:r>
            <w:r w:rsidRPr="003C50C9">
              <w:rPr>
                <w:sz w:val="24"/>
                <w:szCs w:val="24"/>
              </w:rPr>
              <w:t>:</w:t>
            </w:r>
          </w:p>
        </w:tc>
      </w:tr>
      <w:tr w:rsidR="00000000" w:rsidTr="003C50C9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  <w:rPr>
                <w:sz w:val="22"/>
                <w:szCs w:val="22"/>
              </w:rPr>
            </w:pPr>
            <w:r w:rsidRPr="003C50C9">
              <w:rPr>
                <w:sz w:val="22"/>
                <w:szCs w:val="22"/>
              </w:rPr>
              <w:t>„</w:t>
            </w:r>
            <w:hyperlink r:id="rId44" w:tgtFrame="_blank" w:history="1">
              <w:r w:rsidRPr="003C50C9">
                <w:rPr>
                  <w:rStyle w:val="Hyperlink"/>
                  <w:b/>
                  <w:bCs/>
                  <w:sz w:val="22"/>
                  <w:szCs w:val="22"/>
                </w:rPr>
                <w:t xml:space="preserve">Mathematik </w:t>
              </w:r>
              <w:proofErr w:type="spellStart"/>
              <w:r w:rsidRPr="003C50C9">
                <w:rPr>
                  <w:rStyle w:val="Hyperlink"/>
                  <w:b/>
                  <w:bCs/>
                  <w:sz w:val="22"/>
                  <w:szCs w:val="22"/>
                </w:rPr>
                <w:t>alpha</w:t>
              </w:r>
              <w:proofErr w:type="spellEnd"/>
            </w:hyperlink>
            <w:r w:rsidRPr="003C50C9">
              <w:rPr>
                <w:sz w:val="22"/>
                <w:szCs w:val="22"/>
              </w:rPr>
              <w:t xml:space="preserve">“ </w:t>
            </w:r>
            <w:r w:rsidRPr="003C50C9">
              <w:rPr>
                <w:b/>
                <w:bCs/>
                <w:sz w:val="22"/>
                <w:szCs w:val="22"/>
              </w:rPr>
              <w:t>Lexikon</w:t>
            </w:r>
            <w:r w:rsidRPr="003C50C9">
              <w:rPr>
                <w:sz w:val="22"/>
                <w:szCs w:val="22"/>
              </w:rPr>
              <w:t>, Bücher</w:t>
            </w:r>
          </w:p>
          <w:p w:rsidR="00000000" w:rsidRPr="003C50C9" w:rsidRDefault="00057900">
            <w:pPr>
              <w:spacing w:before="60" w:after="60" w:line="240" w:lineRule="auto"/>
              <w:ind w:left="34"/>
              <w:rPr>
                <w:sz w:val="22"/>
                <w:szCs w:val="22"/>
              </w:rPr>
            </w:pPr>
            <w:r w:rsidRPr="003C50C9">
              <w:rPr>
                <w:sz w:val="22"/>
                <w:szCs w:val="22"/>
              </w:rPr>
              <w:t>(derzeit nur auf Deutsch)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موسوعة "ماثيماتيك ألفا" ، كتب</w:t>
            </w:r>
          </w:p>
          <w:p w:rsidR="00000000" w:rsidRPr="003C50C9" w:rsidRDefault="00057900">
            <w:pPr>
              <w:spacing w:before="60" w:after="60" w:line="240" w:lineRule="auto"/>
              <w:ind w:left="142" w:right="175"/>
              <w:jc w:val="right"/>
              <w:rPr>
                <w:sz w:val="24"/>
                <w:szCs w:val="24"/>
              </w:rPr>
            </w:pPr>
            <w:r w:rsidRPr="003C50C9">
              <w:rPr>
                <w:sz w:val="24"/>
                <w:szCs w:val="24"/>
              </w:rPr>
              <w:t>(</w:t>
            </w:r>
            <w:r w:rsidRPr="003C50C9">
              <w:rPr>
                <w:rFonts w:hint="cs"/>
                <w:sz w:val="24"/>
                <w:szCs w:val="24"/>
                <w:rtl/>
              </w:rPr>
              <w:t>حاليًا باللغة الألمانية فقط</w:t>
            </w:r>
            <w:r w:rsidRPr="003C50C9">
              <w:rPr>
                <w:sz w:val="24"/>
                <w:szCs w:val="24"/>
              </w:rPr>
              <w:t>)</w:t>
            </w:r>
          </w:p>
        </w:tc>
      </w:tr>
      <w:tr w:rsidR="00000000" w:rsidTr="003C50C9"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34"/>
              <w:rPr>
                <w:sz w:val="22"/>
                <w:szCs w:val="22"/>
              </w:rPr>
            </w:pPr>
            <w:hyperlink r:id="rId45" w:tgtFrame="_blank" w:tooltip="Fachbuch Deutsch - Arabisch  /  كتاب مدرسي ألماني - عربي" w:history="1">
              <w:r w:rsidRPr="003C50C9">
                <w:rPr>
                  <w:rStyle w:val="Hyperlink"/>
                  <w:b/>
                  <w:bCs/>
                  <w:sz w:val="22"/>
                  <w:szCs w:val="22"/>
                </w:rPr>
                <w:t>Basiswissen Mathematik</w:t>
              </w:r>
            </w:hyperlink>
            <w:r w:rsidRPr="003C50C9">
              <w:rPr>
                <w:sz w:val="22"/>
                <w:szCs w:val="22"/>
              </w:rPr>
              <w:t xml:space="preserve"> auf Arabisch und Deutsch</w:t>
            </w:r>
          </w:p>
          <w:p w:rsidR="00000000" w:rsidRPr="003C50C9" w:rsidRDefault="00057900">
            <w:pPr>
              <w:spacing w:before="60" w:after="60" w:line="240" w:lineRule="auto"/>
              <w:ind w:left="34"/>
              <w:rPr>
                <w:sz w:val="22"/>
                <w:szCs w:val="22"/>
              </w:rPr>
            </w:pPr>
            <w:r w:rsidRPr="003C50C9">
              <w:rPr>
                <w:sz w:val="22"/>
                <w:szCs w:val="22"/>
              </w:rPr>
              <w:t>Ein zweisprachiger Vorkurs für Studienanfänger in mathematisch-naturwissenschaftlichen Fächern</w:t>
            </w:r>
          </w:p>
          <w:p w:rsidR="00000000" w:rsidRPr="003C50C9" w:rsidRDefault="00057900">
            <w:pPr>
              <w:spacing w:before="60" w:after="60" w:line="240" w:lineRule="auto"/>
              <w:ind w:left="34"/>
              <w:rPr>
                <w:sz w:val="22"/>
                <w:szCs w:val="22"/>
              </w:rPr>
            </w:pPr>
            <w:r w:rsidRPr="003C50C9">
              <w:rPr>
                <w:sz w:val="22"/>
                <w:szCs w:val="22"/>
              </w:rPr>
              <w:t>Verlag: Springer Spektrum; Taschenbuch, € 24,-</w:t>
            </w:r>
          </w:p>
          <w:p w:rsidR="00000000" w:rsidRPr="003C50C9" w:rsidRDefault="00057900">
            <w:pPr>
              <w:spacing w:before="60" w:after="60" w:line="240" w:lineRule="auto"/>
              <w:ind w:left="34"/>
              <w:rPr>
                <w:sz w:val="22"/>
                <w:szCs w:val="22"/>
              </w:rPr>
            </w:pPr>
            <w:r w:rsidRPr="003C50C9">
              <w:rPr>
                <w:sz w:val="22"/>
                <w:szCs w:val="22"/>
              </w:rPr>
              <w:t xml:space="preserve">ISBN-13 </w:t>
            </w:r>
            <w:r w:rsidRPr="003C50C9">
              <w:rPr>
                <w:rFonts w:hint="cs"/>
                <w:sz w:val="22"/>
                <w:szCs w:val="22"/>
                <w:rtl/>
              </w:rPr>
              <w:t>‏</w:t>
            </w:r>
            <w:r w:rsidRPr="003C50C9">
              <w:rPr>
                <w:sz w:val="22"/>
                <w:szCs w:val="22"/>
              </w:rPr>
              <w:t xml:space="preserve"> : ‎ 978-3662580707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3C50C9" w:rsidRDefault="00057900">
            <w:pPr>
              <w:spacing w:before="60" w:after="60" w:line="240" w:lineRule="auto"/>
              <w:ind w:left="142"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أساسيات في الرياضيات باللغتين العربية</w:t>
            </w:r>
            <w:r w:rsidRPr="003C50C9">
              <w:rPr>
                <w:rFonts w:hint="cs"/>
                <w:sz w:val="24"/>
                <w:szCs w:val="24"/>
                <w:rtl/>
              </w:rPr>
              <w:t xml:space="preserve"> والألمانية</w:t>
            </w:r>
          </w:p>
          <w:p w:rsidR="00000000" w:rsidRPr="003C50C9" w:rsidRDefault="00057900">
            <w:pPr>
              <w:spacing w:before="60" w:after="60" w:line="240" w:lineRule="auto"/>
              <w:ind w:left="142"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دورة تحضيرية ثنائية اللغة للطلاب المستجدّين في فروع الرياضيات والعلوم الطبيعية</w:t>
            </w:r>
          </w:p>
          <w:p w:rsidR="00000000" w:rsidRPr="003C50C9" w:rsidRDefault="00057900" w:rsidP="00373615">
            <w:pPr>
              <w:spacing w:before="60" w:after="60" w:line="240" w:lineRule="auto"/>
              <w:ind w:left="142" w:right="175"/>
              <w:jc w:val="right"/>
              <w:rPr>
                <w:sz w:val="24"/>
                <w:szCs w:val="24"/>
              </w:rPr>
            </w:pPr>
            <w:r w:rsidRPr="003C50C9">
              <w:rPr>
                <w:rFonts w:hint="cs"/>
                <w:sz w:val="24"/>
                <w:szCs w:val="24"/>
                <w:rtl/>
              </w:rPr>
              <w:t>الناشر</w:t>
            </w:r>
            <w:r w:rsidRPr="003C50C9">
              <w:rPr>
                <w:sz w:val="24"/>
                <w:szCs w:val="24"/>
              </w:rPr>
              <w:t xml:space="preserve">: </w:t>
            </w:r>
            <w:r w:rsidRPr="00373615">
              <w:rPr>
                <w:sz w:val="22"/>
                <w:szCs w:val="22"/>
              </w:rPr>
              <w:t xml:space="preserve">Springer </w:t>
            </w:r>
            <w:proofErr w:type="spellStart"/>
            <w:r w:rsidRPr="00373615">
              <w:rPr>
                <w:sz w:val="22"/>
                <w:szCs w:val="22"/>
              </w:rPr>
              <w:t>Spectru</w:t>
            </w:r>
            <w:r w:rsidR="00373615">
              <w:rPr>
                <w:sz w:val="22"/>
                <w:szCs w:val="22"/>
              </w:rPr>
              <w:t>m</w:t>
            </w:r>
            <w:proofErr w:type="spellEnd"/>
            <w:r w:rsidR="00373615">
              <w:rPr>
                <w:sz w:val="22"/>
                <w:szCs w:val="22"/>
              </w:rPr>
              <w:t xml:space="preserve"> </w:t>
            </w:r>
            <w:r w:rsidRPr="003C50C9">
              <w:rPr>
                <w:rFonts w:hint="cs"/>
                <w:sz w:val="24"/>
                <w:szCs w:val="24"/>
                <w:rtl/>
              </w:rPr>
              <w:t>؛ غلاف عادي</w:t>
            </w:r>
          </w:p>
        </w:tc>
      </w:tr>
    </w:tbl>
    <w:p w:rsidR="00000000" w:rsidRDefault="00057900">
      <w:pPr>
        <w:spacing w:before="0" w:after="0" w:line="240" w:lineRule="auto"/>
      </w:pPr>
      <w:r>
        <w:t> </w:t>
      </w:r>
    </w:p>
    <w:p w:rsidR="00000000" w:rsidRDefault="00057900">
      <w:pPr>
        <w:spacing w:before="0" w:after="0" w:line="240" w:lineRule="auto"/>
      </w:pPr>
      <w:r>
        <w:t> 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87"/>
      </w:tblGrid>
      <w:tr w:rsidR="00000000" w:rsidTr="003C50C9">
        <w:tc>
          <w:tcPr>
            <w:tcW w:w="5245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57900">
            <w:pPr>
              <w:ind w:right="142"/>
              <w:jc w:val="right"/>
            </w:pPr>
            <w:r>
              <w:rPr>
                <w:sz w:val="18"/>
                <w:szCs w:val="18"/>
              </w:rPr>
              <w:t>Wie gut helfen Dir die Seiten von diesem Kapitel?</w:t>
            </w:r>
          </w:p>
          <w:p w:rsidR="00000000" w:rsidRDefault="00057900">
            <w:pPr>
              <w:ind w:right="142"/>
              <w:jc w:val="right"/>
            </w:pPr>
            <w:r>
              <w:rPr>
                <w:rFonts w:hint="cs"/>
                <w:sz w:val="22"/>
                <w:szCs w:val="22"/>
                <w:rtl/>
              </w:rPr>
              <w:t>إلى أي مدى تساعدك صفحات هذا الفصل؟</w:t>
            </w:r>
          </w:p>
        </w:tc>
        <w:tc>
          <w:tcPr>
            <w:tcW w:w="538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57900" w:rsidP="003C50C9">
            <w:pPr>
              <w:ind w:right="142"/>
            </w:pPr>
            <w:hyperlink r:id="rId46" w:tooltip="شكرا لاجابتك …" w:history="1">
              <w:r>
                <w:rPr>
                  <w:rStyle w:val="Hyperlink"/>
                </w:rPr>
                <w:t>Deine Antwort bitte (Mail)</w:t>
              </w:r>
            </w:hyperlink>
          </w:p>
          <w:p w:rsidR="00000000" w:rsidRDefault="00057900" w:rsidP="003C50C9">
            <w:pPr>
              <w:ind w:right="142"/>
            </w:pPr>
            <w:r>
              <w:rPr>
                <w:rFonts w:hint="cs"/>
                <w:sz w:val="22"/>
                <w:szCs w:val="22"/>
                <w:rtl/>
              </w:rPr>
              <w:t>ردك (بريد إلكتروني)</w:t>
            </w:r>
          </w:p>
        </w:tc>
      </w:tr>
    </w:tbl>
    <w:p w:rsidR="00000000" w:rsidRDefault="00057900">
      <w:pPr>
        <w:spacing w:before="0" w:after="0" w:line="240" w:lineRule="auto"/>
      </w:pPr>
      <w:r>
        <w:t> </w:t>
      </w:r>
    </w:p>
    <w:p w:rsidR="00000000" w:rsidRDefault="00057900">
      <w:pPr>
        <w:spacing w:before="0" w:after="0" w:line="240" w:lineRule="auto"/>
      </w:pPr>
      <w:r>
        <w:t> 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7765"/>
      </w:tblGrid>
      <w:tr w:rsidR="00000000" w:rsidTr="003C50C9">
        <w:trPr>
          <w:cantSplit/>
        </w:trPr>
        <w:tc>
          <w:tcPr>
            <w:tcW w:w="2883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000000" w:rsidRDefault="00057900">
            <w:pPr>
              <w:spacing w:before="0" w:after="0"/>
              <w:ind w:left="134"/>
              <w:jc w:val="center"/>
            </w:pPr>
            <w:bookmarkStart w:id="2" w:name="QR_Link_dieseSeite"/>
            <w:bookmarkEnd w:id="2"/>
            <w:r>
              <w:rPr>
                <w:noProof/>
              </w:rPr>
              <w:drawing>
                <wp:inline distT="0" distB="0" distL="0" distR="0">
                  <wp:extent cx="1085850" cy="1085850"/>
                  <wp:effectExtent l="0" t="0" r="0" b="0"/>
                  <wp:docPr id="1" name="Bild 1" descr="D:\Freiwilligenarbeit\Konversation\Wortschatz_Web\_Kapitel_Mathematik_Index_AR-Dateien\image001.jpg">
                    <a:hlinkClick xmlns:a="http://schemas.openxmlformats.org/drawingml/2006/main" r:id="rId4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_Kapitel_Mathematik_Index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9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000000" w:rsidRDefault="00057900">
            <w:pPr>
              <w:spacing w:before="0" w:after="0"/>
              <w:ind w:left="135" w:right="166"/>
              <w:jc w:val="right"/>
            </w:pPr>
            <w:hyperlink w:anchor="_top" w:tgtFrame="_top" w:history="1">
              <w:r>
                <w:rPr>
                  <w:rStyle w:val="Hyperlink"/>
                </w:rPr>
                <w:t>[ top ]</w:t>
              </w:r>
            </w:hyperlink>
          </w:p>
          <w:p w:rsidR="00000000" w:rsidRDefault="00057900">
            <w:pPr>
              <w:spacing w:before="0" w:after="0"/>
              <w:ind w:left="135" w:right="166"/>
            </w:pPr>
            <w:r>
              <w:t xml:space="preserve">diese Seite  /  </w:t>
            </w:r>
            <w:r>
              <w:rPr>
                <w:rFonts w:hint="cs"/>
                <w:sz w:val="24"/>
                <w:szCs w:val="24"/>
                <w:rtl/>
              </w:rPr>
              <w:t>هذه الصفحة</w:t>
            </w:r>
            <w:r>
              <w:rPr>
                <w:rFonts w:hint="cs"/>
                <w:sz w:val="24"/>
                <w:szCs w:val="24"/>
              </w:rPr>
              <w:t xml:space="preserve"> </w:t>
            </w:r>
          </w:p>
          <w:p w:rsidR="00000000" w:rsidRDefault="00057900">
            <w:pPr>
              <w:spacing w:before="0" w:after="0"/>
              <w:ind w:left="135" w:right="166"/>
            </w:pPr>
            <w:hyperlink r:id="rId49" w:tgtFrame="_self" w:history="1">
              <w:r>
                <w:rPr>
                  <w:rStyle w:val="Hyperlink"/>
                  <w:sz w:val="18"/>
                  <w:szCs w:val="18"/>
                </w:rPr>
                <w:t>https://kleine-deutsch-hilfe.at/_Kapitel_Mathematik_Index_AR.htm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000000" w:rsidRDefault="00057900">
            <w:pPr>
              <w:spacing w:before="0" w:after="0"/>
              <w:ind w:left="135" w:right="166"/>
            </w:pPr>
            <w:r>
              <w:t> </w:t>
            </w:r>
          </w:p>
        </w:tc>
      </w:tr>
    </w:tbl>
    <w:p w:rsidR="00000000" w:rsidRDefault="00057900">
      <w:pPr>
        <w:spacing w:before="0" w:after="0" w:line="240" w:lineRule="auto"/>
      </w:pPr>
      <w:r>
        <w:t> </w:t>
      </w:r>
    </w:p>
    <w:p w:rsidR="00057900" w:rsidRDefault="00057900">
      <w:pPr>
        <w:spacing w:before="0" w:after="0" w:line="240" w:lineRule="auto"/>
      </w:pPr>
      <w:r>
        <w:t> </w:t>
      </w:r>
      <w:bookmarkEnd w:id="0"/>
    </w:p>
    <w:sectPr w:rsidR="00057900" w:rsidSect="008F1EE7">
      <w:pgSz w:w="11906" w:h="16838"/>
      <w:pgMar w:top="1418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C3E44D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27C1A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ACE43F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E3E7B"/>
    <w:rsid w:val="00017266"/>
    <w:rsid w:val="00057900"/>
    <w:rsid w:val="002E3E7B"/>
    <w:rsid w:val="00373615"/>
    <w:rsid w:val="003C50C9"/>
    <w:rsid w:val="008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54394-D4A8-4D77-9A72-299B9509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00" w:lineRule="atLeast"/>
    </w:pPr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before="0" w:after="0"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after="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after="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after="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after="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after="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after="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after="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before="0" w:after="0"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spacing w:after="0"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 w:after="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 w:after="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before="0"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spacing w:before="0" w:after="0"/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spacing w:before="0" w:after="0"/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spacing w:before="0" w:after="0"/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spacing w:before="0" w:after="0"/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spacing w:before="0" w:after="0"/>
      <w:ind w:left="1420" w:hanging="360"/>
    </w:pPr>
  </w:style>
  <w:style w:type="paragraph" w:styleId="Titel">
    <w:name w:val="Title"/>
    <w:basedOn w:val="Standard"/>
    <w:link w:val="TitelZchn"/>
    <w:uiPriority w:val="10"/>
    <w:qFormat/>
    <w:pPr>
      <w:spacing w:before="0" w:after="0"/>
    </w:pPr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before="0"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pPr>
      <w:spacing w:before="0" w:after="0"/>
    </w:pPr>
    <w:rPr>
      <w:rFonts w:ascii="Courier New" w:hAnsi="Courier New" w:cs="Courier New"/>
    </w:rPr>
  </w:style>
  <w:style w:type="paragraph" w:customStyle="1" w:styleId="CodeCxSpMiddle">
    <w:name w:val="CodeCxSpMiddle"/>
    <w:basedOn w:val="Standard"/>
    <w:pPr>
      <w:spacing w:before="0" w:after="0"/>
    </w:pPr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before="0"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before="0"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pPr>
      <w:spacing w:before="0" w:after="0"/>
    </w:pPr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pPr>
      <w:spacing w:before="0" w:after="0"/>
    </w:pPr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before="0"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before="0" w:after="0"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after="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before="0" w:after="0"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before="0"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pPr>
      <w:spacing w:before="0" w:after="0"/>
    </w:pPr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spacing w:before="0" w:after="0"/>
      <w:ind w:left="1021" w:hanging="307"/>
    </w:pPr>
  </w:style>
  <w:style w:type="paragraph" w:customStyle="1" w:styleId="NormalIndented">
    <w:name w:val="Normal Indented"/>
    <w:basedOn w:val="Standard"/>
    <w:pPr>
      <w:spacing w:before="0" w:after="60"/>
      <w:ind w:left="340"/>
    </w:pPr>
  </w:style>
  <w:style w:type="paragraph" w:customStyle="1" w:styleId="NormalIndented2">
    <w:name w:val="Normal Indented 2"/>
    <w:basedOn w:val="Standard"/>
    <w:pPr>
      <w:spacing w:before="0" w:after="60"/>
      <w:ind w:left="680"/>
    </w:pPr>
  </w:style>
  <w:style w:type="paragraph" w:customStyle="1" w:styleId="Normalindented3">
    <w:name w:val="Normal indented 3"/>
    <w:basedOn w:val="Standard"/>
    <w:pPr>
      <w:spacing w:before="0" w:after="60"/>
      <w:ind w:left="1021"/>
    </w:pPr>
  </w:style>
  <w:style w:type="paragraph" w:customStyle="1" w:styleId="Parameter">
    <w:name w:val="Parameter"/>
    <w:basedOn w:val="Standard"/>
    <w:pPr>
      <w:spacing w:before="0"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pPr>
      <w:spacing w:before="0" w:after="0"/>
    </w:pPr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pPr>
      <w:spacing w:before="0" w:after="0"/>
    </w:pPr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before="0"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before="0"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pPr>
      <w:spacing w:before="0" w:after="0"/>
    </w:pPr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pPr>
      <w:spacing w:before="0" w:after="0"/>
    </w:pPr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before="0"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  <w:pPr>
      <w:spacing w:before="0" w:after="0"/>
    </w:pPr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  <w:pPr>
      <w:spacing w:before="0" w:after="0"/>
    </w:pPr>
  </w:style>
  <w:style w:type="paragraph" w:customStyle="1" w:styleId="TableHeader">
    <w:name w:val="Table_Header"/>
    <w:basedOn w:val="Standard"/>
    <w:pPr>
      <w:spacing w:before="0" w:after="0"/>
    </w:pPr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Freiwilligenarbeit\Konversation\Wortschatz_Web\MAA03_Zahl_AR.htm" TargetMode="External"/><Relationship Id="rId18" Type="http://schemas.openxmlformats.org/officeDocument/2006/relationships/hyperlink" Target="file:///D:\Freiwilligenarbeit\Konversation\Wortschatz_Web\MAA08_Anwendung-kgV-ggT_AR.htm" TargetMode="External"/><Relationship Id="rId26" Type="http://schemas.openxmlformats.org/officeDocument/2006/relationships/hyperlink" Target="file:///D:\Freiwilligenarbeit\Konversation\Wortschatz_Web\MAA16_Algebra_Gleichung_AR.htm" TargetMode="External"/><Relationship Id="rId39" Type="http://schemas.openxmlformats.org/officeDocument/2006/relationships/hyperlink" Target="file:///D:\Freiwilligenarbeit\Konversation\Wortschatz_Web\MAG09_Quader-Pyramide_AR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Freiwilligenarbeit\Konversation\Wortschatz_Web\MAA11_rechnen-Brueche_AR.htm" TargetMode="External"/><Relationship Id="rId34" Type="http://schemas.openxmlformats.org/officeDocument/2006/relationships/hyperlink" Target="file:///D:\Freiwilligenarbeit\Konversation\Wortschatz_Web\MAG04_Gerade_AR.htm" TargetMode="External"/><Relationship Id="rId42" Type="http://schemas.openxmlformats.org/officeDocument/2006/relationships/hyperlink" Target="file:///D:\Freiwilligenarbeit\Konversation\Wortschatz_Web\MAM01_Mengenlehre_AR.htm" TargetMode="External"/><Relationship Id="rId47" Type="http://schemas.openxmlformats.org/officeDocument/2006/relationships/hyperlink" Target="https://kleine-deutsch-hilfe.at/_Kapitel_Mathematik_Index_AR.htm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D:\Freiwilligenarbeit\Konversation\Wortschatz_Web\Wortschatz_Mathematik_Begriffe_AR.docx" TargetMode="External"/><Relationship Id="rId12" Type="http://schemas.openxmlformats.org/officeDocument/2006/relationships/hyperlink" Target="file:///D:\Freiwilligenarbeit\Konversation\Wortschatz_Web\MAA02_Zahlensystem_AR.htm" TargetMode="External"/><Relationship Id="rId17" Type="http://schemas.openxmlformats.org/officeDocument/2006/relationships/hyperlink" Target="file:///D:\Freiwilligenarbeit\Konversation\Wortschatz_Web\MAA07_rechnen-mult-div_AR.htm" TargetMode="External"/><Relationship Id="rId25" Type="http://schemas.openxmlformats.org/officeDocument/2006/relationships/hyperlink" Target="file:///D:\Freiwilligenarbeit\Konversation\Wortschatz_Web\MAA15_Algebra_Quadrat_AR.htm" TargetMode="External"/><Relationship Id="rId33" Type="http://schemas.openxmlformats.org/officeDocument/2006/relationships/hyperlink" Target="file:///D:\Freiwilligenarbeit\Konversation\Wortschatz_Web\MAG03_Winkel_AR.htm" TargetMode="External"/><Relationship Id="rId38" Type="http://schemas.openxmlformats.org/officeDocument/2006/relationships/hyperlink" Target="file:///D:\Freiwilligenarbeit\Konversation\Wortschatz_Web\MAG08_Ellipse_AR.htm" TargetMode="External"/><Relationship Id="rId46" Type="http://schemas.openxmlformats.org/officeDocument/2006/relationships/hyperlink" Target="mailto:kleine-deutsch-hilfe@gmx.at?subject=MA-IX-AR%20Feedback%20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Freiwilligenarbeit\Konversation\Wortschatz_Web\MAA06_rechnen-add-sub_AR.htm" TargetMode="External"/><Relationship Id="rId20" Type="http://schemas.openxmlformats.org/officeDocument/2006/relationships/hyperlink" Target="file:///D:\Freiwilligenarbeit\Konversation\Wortschatz_Web\MAA10_rechnen-kurz-erw_AR.htm" TargetMode="External"/><Relationship Id="rId29" Type="http://schemas.openxmlformats.org/officeDocument/2006/relationships/hyperlink" Target="file:///D:\Freiwilligenarbeit\Konversation\Wortschatz_Web\MAP01_Mathe-Physik-Dimension_AR.htm" TargetMode="External"/><Relationship Id="rId41" Type="http://schemas.openxmlformats.org/officeDocument/2006/relationships/hyperlink" Target="file:///D:\Freiwilligenarbeit\Konversation\Wortschatz_Web\MAL01_Aussagenlogik_AR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Freiwilligenarbeit\Konversation\Wortschatz_Web\Start-AR.htm" TargetMode="External"/><Relationship Id="rId11" Type="http://schemas.openxmlformats.org/officeDocument/2006/relationships/hyperlink" Target="file:///D:\Freiwilligenarbeit\Konversation\Wortschatz_Web\MAA01_Ziffer_AR.htm" TargetMode="External"/><Relationship Id="rId24" Type="http://schemas.openxmlformats.org/officeDocument/2006/relationships/hyperlink" Target="file:///D:\Freiwilligenarbeit\Konversation\Wortschatz_Web\MAA14_rechnen-Summe_AR.htm" TargetMode="External"/><Relationship Id="rId32" Type="http://schemas.openxmlformats.org/officeDocument/2006/relationships/hyperlink" Target="file:///D:\Freiwilligenarbeit\Konversation\Wortschatz_Web\MAG02_Koordinaten_AR.htm" TargetMode="External"/><Relationship Id="rId37" Type="http://schemas.openxmlformats.org/officeDocument/2006/relationships/hyperlink" Target="file:///D:\Freiwilligenarbeit\Konversation\Wortschatz_Web\MAG07_Kreis-Gerade_AR.htm" TargetMode="External"/><Relationship Id="rId40" Type="http://schemas.openxmlformats.org/officeDocument/2006/relationships/hyperlink" Target="file:///D:\Freiwilligenarbeit\Konversation\Wortschatz_Web\MAG10_Zylinder-Kegel_AR.htm" TargetMode="External"/><Relationship Id="rId45" Type="http://schemas.openxmlformats.org/officeDocument/2006/relationships/hyperlink" Target="file:///D:\Freiwilligenarbeit\Konversation\Wortschatz_Web\MA_IX_Buch-Basiswisse-Mathematik_DE-AR.jpg" TargetMode="External"/><Relationship Id="rId5" Type="http://schemas.openxmlformats.org/officeDocument/2006/relationships/hyperlink" Target="file:///D:\Freiwilligenarbeit\Konversation\Wortschatz_Web\alriyadiaat.htm" TargetMode="External"/><Relationship Id="rId15" Type="http://schemas.openxmlformats.org/officeDocument/2006/relationships/hyperlink" Target="file:///D:\Freiwilligenarbeit\Konversation\Wortschatz_Web\MAA05_Rechenanweisungen_AR.htm" TargetMode="External"/><Relationship Id="rId23" Type="http://schemas.openxmlformats.org/officeDocument/2006/relationships/hyperlink" Target="file:///D:\Freiwilligenarbeit\Konversation\Wortschatz_Web\MAA13_rechnen-Potenz_AR.htm" TargetMode="External"/><Relationship Id="rId28" Type="http://schemas.openxmlformats.org/officeDocument/2006/relationships/hyperlink" Target="file:///D:\Freiwilligenarbeit\Konversation\Wortschatz_Web\MAA18_Anwendung-Funktion_AR.htm" TargetMode="External"/><Relationship Id="rId36" Type="http://schemas.openxmlformats.org/officeDocument/2006/relationships/hyperlink" Target="file:///D:\Freiwilligenarbeit\Konversation\Wortschatz_Web\MAG06_Kreis_AR.htm" TargetMode="External"/><Relationship Id="rId49" Type="http://schemas.openxmlformats.org/officeDocument/2006/relationships/hyperlink" Target="file:///D:\Freiwilligenarbeit\Konversation\Wortschatz_Web\_Kapitel_Mathematik_Index_AR.htm" TargetMode="External"/><Relationship Id="rId10" Type="http://schemas.openxmlformats.org/officeDocument/2006/relationships/hyperlink" Target="file:///D:\Freiwilligenarbeit\Konversation\Wortschatz_Web\MA-01_Bereiche_AR.htm" TargetMode="External"/><Relationship Id="rId19" Type="http://schemas.openxmlformats.org/officeDocument/2006/relationships/hyperlink" Target="file:///D:\Freiwilligenarbeit\Konversation\Wortschatz_Web\MAA09_Brueche_AR.htm" TargetMode="External"/><Relationship Id="rId31" Type="http://schemas.openxmlformats.org/officeDocument/2006/relationships/hyperlink" Target="file:///D:\Freiwilligenarbeit\Konversation\Wortschatz_Web\MAG01_Geometrie_Begriffe_AR.htm" TargetMode="External"/><Relationship Id="rId44" Type="http://schemas.openxmlformats.org/officeDocument/2006/relationships/hyperlink" Target="https://mathematikalpha.de/lexik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?sl=ar&amp;tl=de&amp;text=%D8%A7%D9%84%D8%B1%D9%8A%D8%A7%D8%B6%D9%8A%D8%A7%D8%AA&amp;op=translate" TargetMode="External"/><Relationship Id="rId14" Type="http://schemas.openxmlformats.org/officeDocument/2006/relationships/hyperlink" Target="file:///D:\Freiwilligenarbeit\Konversation\Wortschatz_Web\MAA04_Variable_AR.htm" TargetMode="External"/><Relationship Id="rId22" Type="http://schemas.openxmlformats.org/officeDocument/2006/relationships/hyperlink" Target="file:///D:\Freiwilligenarbeit\Konversation\Wortschatz_Web\MAA12_Anwendung-Proportion_AR.htm" TargetMode="External"/><Relationship Id="rId27" Type="http://schemas.openxmlformats.org/officeDocument/2006/relationships/hyperlink" Target="file:///D:\Freiwilligenarbeit\Konversation\Wortschatz_Web\MAA17_Anwendung-Prozent_AR.htm" TargetMode="External"/><Relationship Id="rId30" Type="http://schemas.openxmlformats.org/officeDocument/2006/relationships/hyperlink" Target="file:///D:\Freiwilligenarbeit\Konversation\Wortschatz_Web\MAP02_Mathe-Physik-Dim-umrech_AR.htm" TargetMode="External"/><Relationship Id="rId35" Type="http://schemas.openxmlformats.org/officeDocument/2006/relationships/hyperlink" Target="file:///D:\Freiwilligenarbeit\Konversation\Wortschatz_Web\MAG05_Dreieck_AR.htm" TargetMode="External"/><Relationship Id="rId43" Type="http://schemas.openxmlformats.org/officeDocument/2006/relationships/hyperlink" Target="file:///D:\Freiwilligenarbeit\Konversation\Wortschatz_Web\MAT01_Textaufgaben_AR.htm" TargetMode="External"/><Relationship Id="rId48" Type="http://schemas.openxmlformats.org/officeDocument/2006/relationships/image" Target="file:///D:\Freiwilligenarbeit\Konversation\Wortschatz_Web\_Kapitel_Mathematik_Index_AR-Dateien\image001.jpg" TargetMode="External"/><Relationship Id="rId8" Type="http://schemas.openxmlformats.org/officeDocument/2006/relationships/hyperlink" Target="https://translate.google.com/?sl=de&amp;tl=ar&amp;text=Mathematik&amp;op=translat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Mathematik, INDEX</vt:lpstr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Mathematik, INDEX</dc:title>
  <dc:subject/>
  <dc:creator>            </dc:creator>
  <cp:keywords/>
  <dc:description/>
  <cp:lastModifiedBy>            </cp:lastModifiedBy>
  <cp:revision>7</cp:revision>
  <cp:lastPrinted>2022-11-28T07:57:00Z</cp:lastPrinted>
  <dcterms:created xsi:type="dcterms:W3CDTF">2022-11-28T07:49:00Z</dcterms:created>
  <dcterms:modified xsi:type="dcterms:W3CDTF">2022-11-28T07:59:00Z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