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6F" w:rsidRDefault="00D43AEF" w:rsidP="006F08A1">
      <w:pPr>
        <w:ind w:left="3828" w:right="-199" w:hanging="3828"/>
      </w:pPr>
      <w:r>
        <w:rPr>
          <w:rFonts w:ascii="Arial" w:hAnsi="Arial" w:cs="Arial"/>
          <w:b/>
          <w:bCs/>
          <w:sz w:val="18"/>
          <w:szCs w:val="18"/>
          <w:lang w:val="de-CH"/>
        </w:rPr>
        <w:t>(W8</w:t>
      </w:r>
      <w:r w:rsidR="00976F1B">
        <w:rPr>
          <w:rFonts w:ascii="Arial" w:hAnsi="Arial" w:cs="Arial"/>
          <w:b/>
          <w:bCs/>
          <w:sz w:val="18"/>
          <w:szCs w:val="18"/>
          <w:lang w:val="de-CH"/>
        </w:rPr>
        <w:t>1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  [AR]  –  Wörterliste: Anleitung zum Sprechen, </w:t>
      </w:r>
      <w:r w:rsidR="00223258">
        <w:rPr>
          <w:rFonts w:ascii="Arial" w:hAnsi="Arial" w:cs="Arial"/>
          <w:b/>
          <w:bCs/>
          <w:sz w:val="18"/>
          <w:szCs w:val="18"/>
          <w:lang w:val="de-CH"/>
        </w:rPr>
        <w:t>„IE“ und „EI“</w:t>
      </w:r>
      <w:r>
        <w:rPr>
          <w:rFonts w:ascii="Arial" w:hAnsi="Arial" w:cs="Arial"/>
          <w:b/>
          <w:bCs/>
          <w:sz w:val="18"/>
          <w:szCs w:val="18"/>
          <w:lang w:val="de-CH"/>
        </w:rPr>
        <w:t>  </w:t>
      </w:r>
      <w:r>
        <w:rPr>
          <w:rFonts w:ascii="Arial" w:hAnsi="Arial" w:cs="Arial"/>
          <w:b/>
          <w:bCs/>
          <w:sz w:val="18"/>
          <w:szCs w:val="18"/>
          <w:lang w:val="de-CH"/>
        </w:rPr>
        <w:br/>
        <w:t>    </w:t>
      </w:r>
      <w:r w:rsidR="006F08A1" w:rsidRPr="006F08A1">
        <w:rPr>
          <w:rFonts w:ascii="Arial" w:hAnsi="Arial" w:cs="Arial"/>
          <w:b/>
          <w:bCs/>
          <w:sz w:val="18"/>
          <w:szCs w:val="18"/>
          <w:rtl/>
          <w:lang w:val="de-CH"/>
        </w:rPr>
        <w:t xml:space="preserve">قائمة الكلمات: تعليمات التحدث، </w:t>
      </w:r>
      <w:r w:rsidR="006F08A1" w:rsidRPr="006F08A1">
        <w:rPr>
          <w:rFonts w:ascii="Arial" w:hAnsi="Arial" w:cs="Arial"/>
          <w:b/>
          <w:bCs/>
          <w:sz w:val="18"/>
          <w:szCs w:val="18"/>
          <w:lang w:val="de-CH"/>
        </w:rPr>
        <w:t xml:space="preserve">"IE" </w:t>
      </w:r>
      <w:r w:rsidR="006F08A1" w:rsidRPr="006F08A1">
        <w:rPr>
          <w:rFonts w:ascii="Arial" w:hAnsi="Arial" w:cs="Arial"/>
          <w:b/>
          <w:bCs/>
          <w:sz w:val="18"/>
          <w:szCs w:val="18"/>
          <w:rtl/>
          <w:lang w:val="de-CH"/>
        </w:rPr>
        <w:t>و</w:t>
      </w:r>
      <w:r w:rsidR="006F08A1" w:rsidRPr="006F08A1">
        <w:rPr>
          <w:rFonts w:ascii="Arial" w:hAnsi="Arial" w:cs="Arial"/>
          <w:b/>
          <w:bCs/>
          <w:sz w:val="18"/>
          <w:szCs w:val="18"/>
          <w:lang w:val="de-CH"/>
        </w:rPr>
        <w:t>"EI"</w:t>
      </w:r>
    </w:p>
    <w:p w:rsidR="00CA0B6F" w:rsidRDefault="00D43AEF">
      <w:r>
        <w:rPr>
          <w:rFonts w:ascii="Arial" w:hAnsi="Arial" w:cs="Arial"/>
          <w:vanish/>
        </w:rPr>
        <w:t> </w:t>
      </w:r>
    </w:p>
    <w:tbl>
      <w:tblPr>
        <w:tblW w:w="6939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111"/>
        <w:gridCol w:w="2828"/>
      </w:tblGrid>
      <w:tr w:rsidR="00CA0B6F" w:rsidTr="006F08A1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CA0B6F" w:rsidRPr="00976F1B" w:rsidRDefault="00D43AEF" w:rsidP="00976F1B">
            <w:pPr>
              <w:spacing w:line="300" w:lineRule="atLeast"/>
              <w:ind w:left="142"/>
              <w:rPr>
                <w:rFonts w:asciiTheme="minorBidi" w:hAnsiTheme="minorBidi" w:cstheme="minorBidi"/>
              </w:rPr>
            </w:pPr>
            <w:r w:rsidRPr="00976F1B">
              <w:rPr>
                <w:rFonts w:asciiTheme="minorBidi" w:hAnsiTheme="minorBidi" w:cstheme="minorBidi"/>
                <w:lang w:val="de-CH"/>
              </w:rPr>
              <w:t xml:space="preserve">Sprechübungen </w:t>
            </w:r>
            <w:r w:rsidR="00976F1B">
              <w:rPr>
                <w:rFonts w:asciiTheme="minorBidi" w:hAnsiTheme="minorBidi" w:cstheme="minorBidi"/>
                <w:lang w:val="de-CH"/>
              </w:rPr>
              <w:t>zu „</w:t>
            </w:r>
            <w:r w:rsidR="00976F1B" w:rsidRPr="0043356F">
              <w:rPr>
                <w:rFonts w:asciiTheme="minorBidi" w:hAnsiTheme="minorBidi" w:cstheme="minorBidi"/>
                <w:b/>
                <w:bCs/>
                <w:lang w:val="de-CH"/>
              </w:rPr>
              <w:t>IE</w:t>
            </w:r>
            <w:r w:rsidR="00976F1B">
              <w:rPr>
                <w:rFonts w:asciiTheme="minorBidi" w:hAnsiTheme="minorBidi" w:cstheme="minorBidi"/>
                <w:lang w:val="de-CH"/>
              </w:rPr>
              <w:t>“ und „</w:t>
            </w:r>
            <w:r w:rsidR="00976F1B" w:rsidRPr="0043356F">
              <w:rPr>
                <w:rFonts w:asciiTheme="minorBidi" w:hAnsiTheme="minorBidi" w:cstheme="minorBidi"/>
                <w:b/>
                <w:bCs/>
                <w:lang w:val="de-CH"/>
              </w:rPr>
              <w:t>EI</w:t>
            </w:r>
            <w:r w:rsidR="00976F1B">
              <w:rPr>
                <w:rFonts w:asciiTheme="minorBidi" w:hAnsiTheme="minorBidi" w:cstheme="minorBidi"/>
                <w:lang w:val="de-CH"/>
              </w:rPr>
              <w:t>“</w:t>
            </w:r>
            <w:r w:rsidRPr="00976F1B">
              <w:rPr>
                <w:rFonts w:asciiTheme="minorBidi" w:hAnsiTheme="minorBidi" w:cstheme="minorBidi"/>
                <w:lang w:val="de-CH"/>
              </w:rPr>
              <w:t>.</w:t>
            </w:r>
          </w:p>
          <w:p w:rsidR="006A3DEA" w:rsidRDefault="00D43AEF">
            <w:pPr>
              <w:spacing w:line="300" w:lineRule="atLeast"/>
              <w:ind w:left="142"/>
              <w:rPr>
                <w:rFonts w:asciiTheme="minorBidi" w:hAnsiTheme="minorBidi" w:cstheme="minorBidi"/>
                <w:lang w:val="de-CH"/>
              </w:rPr>
            </w:pPr>
            <w:r w:rsidRPr="00976F1B">
              <w:rPr>
                <w:rFonts w:asciiTheme="minorBidi" w:hAnsiTheme="minorBidi" w:cstheme="minorBidi"/>
                <w:lang w:val="de-CH"/>
              </w:rPr>
              <w:t>Höre dir die Wörter</w:t>
            </w:r>
            <w:r w:rsidR="00976F1B">
              <w:rPr>
                <w:rFonts w:asciiTheme="minorBidi" w:hAnsiTheme="minorBidi" w:cstheme="minorBidi"/>
                <w:lang w:val="de-CH"/>
              </w:rPr>
              <w:t xml:space="preserve"> und Sätze</w:t>
            </w:r>
            <w:r w:rsidRPr="00976F1B">
              <w:rPr>
                <w:rFonts w:asciiTheme="minorBidi" w:hAnsiTheme="minorBidi" w:cstheme="minorBidi"/>
                <w:lang w:val="de-CH"/>
              </w:rPr>
              <w:t xml:space="preserve"> an</w:t>
            </w:r>
            <w:r w:rsidR="006A3DEA">
              <w:rPr>
                <w:rFonts w:asciiTheme="minorBidi" w:hAnsiTheme="minorBidi" w:cstheme="minorBidi"/>
                <w:lang w:val="de-CH"/>
              </w:rPr>
              <w:t xml:space="preserve">. </w:t>
            </w:r>
          </w:p>
          <w:p w:rsidR="00CA0B6F" w:rsidRPr="00976F1B" w:rsidRDefault="006A3DEA" w:rsidP="006A3DEA">
            <w:pPr>
              <w:spacing w:line="300" w:lineRule="atLeast"/>
              <w:ind w:left="14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de-CH"/>
              </w:rPr>
              <w:t>S</w:t>
            </w:r>
            <w:r w:rsidR="00D43AEF" w:rsidRPr="00976F1B">
              <w:rPr>
                <w:rFonts w:asciiTheme="minorBidi" w:hAnsiTheme="minorBidi" w:cstheme="minorBidi"/>
                <w:lang w:val="de-CH"/>
              </w:rPr>
              <w:t>prich sie oft nach.</w:t>
            </w:r>
          </w:p>
          <w:p w:rsidR="00CA0B6F" w:rsidRPr="00976F1B" w:rsidRDefault="00976F1B">
            <w:pPr>
              <w:spacing w:line="300" w:lineRule="atLeast"/>
              <w:ind w:left="14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Unterscheide zwischen dem langen „IE“ und dem „EI“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F08A1" w:rsidRPr="006F08A1" w:rsidRDefault="0043356F" w:rsidP="0043356F">
            <w:pPr>
              <w:jc w:val="right"/>
              <w:rPr>
                <w:rFonts w:asciiTheme="minorBidi" w:hAnsiTheme="minorBidi" w:cstheme="minorBidi"/>
              </w:rPr>
            </w:pPr>
            <w:r w:rsidRPr="006F08A1">
              <w:rPr>
                <w:rFonts w:asciiTheme="minorBidi" w:hAnsiTheme="minorBidi" w:cstheme="minorBidi"/>
              </w:rPr>
              <w:t>"</w:t>
            </w:r>
            <w:r w:rsidRPr="0043356F">
              <w:rPr>
                <w:rFonts w:asciiTheme="minorBidi" w:hAnsiTheme="minorBidi" w:cstheme="minorBidi"/>
                <w:b/>
              </w:rPr>
              <w:t>IE</w:t>
            </w:r>
            <w:r w:rsidRPr="006F08A1">
              <w:rPr>
                <w:rFonts w:asciiTheme="minorBidi" w:hAnsiTheme="minorBidi" w:cstheme="minorBidi"/>
              </w:rPr>
              <w:t xml:space="preserve">" </w:t>
            </w:r>
            <w:r w:rsidRPr="006F08A1">
              <w:rPr>
                <w:rFonts w:asciiTheme="minorBidi" w:hAnsiTheme="minorBidi" w:cs="Arial"/>
                <w:rtl/>
              </w:rPr>
              <w:t>و</w:t>
            </w:r>
            <w:r w:rsidRPr="006F08A1">
              <w:rPr>
                <w:rFonts w:asciiTheme="minorBidi" w:hAnsiTheme="minorBidi" w:cstheme="minorBidi"/>
              </w:rPr>
              <w:t>"</w:t>
            </w:r>
            <w:r w:rsidRPr="0043356F">
              <w:rPr>
                <w:rFonts w:asciiTheme="minorBidi" w:hAnsiTheme="minorBidi" w:cstheme="minorBidi"/>
                <w:b/>
              </w:rPr>
              <w:t>EI</w:t>
            </w:r>
            <w:r w:rsidRPr="006F08A1">
              <w:rPr>
                <w:rFonts w:asciiTheme="minorBidi" w:hAnsiTheme="minorBidi" w:cstheme="minorBidi"/>
              </w:rPr>
              <w:t>"</w:t>
            </w:r>
            <w:r>
              <w:rPr>
                <w:rFonts w:asciiTheme="minorBidi" w:hAnsiTheme="minorBidi" w:cs="Arial"/>
              </w:rPr>
              <w:t xml:space="preserve"> </w:t>
            </w:r>
            <w:r w:rsidR="006F08A1" w:rsidRPr="006F08A1">
              <w:rPr>
                <w:rFonts w:asciiTheme="minorBidi" w:hAnsiTheme="minorBidi" w:cs="Arial"/>
                <w:rtl/>
              </w:rPr>
              <w:t>تمارين التحدث على</w:t>
            </w:r>
            <w:r w:rsidR="006F08A1" w:rsidRPr="006F08A1">
              <w:rPr>
                <w:rFonts w:asciiTheme="minorBidi" w:hAnsiTheme="minorBidi" w:cstheme="minorBidi"/>
              </w:rPr>
              <w:t>.</w:t>
            </w:r>
          </w:p>
          <w:p w:rsidR="006F08A1" w:rsidRPr="006F08A1" w:rsidRDefault="006F08A1" w:rsidP="006F08A1">
            <w:pPr>
              <w:jc w:val="right"/>
              <w:rPr>
                <w:rFonts w:asciiTheme="minorBidi" w:hAnsiTheme="minorBidi" w:cstheme="minorBidi"/>
              </w:rPr>
            </w:pPr>
            <w:r w:rsidRPr="006F08A1">
              <w:rPr>
                <w:rFonts w:asciiTheme="minorBidi" w:hAnsiTheme="minorBidi" w:cs="Arial"/>
                <w:rtl/>
              </w:rPr>
              <w:t>الاستماع إلى الكلمات والجمل</w:t>
            </w:r>
            <w:r w:rsidRPr="006F08A1">
              <w:rPr>
                <w:rFonts w:asciiTheme="minorBidi" w:hAnsiTheme="minorBidi" w:cstheme="minorBidi"/>
              </w:rPr>
              <w:t>.</w:t>
            </w:r>
          </w:p>
          <w:p w:rsidR="006F08A1" w:rsidRDefault="006F08A1" w:rsidP="006F08A1">
            <w:pPr>
              <w:jc w:val="right"/>
              <w:rPr>
                <w:rFonts w:asciiTheme="minorBidi" w:hAnsiTheme="minorBidi" w:cstheme="minorBidi"/>
              </w:rPr>
            </w:pPr>
            <w:r w:rsidRPr="006F08A1">
              <w:rPr>
                <w:rFonts w:asciiTheme="minorBidi" w:hAnsiTheme="minorBidi" w:cs="Arial"/>
                <w:rtl/>
              </w:rPr>
              <w:t>كررها كثيرًا</w:t>
            </w:r>
            <w:r w:rsidRPr="006F08A1">
              <w:rPr>
                <w:rFonts w:asciiTheme="minorBidi" w:hAnsiTheme="minorBidi" w:cstheme="minorBidi"/>
              </w:rPr>
              <w:t>.</w:t>
            </w:r>
          </w:p>
          <w:p w:rsidR="000E67AA" w:rsidRPr="006F08A1" w:rsidRDefault="000E67AA" w:rsidP="006F08A1">
            <w:pPr>
              <w:jc w:val="right"/>
              <w:rPr>
                <w:rFonts w:asciiTheme="minorBidi" w:hAnsiTheme="minorBidi" w:cstheme="minorBidi"/>
              </w:rPr>
            </w:pPr>
          </w:p>
          <w:p w:rsidR="00CA0B6F" w:rsidRPr="00976F1B" w:rsidRDefault="006F08A1" w:rsidP="006F08A1">
            <w:pPr>
              <w:jc w:val="right"/>
              <w:rPr>
                <w:rFonts w:asciiTheme="minorBidi" w:hAnsiTheme="minorBidi" w:cstheme="minorBidi"/>
              </w:rPr>
            </w:pPr>
            <w:r w:rsidRPr="006F08A1">
              <w:rPr>
                <w:rFonts w:asciiTheme="minorBidi" w:hAnsiTheme="minorBidi" w:cs="Arial"/>
                <w:rtl/>
              </w:rPr>
              <w:t>التمييز بين</w:t>
            </w:r>
            <w:r w:rsidRPr="006F08A1">
              <w:rPr>
                <w:rFonts w:asciiTheme="minorBidi" w:hAnsiTheme="minorBidi" w:cstheme="minorBidi"/>
              </w:rPr>
              <w:t xml:space="preserve"> "IE" </w:t>
            </w:r>
            <w:r w:rsidRPr="006F08A1">
              <w:rPr>
                <w:rFonts w:asciiTheme="minorBidi" w:hAnsiTheme="minorBidi" w:cs="Arial"/>
                <w:rtl/>
              </w:rPr>
              <w:t>الطويلة و</w:t>
            </w:r>
            <w:r w:rsidRPr="006F08A1">
              <w:rPr>
                <w:rFonts w:asciiTheme="minorBidi" w:hAnsiTheme="minorBidi" w:cstheme="minorBidi"/>
              </w:rPr>
              <w:t>"EI"</w:t>
            </w:r>
          </w:p>
        </w:tc>
      </w:tr>
    </w:tbl>
    <w:p w:rsidR="00CA0B6F" w:rsidRDefault="00D43AEF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6946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111"/>
        <w:gridCol w:w="2835"/>
      </w:tblGrid>
      <w:tr w:rsidR="00CA0B6F" w:rsidTr="006F08A1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A0B6F" w:rsidRPr="00D31AA2" w:rsidRDefault="00D31AA2" w:rsidP="00C01F4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D31AA2">
              <w:rPr>
                <w:rFonts w:asciiTheme="minorBidi" w:hAnsiTheme="minorBidi" w:cstheme="minorBidi"/>
              </w:rPr>
              <w:t>Ich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 w:rsidRPr="00D31AA2">
              <w:rPr>
                <w:rFonts w:asciiTheme="minorBidi" w:hAnsiTheme="minorBidi" w:cstheme="minorBidi"/>
                <w:highlight w:val="yellow"/>
              </w:rPr>
              <w:t>s</w:t>
            </w:r>
            <w:r w:rsidRPr="00D31AA2">
              <w:rPr>
                <w:rFonts w:asciiTheme="minorBidi" w:hAnsiTheme="minorBidi" w:cstheme="minorBidi"/>
                <w:spacing w:val="30"/>
                <w:highlight w:val="yellow"/>
              </w:rPr>
              <w:t>t</w:t>
            </w:r>
            <w:r w:rsidRPr="00D31AA2">
              <w:rPr>
                <w:rFonts w:asciiTheme="minorBidi" w:hAnsiTheme="minorBidi" w:cstheme="minorBidi"/>
                <w:b/>
                <w:bCs/>
                <w:spacing w:val="30"/>
                <w:sz w:val="28"/>
                <w:szCs w:val="28"/>
                <w:highlight w:val="yellow"/>
              </w:rPr>
              <w:t>ei</w:t>
            </w:r>
            <w:r w:rsidRPr="00D31AA2">
              <w:rPr>
                <w:rFonts w:asciiTheme="minorBidi" w:hAnsiTheme="minorBidi" w:cstheme="minorBidi"/>
                <w:highlight w:val="yellow"/>
              </w:rPr>
              <w:t>ge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Pr="00D31AA2">
              <w:rPr>
                <w:rFonts w:asciiTheme="minorBidi" w:hAnsiTheme="minorBidi" w:cstheme="minorBidi"/>
              </w:rPr>
              <w:t xml:space="preserve">auf </w:t>
            </w:r>
            <w:r w:rsidR="00093632">
              <w:rPr>
                <w:rFonts w:ascii="Arial" w:hAnsi="Arial" w:cs="Arial"/>
              </w:rPr>
              <w:t> </w:t>
            </w:r>
            <w:r w:rsidR="00093632">
              <w:rPr>
                <w:rFonts w:ascii="Arial" w:hAnsi="Arial" w:cs="Arial"/>
                <w:spacing w:val="30"/>
                <w:shd w:val="clear" w:color="auto" w:fill="FFFF00"/>
              </w:rPr>
              <w:t>d</w:t>
            </w:r>
            <w:r w:rsidR="00093632">
              <w:rPr>
                <w:rFonts w:ascii="Arial" w:hAnsi="Arial" w:cs="Arial"/>
                <w:b/>
                <w:bCs/>
                <w:spacing w:val="30"/>
                <w:sz w:val="28"/>
                <w:szCs w:val="28"/>
                <w:shd w:val="clear" w:color="auto" w:fill="FFFF00"/>
              </w:rPr>
              <w:t>ie</w:t>
            </w:r>
            <w:r w:rsidR="00093632">
              <w:rPr>
                <w:rFonts w:ascii="Arial" w:hAnsi="Arial" w:cs="Arial"/>
              </w:rPr>
              <w:t> </w:t>
            </w:r>
            <w:bookmarkStart w:id="0" w:name="_GoBack"/>
            <w:bookmarkEnd w:id="0"/>
            <w:r>
              <w:rPr>
                <w:rFonts w:asciiTheme="minorBidi" w:hAnsiTheme="minorBidi" w:cstheme="minorBidi"/>
              </w:rPr>
              <w:t xml:space="preserve"> </w:t>
            </w:r>
            <w:r w:rsidRPr="00D31AA2">
              <w:rPr>
                <w:rFonts w:asciiTheme="minorBidi" w:hAnsiTheme="minorBidi" w:cstheme="minorBidi"/>
                <w:highlight w:val="yellow"/>
              </w:rPr>
              <w:t>S</w:t>
            </w:r>
            <w:r w:rsidRPr="00D31AA2">
              <w:rPr>
                <w:rFonts w:asciiTheme="minorBidi" w:hAnsiTheme="minorBidi" w:cstheme="minorBidi"/>
                <w:spacing w:val="30"/>
                <w:highlight w:val="yellow"/>
              </w:rPr>
              <w:t>t</w:t>
            </w:r>
            <w:r w:rsidRPr="00D31AA2"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  <w:t>ie</w:t>
            </w:r>
            <w:r w:rsidRPr="00D31AA2">
              <w:rPr>
                <w:rFonts w:asciiTheme="minorBidi" w:hAnsiTheme="minorBidi" w:cstheme="minorBidi"/>
                <w:highlight w:val="yellow"/>
              </w:rPr>
              <w:t>ge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="00D43AEF" w:rsidRPr="00D31AA2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2835" w:type="dxa"/>
            <w:tcBorders>
              <w:top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A0B6F" w:rsidRPr="00D31AA2" w:rsidRDefault="00D43AEF">
            <w:pPr>
              <w:jc w:val="right"/>
              <w:rPr>
                <w:rFonts w:asciiTheme="minorBidi" w:hAnsiTheme="minorBidi" w:cstheme="minorBidi"/>
              </w:rPr>
            </w:pPr>
            <w:r w:rsidRPr="00D31AA2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CA0B6F" w:rsidTr="006F08A1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A0B6F" w:rsidRPr="00D31AA2" w:rsidRDefault="00D31AA2" w:rsidP="00C01F45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Er 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z</w:t>
            </w:r>
            <w:r w:rsidRPr="00D31AA2">
              <w:rPr>
                <w:rFonts w:asciiTheme="minorBidi" w:hAnsiTheme="minorBidi" w:cstheme="minorBidi"/>
                <w:b/>
                <w:bCs/>
                <w:spacing w:val="30"/>
                <w:sz w:val="28"/>
                <w:szCs w:val="28"/>
                <w:highlight w:val="yellow"/>
              </w:rPr>
              <w:t>ei</w:t>
            </w:r>
            <w:r w:rsidRPr="00D31AA2">
              <w:rPr>
                <w:rFonts w:asciiTheme="minorBidi" w:hAnsiTheme="minorBidi" w:cstheme="minorBidi"/>
                <w:highlight w:val="yellow"/>
              </w:rPr>
              <w:t>g</w:t>
            </w:r>
            <w:r>
              <w:rPr>
                <w:rFonts w:asciiTheme="minorBidi" w:hAnsiTheme="minorBidi" w:cstheme="minorBidi"/>
                <w:highlight w:val="yellow"/>
              </w:rPr>
              <w:t>t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mir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 w:rsidR="00C01F45">
              <w:rPr>
                <w:rFonts w:asciiTheme="minorBidi" w:hAnsiTheme="minorBidi" w:cstheme="minorBidi"/>
                <w:spacing w:val="30"/>
                <w:highlight w:val="yellow"/>
              </w:rPr>
              <w:t>m</w:t>
            </w:r>
            <w:r w:rsidR="00C01F45" w:rsidRPr="00D31AA2">
              <w:rPr>
                <w:rFonts w:asciiTheme="minorBidi" w:hAnsiTheme="minorBidi" w:cstheme="minorBidi"/>
                <w:b/>
                <w:bCs/>
                <w:spacing w:val="30"/>
                <w:sz w:val="28"/>
                <w:szCs w:val="28"/>
                <w:highlight w:val="yellow"/>
              </w:rPr>
              <w:t>ei</w:t>
            </w:r>
            <w:r w:rsidR="00C01F45">
              <w:rPr>
                <w:rFonts w:asciiTheme="minorBidi" w:hAnsiTheme="minorBidi" w:cstheme="minorBidi"/>
                <w:highlight w:val="yellow"/>
              </w:rPr>
              <w:t>n</w:t>
            </w:r>
            <w:r w:rsidR="00C01F45" w:rsidRPr="00D31AA2">
              <w:rPr>
                <w:rFonts w:asciiTheme="minorBidi" w:hAnsiTheme="minorBidi" w:cstheme="minorBidi"/>
                <w:highlight w:val="yellow"/>
              </w:rPr>
              <w:t>e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Z</w:t>
            </w:r>
            <w:r w:rsidRPr="00D31AA2"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  <w:t>ie</w:t>
            </w:r>
            <w:r w:rsidRPr="00D31AA2">
              <w:rPr>
                <w:rFonts w:asciiTheme="minorBidi" w:hAnsiTheme="minorBidi" w:cstheme="minorBidi"/>
                <w:highlight w:val="yellow"/>
              </w:rPr>
              <w:t>ge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Pr="00D31AA2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A0B6F" w:rsidRPr="00D31AA2" w:rsidRDefault="00D43AEF">
            <w:pPr>
              <w:jc w:val="right"/>
              <w:rPr>
                <w:rFonts w:asciiTheme="minorBidi" w:hAnsiTheme="minorBidi" w:cstheme="minorBidi"/>
              </w:rPr>
            </w:pPr>
            <w:r w:rsidRPr="00D31AA2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CA0B6F" w:rsidTr="006F08A1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A0B6F" w:rsidRPr="00D31AA2" w:rsidRDefault="00D31AA2" w:rsidP="00D31AA2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Der 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W</w:t>
            </w:r>
            <w:r w:rsidRPr="00D31AA2">
              <w:rPr>
                <w:rFonts w:asciiTheme="minorBidi" w:hAnsiTheme="minorBidi" w:cstheme="minorBidi"/>
                <w:b/>
                <w:bCs/>
                <w:spacing w:val="30"/>
                <w:sz w:val="28"/>
                <w:szCs w:val="28"/>
                <w:highlight w:val="yellow"/>
              </w:rPr>
              <w:t>ei</w:t>
            </w:r>
            <w:r w:rsidRPr="00C23E2D">
              <w:rPr>
                <w:rFonts w:asciiTheme="minorBidi" w:hAnsiTheme="minorBidi" w:cstheme="minorBidi"/>
                <w:highlight w:val="yellow"/>
              </w:rPr>
              <w:t>se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sitzt in der</w:t>
            </w:r>
            <w:r w:rsidR="004F3845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W</w:t>
            </w:r>
            <w:r w:rsidRPr="00D31AA2"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  <w:t>ie</w:t>
            </w:r>
            <w:r>
              <w:rPr>
                <w:rFonts w:asciiTheme="minorBidi" w:hAnsiTheme="minorBidi" w:cstheme="minorBidi"/>
                <w:highlight w:val="yellow"/>
              </w:rPr>
              <w:t>s</w:t>
            </w:r>
            <w:r w:rsidRPr="00D31AA2">
              <w:rPr>
                <w:rFonts w:asciiTheme="minorBidi" w:hAnsiTheme="minorBidi" w:cstheme="minorBidi"/>
                <w:highlight w:val="yellow"/>
              </w:rPr>
              <w:t>e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Pr="00D31AA2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A0B6F" w:rsidRPr="00D31AA2" w:rsidRDefault="00D43AEF">
            <w:pPr>
              <w:jc w:val="right"/>
              <w:rPr>
                <w:rFonts w:asciiTheme="minorBidi" w:hAnsiTheme="minorBidi" w:cstheme="minorBidi"/>
              </w:rPr>
            </w:pPr>
            <w:r w:rsidRPr="00D31AA2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4F3845" w:rsidTr="006F08A1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F3845" w:rsidRPr="00D31AA2" w:rsidRDefault="004F3845" w:rsidP="00705CE8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D31AA2">
              <w:rPr>
                <w:rFonts w:asciiTheme="minorBidi" w:hAnsiTheme="minorBidi" w:cstheme="minorBidi"/>
              </w:rPr>
              <w:t>Ich</w:t>
            </w:r>
            <w:r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  <w:highlight w:val="yellow"/>
              </w:rPr>
              <w:t>sc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h</w:t>
            </w:r>
            <w:r w:rsidRPr="00D31AA2"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  <w:t>ie</w:t>
            </w:r>
            <w:r>
              <w:rPr>
                <w:rFonts w:asciiTheme="minorBidi" w:hAnsiTheme="minorBidi" w:cstheme="minorBidi"/>
                <w:highlight w:val="yellow"/>
              </w:rPr>
              <w:t>b</w:t>
            </w:r>
            <w:r w:rsidRPr="00D31AA2">
              <w:rPr>
                <w:rFonts w:asciiTheme="minorBidi" w:hAnsiTheme="minorBidi" w:cstheme="minorBidi"/>
                <w:highlight w:val="yellow"/>
              </w:rPr>
              <w:t>e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="00705CE8">
              <w:rPr>
                <w:rFonts w:asciiTheme="minorBidi" w:hAnsiTheme="minorBidi" w:cstheme="minorBidi"/>
                <w:spacing w:val="30"/>
                <w:highlight w:val="yellow"/>
              </w:rPr>
              <w:t>d</w:t>
            </w:r>
            <w:r w:rsidR="00705CE8" w:rsidRPr="00D31AA2"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  <w:t>ie</w:t>
            </w:r>
            <w:r>
              <w:rPr>
                <w:rFonts w:asciiTheme="minorBidi" w:hAnsiTheme="minorBidi" w:cstheme="minorBidi"/>
              </w:rPr>
              <w:t xml:space="preserve">  </w:t>
            </w:r>
            <w:r>
              <w:rPr>
                <w:rFonts w:asciiTheme="minorBidi" w:hAnsiTheme="minorBidi" w:cstheme="minorBidi"/>
                <w:highlight w:val="yellow"/>
              </w:rPr>
              <w:t>Sc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h</w:t>
            </w:r>
            <w:r w:rsidRPr="00D31AA2">
              <w:rPr>
                <w:rFonts w:asciiTheme="minorBidi" w:hAnsiTheme="minorBidi" w:cstheme="minorBidi"/>
                <w:b/>
                <w:bCs/>
                <w:spacing w:val="30"/>
                <w:sz w:val="28"/>
                <w:szCs w:val="28"/>
                <w:highlight w:val="yellow"/>
              </w:rPr>
              <w:t>ei</w:t>
            </w:r>
            <w:r>
              <w:rPr>
                <w:rFonts w:asciiTheme="minorBidi" w:hAnsiTheme="minorBidi" w:cstheme="minorBidi"/>
                <w:highlight w:val="yellow"/>
              </w:rPr>
              <w:t>b</w:t>
            </w:r>
            <w:r w:rsidRPr="00D31AA2">
              <w:rPr>
                <w:rFonts w:asciiTheme="minorBidi" w:hAnsiTheme="minorBidi" w:cstheme="minorBidi"/>
                <w:highlight w:val="yellow"/>
              </w:rPr>
              <w:t>e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F3845" w:rsidRPr="00D31AA2" w:rsidRDefault="004F3845" w:rsidP="004F3845">
            <w:pPr>
              <w:jc w:val="right"/>
              <w:rPr>
                <w:rFonts w:asciiTheme="minorBidi" w:hAnsiTheme="minorBidi" w:cstheme="minorBidi"/>
              </w:rPr>
            </w:pPr>
            <w:r w:rsidRPr="00D31AA2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4F3845" w:rsidTr="006F08A1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F3845" w:rsidRPr="00D31AA2" w:rsidRDefault="004F3845" w:rsidP="004F3845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Der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K</w:t>
            </w:r>
            <w:r w:rsidRPr="00D31AA2"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  <w:t>ie</w:t>
            </w:r>
            <w:r>
              <w:rPr>
                <w:rFonts w:asciiTheme="minorBidi" w:hAnsiTheme="minorBidi" w:cstheme="minorBidi"/>
                <w:highlight w:val="yellow"/>
              </w:rPr>
              <w:t>s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Pr="00273E43">
              <w:rPr>
                <w:rFonts w:asciiTheme="minorBidi" w:hAnsiTheme="minorBidi" w:cstheme="minorBidi"/>
                <w:spacing w:val="30"/>
                <w:highlight w:val="yellow"/>
              </w:rPr>
              <w:t>l</w:t>
            </w:r>
            <w:r w:rsidRPr="00273E43"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  <w:t>ie</w:t>
            </w:r>
            <w:r w:rsidRPr="00273E43">
              <w:rPr>
                <w:rFonts w:asciiTheme="minorBidi" w:hAnsiTheme="minorBidi" w:cstheme="minorBidi"/>
                <w:highlight w:val="yellow"/>
              </w:rPr>
              <w:t>gt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="00273E43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im  </w:t>
            </w:r>
            <w:r>
              <w:rPr>
                <w:rFonts w:asciiTheme="minorBidi" w:hAnsiTheme="minorBidi" w:cstheme="minorBidi"/>
                <w:highlight w:val="yellow"/>
              </w:rPr>
              <w:t>K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r</w:t>
            </w:r>
            <w:r w:rsidRPr="00D31AA2">
              <w:rPr>
                <w:rFonts w:asciiTheme="minorBidi" w:hAnsiTheme="minorBidi" w:cstheme="minorBidi"/>
                <w:b/>
                <w:bCs/>
                <w:spacing w:val="30"/>
                <w:sz w:val="28"/>
                <w:szCs w:val="28"/>
                <w:highlight w:val="yellow"/>
              </w:rPr>
              <w:t>ei</w:t>
            </w:r>
            <w:r w:rsidRPr="004F3845">
              <w:rPr>
                <w:rFonts w:asciiTheme="minorBidi" w:hAnsiTheme="minorBidi" w:cstheme="minorBidi"/>
                <w:highlight w:val="yellow"/>
              </w:rPr>
              <w:t>s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F3845" w:rsidRPr="00D31AA2" w:rsidRDefault="004F3845" w:rsidP="004F3845">
            <w:pPr>
              <w:jc w:val="right"/>
              <w:rPr>
                <w:rFonts w:asciiTheme="minorBidi" w:hAnsiTheme="minorBidi" w:cstheme="minorBidi"/>
              </w:rPr>
            </w:pPr>
            <w:r w:rsidRPr="00D31AA2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4F3845" w:rsidTr="006F08A1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F3845" w:rsidRPr="00D31AA2" w:rsidRDefault="004F3845" w:rsidP="004F3845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Kaufe </w:t>
            </w:r>
            <w:r w:rsidRPr="004F3845">
              <w:rPr>
                <w:rFonts w:asciiTheme="minorBidi" w:hAnsiTheme="minorBidi" w:cstheme="minorBidi"/>
                <w:highlight w:val="yellow"/>
              </w:rPr>
              <w:t>z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w</w:t>
            </w:r>
            <w:r w:rsidRPr="00D31AA2">
              <w:rPr>
                <w:rFonts w:asciiTheme="minorBidi" w:hAnsiTheme="minorBidi" w:cstheme="minorBidi"/>
                <w:b/>
                <w:bCs/>
                <w:spacing w:val="30"/>
                <w:sz w:val="28"/>
                <w:szCs w:val="28"/>
                <w:highlight w:val="yellow"/>
              </w:rPr>
              <w:t>ei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große  </w:t>
            </w:r>
            <w:r w:rsidRPr="004F3845">
              <w:rPr>
                <w:rFonts w:asciiTheme="minorBidi" w:hAnsiTheme="minorBidi" w:cstheme="minorBidi"/>
                <w:highlight w:val="yellow"/>
              </w:rPr>
              <w:t>Z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w</w:t>
            </w:r>
            <w:r w:rsidRPr="00D31AA2"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  <w:t>ie</w:t>
            </w:r>
            <w:r w:rsidRPr="004F3845">
              <w:rPr>
                <w:rFonts w:asciiTheme="minorBidi" w:hAnsiTheme="minorBidi" w:cstheme="minorBidi"/>
                <w:highlight w:val="yellow"/>
              </w:rPr>
              <w:t>bel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F3845" w:rsidRPr="00D31AA2" w:rsidRDefault="004F3845" w:rsidP="004F3845">
            <w:pPr>
              <w:jc w:val="right"/>
              <w:rPr>
                <w:rFonts w:asciiTheme="minorBidi" w:hAnsiTheme="minorBidi" w:cstheme="minorBidi"/>
              </w:rPr>
            </w:pPr>
            <w:r w:rsidRPr="00D31AA2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4F3845" w:rsidTr="006F08A1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F3845" w:rsidRPr="00D31AA2" w:rsidRDefault="004F3845" w:rsidP="004F3845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Der 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T</w:t>
            </w:r>
            <w:r w:rsidRPr="00D31AA2">
              <w:rPr>
                <w:rFonts w:asciiTheme="minorBidi" w:hAnsiTheme="minorBidi" w:cstheme="minorBidi"/>
                <w:b/>
                <w:bCs/>
                <w:spacing w:val="30"/>
                <w:sz w:val="28"/>
                <w:szCs w:val="28"/>
                <w:highlight w:val="yellow"/>
              </w:rPr>
              <w:t>ei</w:t>
            </w:r>
            <w:r w:rsidRPr="004F3845">
              <w:rPr>
                <w:rFonts w:asciiTheme="minorBidi" w:hAnsiTheme="minorBidi" w:cstheme="minorBidi"/>
                <w:highlight w:val="yellow"/>
              </w:rPr>
              <w:t>ch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ist 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t</w:t>
            </w:r>
            <w:r w:rsidRPr="00D31AA2"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  <w:t>ie</w:t>
            </w:r>
            <w:r w:rsidRPr="00186A63">
              <w:rPr>
                <w:rFonts w:asciiTheme="minorBidi" w:hAnsiTheme="minorBidi" w:cstheme="minorBidi"/>
                <w:highlight w:val="yellow"/>
              </w:rPr>
              <w:t>f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Pr="00D31AA2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F3845" w:rsidRPr="00D31AA2" w:rsidRDefault="004F3845" w:rsidP="004F3845">
            <w:pPr>
              <w:jc w:val="right"/>
              <w:rPr>
                <w:rFonts w:asciiTheme="minorBidi" w:hAnsiTheme="minorBidi" w:cstheme="minorBidi"/>
              </w:rPr>
            </w:pPr>
            <w:r w:rsidRPr="00D31AA2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4F3845" w:rsidTr="006F08A1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F3845" w:rsidRPr="00D31AA2" w:rsidRDefault="00C23E2D" w:rsidP="00C23E2D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Das 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R</w:t>
            </w:r>
            <w:r w:rsidRPr="00D31AA2">
              <w:rPr>
                <w:rFonts w:asciiTheme="minorBidi" w:hAnsiTheme="minorBidi" w:cstheme="minorBidi"/>
                <w:b/>
                <w:bCs/>
                <w:spacing w:val="30"/>
                <w:sz w:val="28"/>
                <w:szCs w:val="28"/>
                <w:highlight w:val="yellow"/>
              </w:rPr>
              <w:t>ei</w:t>
            </w:r>
            <w:r w:rsidRPr="004F3845">
              <w:rPr>
                <w:rFonts w:asciiTheme="minorBidi" w:hAnsiTheme="minorBidi" w:cstheme="minorBidi"/>
                <w:highlight w:val="yellow"/>
              </w:rPr>
              <w:t>ch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ist 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r</w:t>
            </w:r>
            <w:r w:rsidRPr="00D31AA2"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  <w:t>ie</w:t>
            </w:r>
            <w:r w:rsidRPr="00C23E2D">
              <w:rPr>
                <w:rFonts w:asciiTheme="minorBidi" w:hAnsiTheme="minorBidi" w:cstheme="minorBidi"/>
                <w:highlight w:val="yellow"/>
              </w:rPr>
              <w:t>sig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Pr="00D31AA2">
              <w:rPr>
                <w:rFonts w:asciiTheme="minorBidi" w:hAnsiTheme="minorBidi" w:cstheme="minorBidi"/>
              </w:rPr>
              <w:t> </w:t>
            </w:r>
            <w:r w:rsidR="004F3845" w:rsidRPr="00D31AA2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F3845" w:rsidRPr="00D31AA2" w:rsidRDefault="004F3845" w:rsidP="004F3845">
            <w:pPr>
              <w:jc w:val="right"/>
              <w:rPr>
                <w:rFonts w:asciiTheme="minorBidi" w:hAnsiTheme="minorBidi" w:cstheme="minorBidi"/>
              </w:rPr>
            </w:pPr>
            <w:r w:rsidRPr="00D31AA2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186A63" w:rsidTr="006F08A1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86A63" w:rsidRPr="00186A63" w:rsidRDefault="00186A63" w:rsidP="00CE2487">
            <w:pPr>
              <w:spacing w:line="300" w:lineRule="atLeast"/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</w:pPr>
            <w:r>
              <w:rPr>
                <w:rFonts w:asciiTheme="minorBidi" w:hAnsiTheme="minorBidi" w:cstheme="minorBidi"/>
              </w:rPr>
              <w:t xml:space="preserve">etwas ist 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w</w:t>
            </w:r>
            <w:r w:rsidRPr="00D31AA2">
              <w:rPr>
                <w:rFonts w:asciiTheme="minorBidi" w:hAnsiTheme="minorBidi" w:cstheme="minorBidi"/>
                <w:b/>
                <w:bCs/>
                <w:spacing w:val="30"/>
                <w:sz w:val="28"/>
                <w:szCs w:val="28"/>
                <w:highlight w:val="yellow"/>
              </w:rPr>
              <w:t>ei</w:t>
            </w:r>
            <w:r w:rsidRPr="004F3845">
              <w:rPr>
                <w:rFonts w:asciiTheme="minorBidi" w:hAnsiTheme="minorBidi" w:cstheme="minorBidi"/>
                <w:highlight w:val="yellow"/>
              </w:rPr>
              <w:t>ch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w</w:t>
            </w:r>
            <w:r w:rsidRPr="00D31AA2"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  <w:t>ie</w:t>
            </w:r>
            <w:r>
              <w:rPr>
                <w:rFonts w:asciiTheme="minorBidi" w:hAnsiTheme="minorBidi" w:cstheme="minorBidi"/>
              </w:rPr>
              <w:t xml:space="preserve">  Wachs</w:t>
            </w:r>
            <w:r w:rsidRPr="00D31AA2">
              <w:rPr>
                <w:rFonts w:asciiTheme="minorBidi" w:hAnsiTheme="minorBidi" w:cstheme="minorBidi"/>
              </w:rPr>
              <w:t>  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86A63" w:rsidRPr="00D31AA2" w:rsidRDefault="00186A63" w:rsidP="00186A63">
            <w:pPr>
              <w:jc w:val="right"/>
              <w:rPr>
                <w:rFonts w:asciiTheme="minorBidi" w:hAnsiTheme="minorBidi" w:cstheme="minorBidi"/>
              </w:rPr>
            </w:pPr>
            <w:r w:rsidRPr="00D31AA2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186A63" w:rsidTr="006F08A1">
        <w:trPr>
          <w:cantSplit/>
        </w:trPr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86A63" w:rsidRPr="00D31AA2" w:rsidRDefault="006A3DEA" w:rsidP="00A62F0F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spacing w:val="30"/>
                <w:highlight w:val="yellow"/>
              </w:rPr>
              <w:t>M</w:t>
            </w:r>
            <w:r w:rsidRPr="00D31AA2">
              <w:rPr>
                <w:rFonts w:asciiTheme="minorBidi" w:hAnsiTheme="minorBidi" w:cstheme="minorBidi"/>
                <w:b/>
                <w:bCs/>
                <w:spacing w:val="30"/>
                <w:sz w:val="28"/>
                <w:szCs w:val="28"/>
                <w:highlight w:val="yellow"/>
              </w:rPr>
              <w:t>ei</w:t>
            </w:r>
            <w:r w:rsidRPr="00C23E2D">
              <w:rPr>
                <w:rFonts w:asciiTheme="minorBidi" w:hAnsiTheme="minorBidi" w:cstheme="minorBidi"/>
                <w:highlight w:val="yellow"/>
              </w:rPr>
              <w:t>s</w:t>
            </w:r>
            <w:r>
              <w:rPr>
                <w:rFonts w:asciiTheme="minorBidi" w:hAnsiTheme="minorBidi" w:cstheme="minorBidi"/>
                <w:highlight w:val="yellow"/>
              </w:rPr>
              <w:t>ter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M</w:t>
            </w:r>
            <w:r w:rsidRPr="00D31AA2">
              <w:rPr>
                <w:rFonts w:asciiTheme="minorBidi" w:hAnsiTheme="minorBidi" w:cstheme="minorBidi"/>
                <w:b/>
                <w:bCs/>
                <w:spacing w:val="30"/>
                <w:sz w:val="28"/>
                <w:szCs w:val="28"/>
                <w:highlight w:val="yellow"/>
              </w:rPr>
              <w:t>ei</w:t>
            </w:r>
            <w:r>
              <w:rPr>
                <w:rFonts w:asciiTheme="minorBidi" w:hAnsiTheme="minorBidi" w:cstheme="minorBidi"/>
                <w:highlight w:val="yellow"/>
              </w:rPr>
              <w:t>er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="00A62F0F">
              <w:rPr>
                <w:rFonts w:asciiTheme="minorBidi" w:hAnsiTheme="minorBidi" w:cstheme="minorBidi"/>
              </w:rPr>
              <w:t xml:space="preserve">  </w:t>
            </w:r>
            <w:r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l</w:t>
            </w:r>
            <w:r w:rsidRPr="00D31AA2"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  <w:t>ie</w:t>
            </w:r>
            <w:r w:rsidRPr="00186A63">
              <w:rPr>
                <w:rFonts w:asciiTheme="minorBidi" w:hAnsiTheme="minorBidi" w:cstheme="minorBidi"/>
                <w:highlight w:val="yellow"/>
              </w:rPr>
              <w:t>f</w:t>
            </w:r>
            <w:r>
              <w:rPr>
                <w:rFonts w:asciiTheme="minorBidi" w:hAnsiTheme="minorBidi" w:cstheme="minorBidi"/>
              </w:rPr>
              <w:t xml:space="preserve">  davon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86A63" w:rsidRPr="00D31AA2" w:rsidRDefault="00186A63" w:rsidP="00186A63">
            <w:pPr>
              <w:jc w:val="right"/>
              <w:rPr>
                <w:rFonts w:asciiTheme="minorBidi" w:hAnsiTheme="minorBidi" w:cstheme="minorBidi"/>
              </w:rPr>
            </w:pPr>
            <w:r w:rsidRPr="00D31AA2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CE2487" w:rsidTr="006F08A1">
        <w:trPr>
          <w:cantSplit/>
        </w:trPr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E2487" w:rsidRDefault="00CE2487" w:rsidP="00CE2487">
            <w:pPr>
              <w:spacing w:line="300" w:lineRule="atLeast"/>
              <w:rPr>
                <w:rFonts w:asciiTheme="minorBidi" w:hAnsiTheme="minorBidi" w:cstheme="minorBidi"/>
                <w:spacing w:val="30"/>
                <w:highlight w:val="yellow"/>
              </w:rPr>
            </w:pPr>
            <w:r>
              <w:rPr>
                <w:rFonts w:asciiTheme="minorBidi" w:hAnsiTheme="minorBidi" w:cstheme="minorBidi"/>
              </w:rPr>
              <w:t xml:space="preserve">Es ist 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k</w:t>
            </w:r>
            <w:r w:rsidRPr="00D31AA2">
              <w:rPr>
                <w:rFonts w:asciiTheme="minorBidi" w:hAnsiTheme="minorBidi" w:cstheme="minorBidi"/>
                <w:b/>
                <w:bCs/>
                <w:spacing w:val="30"/>
                <w:sz w:val="28"/>
                <w:szCs w:val="28"/>
                <w:highlight w:val="yellow"/>
              </w:rPr>
              <w:t>ei</w:t>
            </w:r>
            <w:r>
              <w:rPr>
                <w:rFonts w:asciiTheme="minorBidi" w:hAnsiTheme="minorBidi" w:cstheme="minorBidi"/>
                <w:highlight w:val="yellow"/>
              </w:rPr>
              <w:t>n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Blatt  </w:t>
            </w:r>
            <w:r>
              <w:rPr>
                <w:rFonts w:asciiTheme="minorBidi" w:hAnsiTheme="minorBidi" w:cstheme="minorBidi"/>
                <w:highlight w:val="yellow"/>
              </w:rPr>
              <w:t>Pa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p</w:t>
            </w:r>
            <w:r w:rsidRPr="00D31AA2"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  <w:t>ie</w:t>
            </w:r>
            <w:r>
              <w:rPr>
                <w:rFonts w:asciiTheme="minorBidi" w:hAnsiTheme="minorBidi" w:cstheme="minorBidi"/>
                <w:highlight w:val="yellow"/>
              </w:rPr>
              <w:t>r</w:t>
            </w:r>
            <w:r>
              <w:rPr>
                <w:rFonts w:asciiTheme="minorBidi" w:hAnsiTheme="minorBidi" w:cstheme="minorBidi"/>
              </w:rPr>
              <w:t xml:space="preserve">  da.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E2487" w:rsidRPr="00D31AA2" w:rsidRDefault="00CE2487" w:rsidP="00186A63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8C491F" w:rsidTr="006F08A1">
        <w:trPr>
          <w:cantSplit/>
        </w:trPr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C491F" w:rsidRDefault="008C491F" w:rsidP="008C491F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In 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W</w:t>
            </w:r>
            <w:r w:rsidRPr="00D31AA2"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  <w:t>ie</w:t>
            </w:r>
            <w:r>
              <w:rPr>
                <w:rFonts w:asciiTheme="minorBidi" w:hAnsiTheme="minorBidi" w:cstheme="minorBidi"/>
                <w:highlight w:val="yellow"/>
              </w:rPr>
              <w:t>n</w:t>
            </w:r>
            <w:r>
              <w:rPr>
                <w:rFonts w:asciiTheme="minorBidi" w:hAnsiTheme="minorBidi" w:cstheme="minorBidi"/>
              </w:rPr>
              <w:t xml:space="preserve">  gibt es guten 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W</w:t>
            </w:r>
            <w:r w:rsidRPr="00D31AA2">
              <w:rPr>
                <w:rFonts w:asciiTheme="minorBidi" w:hAnsiTheme="minorBidi" w:cstheme="minorBidi"/>
                <w:b/>
                <w:bCs/>
                <w:spacing w:val="30"/>
                <w:sz w:val="28"/>
                <w:szCs w:val="28"/>
                <w:highlight w:val="yellow"/>
              </w:rPr>
              <w:t>ei</w:t>
            </w:r>
            <w:r>
              <w:rPr>
                <w:rFonts w:asciiTheme="minorBidi" w:hAnsiTheme="minorBidi" w:cstheme="minorBidi"/>
                <w:highlight w:val="yellow"/>
              </w:rPr>
              <w:t>n</w:t>
            </w:r>
            <w:r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C491F" w:rsidRPr="00D31AA2" w:rsidRDefault="008C491F" w:rsidP="00186A63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C2582A" w:rsidTr="006F08A1">
        <w:trPr>
          <w:cantSplit/>
        </w:trPr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2582A" w:rsidRDefault="00C2582A" w:rsidP="00C2582A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habe 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k</w:t>
            </w:r>
            <w:r w:rsidRPr="00D31AA2">
              <w:rPr>
                <w:rFonts w:asciiTheme="minorBidi" w:hAnsiTheme="minorBidi" w:cstheme="minorBidi"/>
                <w:b/>
                <w:bCs/>
                <w:spacing w:val="30"/>
                <w:sz w:val="28"/>
                <w:szCs w:val="28"/>
                <w:highlight w:val="yellow"/>
              </w:rPr>
              <w:t>ei</w:t>
            </w:r>
            <w:r>
              <w:rPr>
                <w:rFonts w:asciiTheme="minorBidi" w:hAnsiTheme="minorBidi" w:cstheme="minorBidi"/>
                <w:highlight w:val="yellow"/>
              </w:rPr>
              <w:t>n</w:t>
            </w:r>
            <w:r w:rsidRPr="00C2582A">
              <w:rPr>
                <w:rFonts w:asciiTheme="minorBidi" w:hAnsiTheme="minorBidi" w:cstheme="minorBidi"/>
                <w:highlight w:val="yellow"/>
              </w:rPr>
              <w:t>en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D</w:t>
            </w:r>
            <w:r w:rsidRPr="00D31AA2"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  <w:t>ie</w:t>
            </w:r>
            <w:r w:rsidRPr="00C2582A">
              <w:rPr>
                <w:rFonts w:asciiTheme="minorBidi" w:hAnsiTheme="minorBidi" w:cstheme="minorBidi"/>
                <w:highlight w:val="yellow"/>
              </w:rPr>
              <w:t>nst</w:t>
            </w:r>
            <w:r>
              <w:rPr>
                <w:rFonts w:asciiTheme="minorBidi" w:hAnsiTheme="minorBidi" w:cstheme="minorBidi"/>
              </w:rPr>
              <w:t xml:space="preserve">  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2582A" w:rsidRPr="00D31AA2" w:rsidRDefault="00C2582A" w:rsidP="00186A63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707B3" w:rsidTr="006F08A1">
        <w:trPr>
          <w:cantSplit/>
        </w:trPr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707B3" w:rsidRDefault="004707B3" w:rsidP="004707B3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Herr 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K</w:t>
            </w:r>
            <w:r w:rsidRPr="00D31AA2">
              <w:rPr>
                <w:rFonts w:asciiTheme="minorBidi" w:hAnsiTheme="minorBidi" w:cstheme="minorBidi"/>
                <w:b/>
                <w:bCs/>
                <w:spacing w:val="30"/>
                <w:sz w:val="28"/>
                <w:szCs w:val="28"/>
                <w:highlight w:val="yellow"/>
              </w:rPr>
              <w:t>ei</w:t>
            </w:r>
            <w:r>
              <w:rPr>
                <w:rFonts w:asciiTheme="minorBidi" w:hAnsiTheme="minorBidi" w:cstheme="minorBidi"/>
                <w:highlight w:val="yellow"/>
              </w:rPr>
              <w:t>l</w:t>
            </w:r>
            <w:r>
              <w:rPr>
                <w:rFonts w:asciiTheme="minorBidi" w:hAnsiTheme="minorBidi" w:cstheme="minorBidi"/>
              </w:rPr>
              <w:t xml:space="preserve">  wohnt in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K</w:t>
            </w:r>
            <w:r w:rsidRPr="00D31AA2"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  <w:t>ie</w:t>
            </w:r>
            <w:r w:rsidRPr="004707B3">
              <w:rPr>
                <w:rFonts w:asciiTheme="minorBidi" w:hAnsiTheme="minorBidi" w:cstheme="minorBidi"/>
                <w:highlight w:val="yellow"/>
              </w:rPr>
              <w:t>l</w:t>
            </w:r>
            <w:r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707B3" w:rsidRPr="00D31AA2" w:rsidRDefault="004707B3" w:rsidP="00186A63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707B3" w:rsidTr="006F08A1">
        <w:trPr>
          <w:cantSplit/>
        </w:trPr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707B3" w:rsidRDefault="004707B3" w:rsidP="004707B3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Sie hat  </w:t>
            </w:r>
            <w:r>
              <w:rPr>
                <w:rFonts w:asciiTheme="minorBidi" w:hAnsiTheme="minorBidi" w:cstheme="minorBidi"/>
                <w:highlight w:val="yellow"/>
              </w:rPr>
              <w:t>d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r</w:t>
            </w:r>
            <w:r w:rsidRPr="00D31AA2">
              <w:rPr>
                <w:rFonts w:asciiTheme="minorBidi" w:hAnsiTheme="minorBidi" w:cstheme="minorBidi"/>
                <w:b/>
                <w:bCs/>
                <w:spacing w:val="30"/>
                <w:sz w:val="28"/>
                <w:szCs w:val="28"/>
                <w:highlight w:val="yellow"/>
              </w:rPr>
              <w:t>ei</w:t>
            </w:r>
            <w:r w:rsidRPr="00D31AA2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Stück  </w:t>
            </w:r>
            <w:r>
              <w:rPr>
                <w:rFonts w:asciiTheme="minorBidi" w:hAnsiTheme="minorBidi" w:cstheme="minorBidi"/>
                <w:spacing w:val="30"/>
                <w:highlight w:val="yellow"/>
              </w:rPr>
              <w:t>V</w:t>
            </w:r>
            <w:r w:rsidRPr="00D31AA2">
              <w:rPr>
                <w:rFonts w:asciiTheme="minorBidi" w:hAnsiTheme="minorBidi" w:cstheme="minorBidi"/>
                <w:b/>
                <w:spacing w:val="30"/>
                <w:sz w:val="28"/>
                <w:szCs w:val="28"/>
                <w:highlight w:val="yellow"/>
              </w:rPr>
              <w:t>ie</w:t>
            </w:r>
            <w:r>
              <w:rPr>
                <w:rFonts w:asciiTheme="minorBidi" w:hAnsiTheme="minorBidi" w:cstheme="minorBidi"/>
                <w:highlight w:val="yellow"/>
              </w:rPr>
              <w:t>h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707B3" w:rsidRPr="00D31AA2" w:rsidRDefault="004707B3" w:rsidP="00186A63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CA0B6F" w:rsidRDefault="00D43AEF">
      <w:r>
        <w:rPr>
          <w:rFonts w:ascii="Arial" w:hAnsi="Arial" w:cs="Arial"/>
          <w:vanish/>
        </w:rPr>
        <w:t> </w:t>
      </w:r>
    </w:p>
    <w:tbl>
      <w:tblPr>
        <w:tblW w:w="83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984"/>
        <w:gridCol w:w="3828"/>
      </w:tblGrid>
      <w:tr w:rsidR="00663C2A" w:rsidRPr="000056FE" w:rsidTr="009058DE"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663C2A" w:rsidRPr="00663C2A" w:rsidRDefault="00BA4456" w:rsidP="00445DEE">
            <w:pPr>
              <w:jc w:val="center"/>
              <w:rPr>
                <w:rFonts w:asciiTheme="minorBidi" w:hAnsiTheme="minorBidi" w:cstheme="minorBidi"/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C638F57" wp14:editId="0F280B2F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663C2A" w:rsidRPr="00663C2A" w:rsidRDefault="00BA4456" w:rsidP="00445DEE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08A93224" wp14:editId="083EC3C0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63C2A" w:rsidRPr="00663C2A" w:rsidRDefault="00444AA7" w:rsidP="00445DEE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5EAFAD1" wp14:editId="32A51A3D">
                  <wp:extent cx="720000" cy="720000"/>
                  <wp:effectExtent l="0" t="0" r="4445" b="4445"/>
                  <wp:docPr id="6" name="Grafik 6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C2A" w:rsidRPr="000056FE" w:rsidTr="009058DE"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663C2A" w:rsidRPr="00663C2A" w:rsidRDefault="00663C2A" w:rsidP="00663C2A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663C2A">
              <w:rPr>
                <w:rFonts w:asciiTheme="minorBidi" w:hAnsiTheme="minorBidi" w:cstheme="minorBidi"/>
                <w:sz w:val="16"/>
                <w:szCs w:val="16"/>
                <w:lang w:val="de-CH"/>
              </w:rPr>
              <w:t>Höre dir den Text an (MP3)</w:t>
            </w:r>
          </w:p>
          <w:p w:rsidR="00663C2A" w:rsidRPr="00663C2A" w:rsidRDefault="00663C2A" w:rsidP="00445DEE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663C2A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de-CH"/>
              </w:rPr>
              <w:t>استمع للنص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663C2A" w:rsidRPr="00663C2A" w:rsidRDefault="00663C2A" w:rsidP="00663C2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63C2A">
              <w:rPr>
                <w:rFonts w:asciiTheme="minorBidi" w:hAnsiTheme="minorBidi" w:cstheme="minorBidi"/>
                <w:sz w:val="20"/>
                <w:szCs w:val="20"/>
              </w:rPr>
              <w:t xml:space="preserve">diese Seite  </w:t>
            </w:r>
          </w:p>
          <w:p w:rsidR="00663C2A" w:rsidRPr="00663C2A" w:rsidRDefault="00663C2A" w:rsidP="00663C2A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  <w:r w:rsidRPr="00663C2A">
              <w:rPr>
                <w:rFonts w:asciiTheme="minorBidi" w:hAnsiTheme="minorBidi" w:cstheme="minorBidi"/>
                <w:sz w:val="20"/>
                <w:szCs w:val="20"/>
              </w:rPr>
              <w:t xml:space="preserve">  </w:t>
            </w:r>
            <w:r w:rsidRPr="00663C2A">
              <w:rPr>
                <w:rFonts w:asciiTheme="minorBidi" w:hAnsiTheme="minorBidi" w:cstheme="minorBidi"/>
                <w:rtl/>
              </w:rPr>
              <w:t>این صفحه</w:t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63C2A" w:rsidRPr="00663C2A" w:rsidRDefault="00663C2A" w:rsidP="00663C2A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663C2A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S</w:t>
            </w:r>
            <w:r w:rsidRPr="00663C2A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eite Anleitungen zum Sprechen</w:t>
            </w:r>
          </w:p>
          <w:p w:rsidR="00663C2A" w:rsidRPr="00663C2A" w:rsidRDefault="00663C2A" w:rsidP="00445DEE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663C2A">
              <w:rPr>
                <w:rFonts w:asciiTheme="minorBidi" w:hAnsiTheme="minorBidi" w:cs="Arial"/>
                <w:rtl/>
                <w:lang w:val="de-CH"/>
              </w:rPr>
              <w:t>انتقل إلى صفحة تعليمات التحدث</w:t>
            </w:r>
          </w:p>
        </w:tc>
      </w:tr>
    </w:tbl>
    <w:p w:rsidR="00D43AEF" w:rsidRDefault="00D43AEF">
      <w:r>
        <w:rPr>
          <w:rFonts w:ascii="Arial" w:hAnsi="Arial" w:cs="Arial"/>
          <w:vanish/>
        </w:rPr>
        <w:t> </w:t>
      </w:r>
    </w:p>
    <w:sectPr w:rsidR="00D43AEF" w:rsidSect="00663C2A">
      <w:footerReference w:type="default" r:id="rId12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84F" w:rsidRDefault="001C584F" w:rsidP="00FD66E4">
      <w:r>
        <w:separator/>
      </w:r>
    </w:p>
  </w:endnote>
  <w:endnote w:type="continuationSeparator" w:id="0">
    <w:p w:rsidR="001C584F" w:rsidRDefault="001C584F" w:rsidP="00FD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6E4" w:rsidRPr="00470AA4" w:rsidRDefault="001C584F" w:rsidP="00FD66E4">
    <w:pPr>
      <w:pStyle w:val="Fuzeile"/>
      <w:tabs>
        <w:tab w:val="clear" w:pos="4536"/>
      </w:tabs>
      <w:rPr>
        <w:rFonts w:asciiTheme="minorBidi" w:hAnsiTheme="minorBidi" w:cstheme="minorBidi"/>
        <w:sz w:val="18"/>
        <w:szCs w:val="18"/>
      </w:rPr>
    </w:pPr>
    <w:hyperlink r:id="rId1" w:tgtFrame="_self" w:history="1">
      <w:r w:rsidR="00FD66E4" w:rsidRPr="00470AA4">
        <w:rPr>
          <w:rStyle w:val="Hyperlink"/>
          <w:rFonts w:asciiTheme="minorBidi" w:hAnsiTheme="minorBidi" w:cstheme="minorBidi"/>
          <w:color w:val="auto"/>
          <w:sz w:val="18"/>
          <w:szCs w:val="18"/>
        </w:rPr>
        <w:t>https://kleine-deutsch-hilfe.at/Start_AR.htm</w:t>
      </w:r>
    </w:hyperlink>
    <w:r w:rsidR="00FD66E4" w:rsidRPr="00470AA4">
      <w:rPr>
        <w:rFonts w:asciiTheme="minorBidi" w:hAnsiTheme="minorBidi" w:cstheme="minorBidi"/>
        <w:sz w:val="18"/>
        <w:szCs w:val="18"/>
      </w:rPr>
      <w:tab/>
    </w:r>
    <w:hyperlink r:id="rId2" w:tgtFrame="_blank" w:history="1">
      <w:r w:rsidR="00FD66E4">
        <w:rPr>
          <w:rStyle w:val="Hyperlink"/>
          <w:rFonts w:asciiTheme="minorBidi" w:hAnsiTheme="minorBidi" w:cstheme="minorBidi"/>
          <w:color w:val="auto"/>
          <w:sz w:val="18"/>
          <w:szCs w:val="18"/>
        </w:rPr>
        <w:t>https://kleine-deutsch-hilfe.at/Anleitungen_Sprechen_AR.htm</w:t>
      </w:r>
    </w:hyperlink>
    <w:r w:rsidR="00FD66E4" w:rsidRPr="00470AA4">
      <w:rPr>
        <w:rFonts w:asciiTheme="minorBidi" w:hAnsiTheme="minorBidi" w:cstheme="minorBid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84F" w:rsidRDefault="001C584F" w:rsidP="00FD66E4">
      <w:r>
        <w:separator/>
      </w:r>
    </w:p>
  </w:footnote>
  <w:footnote w:type="continuationSeparator" w:id="0">
    <w:p w:rsidR="001C584F" w:rsidRDefault="001C584F" w:rsidP="00FD6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13"/>
    <w:rsid w:val="00093632"/>
    <w:rsid w:val="000E67AA"/>
    <w:rsid w:val="00186A63"/>
    <w:rsid w:val="001C374B"/>
    <w:rsid w:val="001C584F"/>
    <w:rsid w:val="00223258"/>
    <w:rsid w:val="002703B6"/>
    <w:rsid w:val="00273E43"/>
    <w:rsid w:val="003520E2"/>
    <w:rsid w:val="0036159F"/>
    <w:rsid w:val="003D0FE8"/>
    <w:rsid w:val="0043356F"/>
    <w:rsid w:val="00444AA7"/>
    <w:rsid w:val="004707B3"/>
    <w:rsid w:val="004F3845"/>
    <w:rsid w:val="005E5ED3"/>
    <w:rsid w:val="00607413"/>
    <w:rsid w:val="00663C2A"/>
    <w:rsid w:val="00674817"/>
    <w:rsid w:val="006A3DEA"/>
    <w:rsid w:val="006C3734"/>
    <w:rsid w:val="006E2E89"/>
    <w:rsid w:val="006F08A1"/>
    <w:rsid w:val="00705CE8"/>
    <w:rsid w:val="007D4710"/>
    <w:rsid w:val="008C491F"/>
    <w:rsid w:val="008D7CE5"/>
    <w:rsid w:val="009058DE"/>
    <w:rsid w:val="00976F1B"/>
    <w:rsid w:val="00A62F0F"/>
    <w:rsid w:val="00BA4456"/>
    <w:rsid w:val="00BE7094"/>
    <w:rsid w:val="00C01F45"/>
    <w:rsid w:val="00C23E2D"/>
    <w:rsid w:val="00C2582A"/>
    <w:rsid w:val="00CA0B6F"/>
    <w:rsid w:val="00CE2487"/>
    <w:rsid w:val="00D31AA2"/>
    <w:rsid w:val="00D40690"/>
    <w:rsid w:val="00D43AEF"/>
    <w:rsid w:val="00E908DC"/>
    <w:rsid w:val="00F90354"/>
    <w:rsid w:val="00FD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9F9AB-264C-415F-8DFC-9A954523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rFonts w:ascii="Times New Roman" w:hAnsi="Times New Roman" w:cs="Times New Roman" w:hint="default"/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Times New Roman" w:hAnsi="Times New Roman" w:cs="Times New Roman" w:hint="default"/>
      <w:color w:val="954F72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 Unicode MS" w:eastAsia="Arial Unicode MS" w:hAnsi="Arial Unicode MS" w:cs="Arial Unicode MS" w:hint="eastAsia"/>
    </w:rPr>
  </w:style>
  <w:style w:type="paragraph" w:styleId="Kommentarthema">
    <w:name w:val="annotation subject"/>
    <w:basedOn w:val="Standard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Pr>
      <w:rFonts w:ascii="Arial Unicode MS" w:eastAsia="Arial Unicode MS" w:hAnsi="Arial Unicode MS" w:cs="Arial Unicode MS" w:hint="eastAsia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FD66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66E4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FD66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66E4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96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eine-deutsch-hilfe/W81_Sprechen-langes-ie_ei_AR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leine-deutsch-hilfe/Woerter_W81_Sprechen-IE_EI.mp3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s://kleine-deutsch-hilfe.at/Anleitungen_Sprechen_AR.ht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Anleitungen_Sprechen_AR.htm" TargetMode="External"/><Relationship Id="rId1" Type="http://schemas.openxmlformats.org/officeDocument/2006/relationships/hyperlink" Target="https://kleine-deutsch-hilfe.at/Start_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81, IE und EI</vt:lpstr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81, IE und EI</dc:title>
  <dc:subject/>
  <dc:creator>PCHW</dc:creator>
  <cp:keywords/>
  <dc:description/>
  <cp:lastModifiedBy>            </cp:lastModifiedBy>
  <cp:revision>17</cp:revision>
  <cp:lastPrinted>2023-11-15T14:02:00Z</cp:lastPrinted>
  <dcterms:created xsi:type="dcterms:W3CDTF">2023-11-14T18:12:00Z</dcterms:created>
  <dcterms:modified xsi:type="dcterms:W3CDTF">2023-11-15T14:02:00Z</dcterms:modified>
</cp:coreProperties>
</file>