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DC" w:rsidRDefault="00AB35CA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(W47) – die Uhr, die Zeit  /  </w:t>
      </w:r>
      <w:r>
        <w:rPr>
          <w:rFonts w:ascii="Arial" w:hAnsi="Arial" w:cs="Arial"/>
          <w:sz w:val="22"/>
          <w:szCs w:val="22"/>
          <w:rtl/>
        </w:rPr>
        <w:t>الساعة، الوقت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   </w:t>
      </w:r>
    </w:p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A213DC"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213DC" w:rsidRDefault="003B64FD">
            <w:pPr>
              <w:spacing w:line="300" w:lineRule="atLeast"/>
            </w:pPr>
            <w:hyperlink r:id="rId4" w:tgtFrame="_blank" w:tooltip="anhören - ecouter" w:history="1">
              <w:r w:rsidR="00AB35C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213DC" w:rsidRDefault="003B64FD">
            <w:pPr>
              <w:spacing w:line="300" w:lineRule="atLeast"/>
              <w:jc w:val="right"/>
            </w:pPr>
            <w:hyperlink r:id="rId5" w:tgtFrame="_blank" w:tooltip="anhören - ecouter" w:history="1">
              <w:r w:rsidR="00AB35CA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AB35C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A213DC" w:rsidRDefault="00AB35C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Sprachgebrauch in Österreich: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viertel – halb – dreiviertel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استخدام اللغة في النمسا</w:t>
            </w:r>
            <w:r>
              <w:rPr>
                <w:rFonts w:ascii="Arial" w:hAnsi="Arial" w:cs="Arial"/>
                <w:lang w:val="de-CH"/>
              </w:rPr>
              <w:t>: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ربع - نصف - ثلاثة أرباع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أنت تنظر إلى الساعة الكاملة القادمة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es ist Punkt neun Uhr,</w:t>
            </w:r>
          </w:p>
          <w:p w:rsidR="00A213DC" w:rsidRDefault="00AB35CA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ist neun Uhr (09:00).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الآن هي النقطة التاسعة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التاسعة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09:00</w:t>
            </w:r>
            <w:r>
              <w:rPr>
                <w:rFonts w:ascii="Arial" w:hAnsi="Arial" w:cs="Arial"/>
                <w:lang w:val="de-CH"/>
              </w:rPr>
              <w:t>).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A213DC" w:rsidRDefault="00AB35CA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الكاملة التالية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العاشرة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10.00</w:t>
            </w:r>
            <w:r>
              <w:rPr>
                <w:rFonts w:ascii="Arial" w:hAnsi="Arial" w:cs="Arial"/>
                <w:lang w:val="de-CH"/>
              </w:rPr>
              <w:t>).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الساعة التاسعة وخمسة عشر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إنه الربع عشر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09:15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التاسعة والنصف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نصف العشرية الماضية</w:t>
            </w:r>
            <w:r>
              <w:rPr>
                <w:rFonts w:ascii="Arial" w:hAnsi="Arial" w:cs="Arial"/>
                <w:lang w:val="de-CH"/>
              </w:rPr>
              <w:t>. (</w:t>
            </w:r>
            <w:r>
              <w:rPr>
                <w:rFonts w:ascii="Arial" w:hAnsi="Arial" w:cs="Arial"/>
                <w:rtl/>
              </w:rPr>
              <w:t>09:30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الساعة التاسعة والأربعون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ثلاثة ارباع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09:45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الآن الساعة العاشرة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10:00</w:t>
            </w:r>
            <w:r>
              <w:rPr>
                <w:rFonts w:ascii="Arial" w:hAnsi="Arial" w:cs="Arial"/>
                <w:lang w:val="de-CH"/>
              </w:rPr>
              <w:t>)</w:t>
            </w:r>
            <w:r>
              <w:rPr>
                <w:rFonts w:ascii="Arial" w:hAnsi="Arial" w:cs="Arial"/>
                <w:rtl/>
              </w:rPr>
              <w:t>،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الكاملة التالية بعد تسعة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3B64FD" w:rsidRDefault="003B64FD" w:rsidP="003B64FD">
      <w:r>
        <w:rPr>
          <w:rFonts w:ascii="Arial" w:hAnsi="Arial" w:cs="Arial"/>
          <w:sz w:val="20"/>
          <w:szCs w:val="20"/>
          <w:lang w:val="de-CH"/>
        </w:rPr>
        <w:t> </w:t>
      </w:r>
    </w:p>
    <w:p w:rsidR="003B64FD" w:rsidRDefault="003B64FD" w:rsidP="003B64FD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B64FD" w:rsidRPr="00991ED0" w:rsidRDefault="003B64FD" w:rsidP="003B64FD">
      <w:pPr>
        <w:rPr>
          <w:rFonts w:ascii="Arial" w:hAnsi="Arial" w:cs="Arial"/>
          <w:lang w:val="de-CH"/>
        </w:rPr>
      </w:pPr>
    </w:p>
    <w:p w:rsidR="00E35130" w:rsidRPr="00991ED0" w:rsidRDefault="00E35130" w:rsidP="00E35130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819"/>
      </w:tblGrid>
      <w:tr w:rsidR="00E35130" w:rsidRPr="00991ED0" w:rsidTr="00E35130">
        <w:trPr>
          <w:cantSplit/>
        </w:trPr>
        <w:tc>
          <w:tcPr>
            <w:tcW w:w="440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5130" w:rsidRPr="00991ED0" w:rsidRDefault="00E35130" w:rsidP="00081747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EB1E7B9" wp14:editId="0D4C2175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5130" w:rsidRPr="00991ED0" w:rsidRDefault="00E35130" w:rsidP="00081747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E35130" w:rsidRPr="00991ED0" w:rsidRDefault="003B64FD" w:rsidP="00081747">
            <w:hyperlink r:id="rId8" w:tgtFrame="_self" w:history="1">
              <w:r w:rsidR="00E35130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https://www.kleine-deutsch-hilfe.at/W47_AR.htm</w:t>
              </w:r>
            </w:hyperlink>
            <w:r w:rsidR="00E35130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35130" w:rsidRPr="00991ED0" w:rsidRDefault="00E35130" w:rsidP="00E35130">
      <w:pPr>
        <w:rPr>
          <w:rFonts w:ascii="Arial" w:hAnsi="Arial" w:cs="Arial"/>
          <w:lang w:val="de-CH"/>
        </w:rPr>
      </w:pPr>
    </w:p>
    <w:p w:rsidR="00E35130" w:rsidRPr="00991ED0" w:rsidRDefault="00E35130" w:rsidP="00E35130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A213DC" w:rsidRDefault="00AB35C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A213DC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213DC" w:rsidRDefault="00AB35CA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الجملة باللغة العربية ؟</w:t>
            </w:r>
          </w:p>
        </w:tc>
      </w:tr>
    </w:tbl>
    <w:p w:rsidR="00A213DC" w:rsidRDefault="00AB35C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Sprachgebrauch: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viertel – halb – dreiviertel 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neun Uhr 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(09:00)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A213DC" w:rsidRDefault="00AB35CA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A213DC" w:rsidRDefault="00AB35C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A213DC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A213DC" w:rsidRDefault="00AB35C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استخدام اللغة في النمسا</w:t>
            </w:r>
            <w:r>
              <w:rPr>
                <w:rFonts w:ascii="Arial" w:hAnsi="Arial" w:cs="Arial"/>
                <w:lang w:val="de-CH"/>
              </w:rPr>
              <w:t>: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ربع - نصف - ثلاثة أرباع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أنت تنظر إلى الساعة الكاملة القادمة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الآن هي النقطة التاسعة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التاسعة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09:00</w:t>
            </w:r>
            <w:r>
              <w:rPr>
                <w:rFonts w:ascii="Arial" w:hAnsi="Arial" w:cs="Arial"/>
                <w:lang w:val="de-CH"/>
              </w:rPr>
              <w:t>).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الكاملة التالية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العاشرة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10.00</w:t>
            </w:r>
            <w:r>
              <w:rPr>
                <w:rFonts w:ascii="Arial" w:hAnsi="Arial" w:cs="Arial"/>
                <w:lang w:val="de-CH"/>
              </w:rPr>
              <w:t>).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الساعة التاسعة وخمسة عشر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إنه الربع عشر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09:15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التاسعة والنصف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نصف العشرية الماضية</w:t>
            </w:r>
            <w:r>
              <w:rPr>
                <w:rFonts w:ascii="Arial" w:hAnsi="Arial" w:cs="Arial"/>
                <w:lang w:val="de-CH"/>
              </w:rPr>
              <w:t>. (</w:t>
            </w:r>
            <w:r>
              <w:rPr>
                <w:rFonts w:ascii="Arial" w:hAnsi="Arial" w:cs="Arial"/>
                <w:rtl/>
              </w:rPr>
              <w:t>09:30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في الساعة التاسعة والأربعون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ثلاثة ارباع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09:45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A213DC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الآن الساعة العاشرة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10:00</w:t>
            </w:r>
            <w:r>
              <w:rPr>
                <w:rFonts w:ascii="Arial" w:hAnsi="Arial" w:cs="Arial"/>
                <w:lang w:val="de-CH"/>
              </w:rPr>
              <w:t>)</w:t>
            </w:r>
            <w:r>
              <w:rPr>
                <w:rFonts w:ascii="Arial" w:hAnsi="Arial" w:cs="Arial"/>
                <w:rtl/>
              </w:rPr>
              <w:t>،</w:t>
            </w:r>
          </w:p>
          <w:p w:rsidR="00A213DC" w:rsidRDefault="00AB35C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الساعة الكاملة التالية بعد تسعة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A213DC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p w:rsidR="00AB35CA" w:rsidRDefault="00AB35CA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B35CA">
      <w:pgSz w:w="16838" w:h="11906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F9"/>
    <w:rsid w:val="00134BF9"/>
    <w:rsid w:val="003B64FD"/>
    <w:rsid w:val="00A213DC"/>
    <w:rsid w:val="00AB35CA"/>
    <w:rsid w:val="00E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9B54-053A-47BA-99D9-BDBB723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7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7_AR.htm" TargetMode="External"/><Relationship Id="rId5" Type="http://schemas.openxmlformats.org/officeDocument/2006/relationships/hyperlink" Target="file:///D:\Freiwilligenarbeit\Konversation\Wortschatz_Web\Woerter_W47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7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47, Uhr, Zeit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47, Uhr, Zeit</dc:title>
  <dc:subject/>
  <dc:creator>            </dc:creator>
  <cp:keywords/>
  <dc:description/>
  <cp:lastModifiedBy>            </cp:lastModifiedBy>
  <cp:revision>4</cp:revision>
  <dcterms:created xsi:type="dcterms:W3CDTF">2022-01-21T19:37:00Z</dcterms:created>
  <dcterms:modified xsi:type="dcterms:W3CDTF">2022-02-14T13:13:00Z</dcterms:modified>
</cp:coreProperties>
</file>