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54" w:rsidRDefault="00467F01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(W45) – die Uhr, die Zeit  /  </w:t>
      </w:r>
      <w:r>
        <w:rPr>
          <w:rFonts w:ascii="Arial" w:hAnsi="Arial" w:cs="Arial"/>
          <w:sz w:val="22"/>
          <w:szCs w:val="22"/>
          <w:rtl/>
        </w:rPr>
        <w:t>ساعت، وخت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 [PA]   </w:t>
      </w:r>
    </w:p>
    <w:p w:rsidR="00366B54" w:rsidRDefault="00467F01">
      <w:r>
        <w:rPr>
          <w:rFonts w:ascii="Arial" w:hAnsi="Arial" w:cs="Arial"/>
          <w:sz w:val="20"/>
          <w:szCs w:val="20"/>
          <w:lang w:val="de-CH"/>
        </w:rPr>
        <w:t> </w:t>
      </w:r>
    </w:p>
    <w:p w:rsidR="00366B54" w:rsidRDefault="00467F01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351"/>
      </w:tblGrid>
      <w:tr w:rsidR="00366B54"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66B54" w:rsidRDefault="00CD7993">
            <w:pPr>
              <w:spacing w:line="300" w:lineRule="atLeast"/>
            </w:pPr>
            <w:hyperlink r:id="rId4" w:tgtFrame="_blank" w:tooltip="anhören - ecouter" w:history="1">
              <w:r w:rsidR="00467F0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Sätze an (MP3)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66B54" w:rsidRDefault="00CD7993">
            <w:pPr>
              <w:spacing w:line="300" w:lineRule="atLeast"/>
              <w:jc w:val="right"/>
            </w:pPr>
            <w:hyperlink r:id="rId5" w:tgtFrame="_blank" w:tooltip="anhören - ecouter" w:history="1">
              <w:r w:rsidR="00467F0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rtl/>
                  <w:lang w:val="de-CH"/>
                </w:rPr>
                <w:t> </w:t>
              </w:r>
              <w:r w:rsidR="00467F01">
                <w:rPr>
                  <w:rStyle w:val="Hyperlink"/>
                  <w:rFonts w:ascii="Arial" w:hAnsi="Arial" w:cs="Arial" w:hint="cs"/>
                  <w:rtl/>
                  <w:lang w:val="de-CH"/>
                </w:rPr>
                <w:t>جملو ته غوږ شئ</w:t>
              </w:r>
              <w:r w:rsidR="00467F01">
                <w:rPr>
                  <w:rStyle w:val="Hyperlink"/>
                  <w:rFonts w:ascii="Arial" w:hAnsi="Arial" w:cs="Arial" w:hint="cs"/>
                  <w:sz w:val="20"/>
                  <w:szCs w:val="20"/>
                  <w:lang w:val="de-CH"/>
                </w:rPr>
                <w:t xml:space="preserve"> </w:t>
              </w:r>
              <w:r w:rsidR="00467F0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(MP3)</w:t>
              </w:r>
            </w:hyperlink>
          </w:p>
        </w:tc>
      </w:tr>
    </w:tbl>
    <w:p w:rsidR="00366B54" w:rsidRDefault="00467F01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351"/>
      </w:tblGrid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volle Stunde   …   sechzig Minuten</w:t>
            </w:r>
          </w:p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halbe Stunde   …   dreißig Minuten</w:t>
            </w:r>
          </w:p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viertel Stunde   …   fünfzehn Minuten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بشپړ ساعت ... شپږ کلن</w:t>
            </w:r>
          </w:p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نیمه ساعت ... دیرش دی</w:t>
            </w:r>
          </w:p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ربع ساعت ... پنځل دقیقې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vier Uhr </w:t>
            </w:r>
          </w:p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(16:00)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د څلور بجو دی</w:t>
            </w:r>
          </w:p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شپږ بجې ده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16:00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(16:05)</w:t>
            </w:r>
          </w:p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(16:10)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پنځه دقیقې وروسته پنځه ((</w:t>
            </w:r>
            <w:r>
              <w:rPr>
                <w:rFonts w:ascii="Arial" w:hAnsi="Arial" w:cs="Arial"/>
                <w:rtl/>
              </w:rPr>
              <w:t>16:05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د څلور وروسته لس دی [(</w:t>
            </w:r>
            <w:r>
              <w:rPr>
                <w:rFonts w:ascii="Arial" w:hAnsi="Arial" w:cs="Arial"/>
                <w:rtl/>
              </w:rPr>
              <w:t>16:10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(16:15)</w:t>
            </w:r>
          </w:p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eine</w:t>
            </w:r>
            <w:r>
              <w:rPr>
                <w:rFonts w:ascii="Arial" w:hAnsi="Arial" w:cs="Arial"/>
                <w:lang w:val="de-CH"/>
              </w:rPr>
              <w:t>] viertel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Stunde</w:t>
            </w:r>
            <w:r>
              <w:rPr>
                <w:rFonts w:ascii="Arial" w:hAnsi="Arial" w:cs="Arial"/>
                <w:lang w:val="de-CH"/>
              </w:rPr>
              <w:t>] nach vier  –  (16:15)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څلور پنځلس دقیقې دي چې څلور یې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- (</w:t>
            </w:r>
            <w:r>
              <w:rPr>
                <w:rFonts w:ascii="Arial" w:hAnsi="Arial" w:cs="Arial"/>
                <w:rtl/>
              </w:rPr>
              <w:t>16:15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[a]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درې میاشتنی [ساعت] له څلور وروسته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- (</w:t>
            </w:r>
            <w:r>
              <w:rPr>
                <w:rFonts w:ascii="Arial" w:hAnsi="Arial" w:cs="Arial"/>
                <w:rtl/>
              </w:rPr>
              <w:t>16:15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zwanzig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(16:20)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د څلور (دوه دقیقې] شل - (</w:t>
            </w:r>
            <w:r>
              <w:rPr>
                <w:rFonts w:ascii="Arial" w:hAnsi="Arial" w:cs="Arial"/>
                <w:rtl/>
              </w:rPr>
              <w:t>16:20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dreißig</w:t>
            </w:r>
          </w:p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halb fünf  –  (16:30)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دیرش دی</w:t>
            </w:r>
          </w:p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څلور نیمی بجو دی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- (</w:t>
            </w:r>
            <w:r>
              <w:rPr>
                <w:rFonts w:ascii="Arial" w:hAnsi="Arial" w:cs="Arial"/>
                <w:rtl/>
              </w:rPr>
              <w:t>16:30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fünfunddreißig  –  (16:35)</w:t>
            </w:r>
          </w:p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halb fünf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له دې څخه شپاړس بوی دی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- (</w:t>
            </w:r>
            <w:r>
              <w:rPr>
                <w:rFonts w:ascii="Arial" w:hAnsi="Arial" w:cs="Arial"/>
                <w:rtl/>
              </w:rPr>
              <w:t>16:35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پنځه دقیقې وروسته پنځه دقیقې دی</w:t>
            </w:r>
          </w:p>
        </w:tc>
      </w:tr>
    </w:tbl>
    <w:p w:rsidR="00366B54" w:rsidRDefault="00467F01">
      <w:r>
        <w:rPr>
          <w:rFonts w:ascii="Arial" w:hAnsi="Arial" w:cs="Arial"/>
          <w:sz w:val="20"/>
          <w:szCs w:val="20"/>
          <w:lang w:val="de-CH"/>
        </w:rPr>
        <w:t> </w:t>
      </w:r>
    </w:p>
    <w:p w:rsidR="00CD7993" w:rsidRPr="00093CCF" w:rsidRDefault="00CD7993" w:rsidP="00CD7993">
      <w:pPr>
        <w:pageBreakBefore/>
      </w:pPr>
      <w:r w:rsidRPr="00093CCF">
        <w:rPr>
          <w:rFonts w:ascii="Arial" w:hAnsi="Arial" w:cs="Arial"/>
          <w:sz w:val="20"/>
          <w:szCs w:val="20"/>
          <w:lang w:val="de-CH"/>
        </w:rPr>
        <w:t> </w:t>
      </w:r>
    </w:p>
    <w:p w:rsidR="00CD7993" w:rsidRPr="00093CCF" w:rsidRDefault="00CD7993" w:rsidP="00CD7993">
      <w:pPr>
        <w:rPr>
          <w:rFonts w:ascii="Arial" w:hAnsi="Arial" w:cs="Arial"/>
          <w:lang w:val="de-CH"/>
        </w:rPr>
      </w:pPr>
    </w:p>
    <w:p w:rsidR="00EC30BB" w:rsidRPr="00093CCF" w:rsidRDefault="00EC30BB" w:rsidP="00EC30BB">
      <w:pPr>
        <w:rPr>
          <w:rFonts w:ascii="Arial" w:hAnsi="Arial" w:cs="Arial"/>
          <w:lang w:val="de-CH"/>
        </w:rPr>
      </w:pPr>
      <w:r w:rsidRPr="00093CCF">
        <w:rPr>
          <w:rFonts w:ascii="Arial" w:hAnsi="Arial" w:cs="Arial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103"/>
      </w:tblGrid>
      <w:tr w:rsidR="00EC30BB" w:rsidRPr="00093CCF" w:rsidTr="00EC30BB">
        <w:trPr>
          <w:cantSplit/>
        </w:trPr>
        <w:tc>
          <w:tcPr>
            <w:tcW w:w="525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C30BB" w:rsidRPr="00093CCF" w:rsidRDefault="00EC30BB" w:rsidP="00C10D13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701D362" wp14:editId="478AD1CE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C30BB" w:rsidRPr="00093CCF" w:rsidRDefault="00EC30BB" w:rsidP="00C10D13">
            <w:pPr>
              <w:rPr>
                <w:b/>
                <w:bCs/>
              </w:rPr>
            </w:pPr>
            <w:r w:rsidRPr="00093CCF">
              <w:rPr>
                <w:rFonts w:ascii="Arial" w:hAnsi="Arial" w:cs="Arial"/>
                <w:b/>
                <w:bCs/>
                <w:sz w:val="18"/>
                <w:szCs w:val="18"/>
              </w:rPr>
              <w:t>diese Seite</w:t>
            </w:r>
            <w:r w:rsidR="00944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93CCF">
              <w:rPr>
                <w:rFonts w:ascii="Arial" w:hAnsi="Arial" w:cs="Arial"/>
                <w:b/>
                <w:bCs/>
                <w:sz w:val="18"/>
                <w:szCs w:val="18"/>
              </w:rPr>
              <w:t>  /</w:t>
            </w:r>
            <w:r w:rsidR="00944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9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4480D" w:rsidRPr="0094480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دا پا</w:t>
            </w:r>
            <w:r w:rsidR="0094480D" w:rsidRPr="0094480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ڼ</w:t>
            </w:r>
            <w:r w:rsidR="0094480D" w:rsidRPr="0094480D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ه</w:t>
            </w:r>
          </w:p>
          <w:p w:rsidR="00EC30BB" w:rsidRPr="00093CCF" w:rsidRDefault="00CD7993" w:rsidP="00C10D13">
            <w:hyperlink r:id="rId8" w:tgtFrame="_self" w:history="1">
              <w:r w:rsidR="00EC30BB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https://www.kleine-deutsch-hilfe.at/W45_PA.htm</w:t>
              </w:r>
            </w:hyperlink>
            <w:r w:rsidR="00EC30BB" w:rsidRPr="00093C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C30BB" w:rsidRPr="00093CCF" w:rsidRDefault="00EC30BB" w:rsidP="00EC30BB">
      <w:r w:rsidRPr="00093CCF">
        <w:rPr>
          <w:rFonts w:ascii="Arial" w:hAnsi="Arial" w:cs="Arial"/>
          <w:sz w:val="20"/>
          <w:szCs w:val="20"/>
          <w:lang w:val="de-CH"/>
        </w:rPr>
        <w:t> </w:t>
      </w:r>
    </w:p>
    <w:p w:rsidR="00EC30BB" w:rsidRPr="00093CCF" w:rsidRDefault="00EC30BB" w:rsidP="00EC30BB">
      <w:pPr>
        <w:rPr>
          <w:rFonts w:ascii="Arial" w:hAnsi="Arial" w:cs="Arial"/>
          <w:lang w:val="de-CH"/>
        </w:rPr>
      </w:pPr>
      <w:bookmarkStart w:id="0" w:name="_GoBack"/>
      <w:bookmarkEnd w:id="0"/>
    </w:p>
    <w:p w:rsidR="00EC30BB" w:rsidRPr="00093CCF" w:rsidRDefault="00EC30BB" w:rsidP="00EC30BB">
      <w:pPr>
        <w:rPr>
          <w:rFonts w:ascii="Arial" w:hAnsi="Arial" w:cs="Arial"/>
          <w:lang w:val="de-CH"/>
        </w:rPr>
      </w:pPr>
    </w:p>
    <w:p w:rsidR="00366B54" w:rsidRDefault="00467F01">
      <w:r>
        <w:rPr>
          <w:rFonts w:ascii="Arial" w:hAnsi="Arial" w:cs="Arial"/>
          <w:sz w:val="20"/>
          <w:szCs w:val="20"/>
          <w:lang w:val="de-CH"/>
        </w:rPr>
        <w:t> </w:t>
      </w:r>
    </w:p>
    <w:p w:rsidR="00366B54" w:rsidRDefault="00467F01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6B54">
        <w:tc>
          <w:tcPr>
            <w:tcW w:w="1034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66B54" w:rsidRDefault="00467F01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تاسو څنګه ووایاست چې په پټټوټ کې دی؟</w:t>
            </w:r>
          </w:p>
        </w:tc>
      </w:tr>
    </w:tbl>
    <w:p w:rsidR="00366B54" w:rsidRDefault="00467F01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351"/>
      </w:tblGrid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volle Stunde   …   sechzig Minuten</w:t>
            </w:r>
          </w:p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halbe Stunde   …   dreißig Minuten</w:t>
            </w:r>
          </w:p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viertel Stunde   …   fünfzehn Minuten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vier Uhr </w:t>
            </w:r>
          </w:p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(16:00)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  (16:05)</w:t>
            </w:r>
          </w:p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(16:10)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(16:15)</w:t>
            </w:r>
          </w:p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eine</w:t>
            </w:r>
            <w:r>
              <w:rPr>
                <w:rFonts w:ascii="Arial" w:hAnsi="Arial" w:cs="Arial"/>
                <w:lang w:val="de-CH"/>
              </w:rPr>
              <w:t>] viertel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Stunde</w:t>
            </w:r>
            <w:r>
              <w:rPr>
                <w:rFonts w:ascii="Arial" w:hAnsi="Arial" w:cs="Arial"/>
                <w:lang w:val="de-CH"/>
              </w:rPr>
              <w:t>] nach vier  –  (16:15)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zwanzig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(16:20)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dreißig</w:t>
            </w:r>
          </w:p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halb fünf  –  (16:30)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fünfunddreißig  –  (16:35)</w:t>
            </w:r>
          </w:p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halb fünf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366B54" w:rsidRDefault="00467F01">
      <w:r>
        <w:rPr>
          <w:rFonts w:ascii="Arial" w:hAnsi="Arial" w:cs="Arial"/>
          <w:sz w:val="20"/>
          <w:szCs w:val="20"/>
          <w:lang w:val="de-CH"/>
        </w:rPr>
        <w:t> </w:t>
      </w:r>
    </w:p>
    <w:p w:rsidR="00366B54" w:rsidRDefault="00467F01">
      <w:r>
        <w:rPr>
          <w:rFonts w:ascii="Arial" w:hAnsi="Arial" w:cs="Arial"/>
          <w:sz w:val="20"/>
          <w:szCs w:val="20"/>
          <w:lang w:val="de-CH"/>
        </w:rPr>
        <w:t> </w:t>
      </w:r>
    </w:p>
    <w:p w:rsidR="00366B54" w:rsidRDefault="00467F01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6B54">
        <w:tc>
          <w:tcPr>
            <w:tcW w:w="1034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die Zeitangabe auf Deutsch?</w:t>
            </w:r>
          </w:p>
        </w:tc>
      </w:tr>
    </w:tbl>
    <w:p w:rsidR="00366B54" w:rsidRDefault="00467F01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351"/>
      </w:tblGrid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بشپړ ساعت ... شپږ کلن</w:t>
            </w:r>
          </w:p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نیمه ساعت ... دیرش دی</w:t>
            </w:r>
          </w:p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ربع ساعت ... پنځل دقیقې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د څلور بجو دی</w:t>
            </w:r>
          </w:p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شپږ بجې ده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16:00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پنځه دقیقې وروسته پنځه ((</w:t>
            </w:r>
            <w:r>
              <w:rPr>
                <w:rFonts w:ascii="Arial" w:hAnsi="Arial" w:cs="Arial"/>
                <w:rtl/>
              </w:rPr>
              <w:t>16:05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د څلور وروسته لس دی [(</w:t>
            </w:r>
            <w:r>
              <w:rPr>
                <w:rFonts w:ascii="Arial" w:hAnsi="Arial" w:cs="Arial"/>
                <w:rtl/>
              </w:rPr>
              <w:t>16:10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څلور پنځلس دقیقې دي چې څلور یې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- (</w:t>
            </w:r>
            <w:r>
              <w:rPr>
                <w:rFonts w:ascii="Arial" w:hAnsi="Arial" w:cs="Arial"/>
                <w:rtl/>
              </w:rPr>
              <w:t>16:15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[a]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درې میاشتنی [ساعت] له څلور وروسته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- (</w:t>
            </w:r>
            <w:r>
              <w:rPr>
                <w:rFonts w:ascii="Arial" w:hAnsi="Arial" w:cs="Arial"/>
                <w:rtl/>
              </w:rPr>
              <w:t>16:15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د څلور (دوه دقیقې] شل - (</w:t>
            </w:r>
            <w:r>
              <w:rPr>
                <w:rFonts w:ascii="Arial" w:hAnsi="Arial" w:cs="Arial"/>
                <w:rtl/>
              </w:rPr>
              <w:t>16:20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دیرش دی</w:t>
            </w:r>
          </w:p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څلور نیمی بجو دی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- (</w:t>
            </w:r>
            <w:r>
              <w:rPr>
                <w:rFonts w:ascii="Arial" w:hAnsi="Arial" w:cs="Arial"/>
                <w:rtl/>
              </w:rPr>
              <w:t>16:30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  <w:tr w:rsidR="00366B54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له دې څخه شپاړس بوی دی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- (</w:t>
            </w:r>
            <w:r>
              <w:rPr>
                <w:rFonts w:ascii="Arial" w:hAnsi="Arial" w:cs="Arial"/>
                <w:rtl/>
              </w:rPr>
              <w:t>16:35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  <w:p w:rsidR="00366B54" w:rsidRDefault="00467F0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پنځه دقیقې وروسته پنځه دقیقې دی</w:t>
            </w:r>
          </w:p>
        </w:tc>
      </w:tr>
    </w:tbl>
    <w:p w:rsidR="00366B54" w:rsidRDefault="00467F01">
      <w:r>
        <w:rPr>
          <w:rFonts w:ascii="Arial" w:hAnsi="Arial" w:cs="Arial"/>
          <w:sz w:val="20"/>
          <w:szCs w:val="20"/>
          <w:lang w:val="de-CH"/>
        </w:rPr>
        <w:t> </w:t>
      </w:r>
    </w:p>
    <w:p w:rsidR="00467F01" w:rsidRDefault="00467F01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467F01" w:rsidSect="00CD799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BB"/>
    <w:rsid w:val="00366B54"/>
    <w:rsid w:val="00467F01"/>
    <w:rsid w:val="0094480D"/>
    <w:rsid w:val="009E1DCB"/>
    <w:rsid w:val="00CD7993"/>
    <w:rsid w:val="00E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E868-5DE7-42AA-A890-FEC2086D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 w:hint="default"/>
    </w:rPr>
  </w:style>
  <w:style w:type="paragraph" w:styleId="Fuzeile">
    <w:name w:val="footer"/>
    <w:basedOn w:val="Standard"/>
    <w:link w:val="FuzeileZchn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45_PA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45_PA.htm" TargetMode="External"/><Relationship Id="rId5" Type="http://schemas.openxmlformats.org/officeDocument/2006/relationships/hyperlink" Target="file:///D:\Freiwilligenarbeit\Konversation\Wortschatz_Web\Woerter_W45_Uhr-Zeit.mp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Woerter_W45_Uhr-Zeit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45, Uhr, Zeit</vt:lpstr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45, Uhr, Zeit</dc:title>
  <dc:subject/>
  <dc:creator>            </dc:creator>
  <cp:keywords/>
  <dc:description/>
  <cp:lastModifiedBy>            </cp:lastModifiedBy>
  <cp:revision>5</cp:revision>
  <cp:lastPrinted>2022-02-07T13:40:00Z</cp:lastPrinted>
  <dcterms:created xsi:type="dcterms:W3CDTF">2022-02-05T18:48:00Z</dcterms:created>
  <dcterms:modified xsi:type="dcterms:W3CDTF">2022-02-07T13:41:00Z</dcterms:modified>
</cp:coreProperties>
</file>