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40" w:rsidRDefault="005A6D40" w:rsidP="00BE3CE9">
      <w:r>
        <w:rPr>
          <w:b/>
          <w:bCs/>
          <w:sz w:val="18"/>
          <w:szCs w:val="18"/>
          <w:lang w:val="de-CH"/>
        </w:rPr>
        <w:t>(W19-01</w:t>
      </w:r>
      <w:proofErr w:type="gramStart"/>
      <w:r>
        <w:rPr>
          <w:b/>
          <w:bCs/>
          <w:sz w:val="18"/>
          <w:szCs w:val="18"/>
          <w:lang w:val="de-CH"/>
        </w:rPr>
        <w:t>)  </w:t>
      </w:r>
      <w:proofErr w:type="gramEnd"/>
      <w:r>
        <w:rPr>
          <w:b/>
          <w:bCs/>
          <w:sz w:val="18"/>
          <w:szCs w:val="18"/>
          <w:lang w:val="de-CH"/>
        </w:rPr>
        <w:t>–  [</w:t>
      </w:r>
      <w:r w:rsidR="00BE3CE9">
        <w:rPr>
          <w:b/>
          <w:bCs/>
          <w:sz w:val="18"/>
          <w:szCs w:val="18"/>
          <w:lang w:val="de-CH"/>
        </w:rPr>
        <w:t>DE</w:t>
      </w:r>
      <w:r>
        <w:rPr>
          <w:b/>
          <w:bCs/>
          <w:sz w:val="18"/>
          <w:szCs w:val="18"/>
          <w:lang w:val="de-CH"/>
        </w:rPr>
        <w:t xml:space="preserve">]   die Verben  /  </w:t>
      </w:r>
      <w:r>
        <w:rPr>
          <w:rFonts w:hint="cs"/>
          <w:b/>
          <w:bCs/>
          <w:sz w:val="22"/>
          <w:szCs w:val="22"/>
          <w:rtl/>
        </w:rPr>
        <w:t>فعلها</w:t>
      </w:r>
      <w:r>
        <w:rPr>
          <w:b/>
          <w:bCs/>
          <w:sz w:val="18"/>
          <w:szCs w:val="18"/>
          <w:lang w:val="de-CH"/>
        </w:rPr>
        <w:t> </w:t>
      </w:r>
    </w:p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796EEC" w:rsidTr="00796EEC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796EEC" w:rsidRDefault="00796EEC" w:rsidP="00BE3CE9">
            <w:r>
              <w:rPr>
                <w:sz w:val="20"/>
                <w:szCs w:val="20"/>
              </w:rPr>
              <w:t>Formen des Verbs:</w:t>
            </w:r>
          </w:p>
          <w:p w:rsidR="00796EEC" w:rsidRDefault="00796EEC" w:rsidP="00BE3CE9">
            <w:r>
              <w:rPr>
                <w:sz w:val="20"/>
                <w:szCs w:val="20"/>
              </w:rPr>
              <w:t>Person  und</w:t>
            </w:r>
          </w:p>
          <w:p w:rsidR="00796EEC" w:rsidRDefault="00796EEC" w:rsidP="00BE3CE9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6EEC" w:rsidRDefault="00796EEC" w:rsidP="00510A67">
            <w:pPr>
              <w:ind w:right="141"/>
              <w:jc w:val="right"/>
            </w:pPr>
          </w:p>
        </w:tc>
      </w:tr>
    </w:tbl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rPr>
                <w:sz w:val="20"/>
                <w:szCs w:val="20"/>
              </w:rPr>
            </w:pPr>
            <w:r w:rsidRPr="00510A67">
              <w:rPr>
                <w:b/>
                <w:bCs/>
                <w:sz w:val="20"/>
                <w:szCs w:val="20"/>
                <w:lang w:val="de-CH"/>
              </w:rPr>
              <w:t>sein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 bin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du  bist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er / sie / es  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wir  sind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ihr  seid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sie  sind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bin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war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bin  gewesen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werde  sein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1B08" w:rsidRPr="00510A67" w:rsidRDefault="00671B08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510A67" w:rsidRDefault="00510A67" w:rsidP="00510A67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96EEC" w:rsidTr="00796EEC">
        <w:trPr>
          <w:cantSplit/>
        </w:trPr>
        <w:tc>
          <w:tcPr>
            <w:tcW w:w="3549" w:type="dxa"/>
            <w:noWrap/>
            <w:vAlign w:val="center"/>
          </w:tcPr>
          <w:p w:rsidR="00796EEC" w:rsidRPr="00510A67" w:rsidRDefault="00796EEC" w:rsidP="00510A67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96EEC" w:rsidRPr="00510A67" w:rsidRDefault="00BE3CE9" w:rsidP="00510A67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</w:t>
            </w:r>
            <w:r w:rsidR="008B2B4A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ces (</w:t>
            </w:r>
            <w:r w:rsidR="008B2B4A">
              <w:rPr>
                <w:noProof/>
                <w:sz w:val="18"/>
                <w:szCs w:val="18"/>
              </w:rPr>
              <w:t xml:space="preserve">in </w:t>
            </w:r>
            <w:r>
              <w:rPr>
                <w:noProof/>
                <w:sz w:val="18"/>
                <w:szCs w:val="18"/>
              </w:rPr>
              <w:t>German)</w:t>
            </w:r>
          </w:p>
        </w:tc>
        <w:tc>
          <w:tcPr>
            <w:tcW w:w="1701" w:type="dxa"/>
            <w:noWrap/>
            <w:vAlign w:val="center"/>
          </w:tcPr>
          <w:p w:rsidR="00796EEC" w:rsidRPr="00510A67" w:rsidRDefault="00875070" w:rsidP="00510A6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A9DE47" wp14:editId="4C5D1D6A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BB" w:rsidRDefault="00A60ABB" w:rsidP="00A60ABB">
      <w:r>
        <w:rPr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rPr>
                <w:sz w:val="20"/>
                <w:szCs w:val="20"/>
              </w:rPr>
            </w:pPr>
            <w:r w:rsidRPr="00510A67">
              <w:rPr>
                <w:b/>
                <w:bCs/>
                <w:sz w:val="20"/>
                <w:szCs w:val="20"/>
                <w:lang w:val="de-CH"/>
              </w:rPr>
              <w:t>haben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 habe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du  hast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er / sie / es  hat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wir  haben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ihr  habt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sie  haben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habe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  hatte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habe  gehabt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A60ABB" w:rsidTr="00510A67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left="227"/>
              <w:rPr>
                <w:sz w:val="20"/>
                <w:szCs w:val="20"/>
              </w:rPr>
            </w:pPr>
            <w:r w:rsidRPr="00510A67">
              <w:rPr>
                <w:sz w:val="20"/>
                <w:szCs w:val="20"/>
                <w:lang w:val="de-CH"/>
              </w:rPr>
              <w:t>ich werde  haben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60ABB" w:rsidRPr="00510A67" w:rsidRDefault="00A60ABB" w:rsidP="00796EEC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510A67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A60ABB" w:rsidRDefault="00A60ABB" w:rsidP="00A60ABB">
      <w: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96EEC" w:rsidTr="007E1733">
        <w:trPr>
          <w:cantSplit/>
        </w:trPr>
        <w:tc>
          <w:tcPr>
            <w:tcW w:w="3549" w:type="dxa"/>
            <w:noWrap/>
            <w:vAlign w:val="center"/>
          </w:tcPr>
          <w:p w:rsidR="00796EEC" w:rsidRPr="00FA05EE" w:rsidRDefault="00796EEC" w:rsidP="008B2B4A">
            <w:pPr>
              <w:ind w:right="227"/>
              <w:jc w:val="right"/>
              <w:rPr>
                <w:noProof/>
                <w:sz w:val="20"/>
                <w:szCs w:val="20"/>
              </w:rPr>
            </w:pPr>
            <w:r w:rsidRPr="008B2B4A">
              <w:rPr>
                <w:noProof/>
                <w:sz w:val="18"/>
                <w:szCs w:val="18"/>
              </w:rPr>
              <w:t>Höre dir die Sätze an (MP3)</w:t>
            </w:r>
          </w:p>
          <w:p w:rsidR="00796EEC" w:rsidRPr="00FA05EE" w:rsidRDefault="008B2B4A" w:rsidP="008B2B4A">
            <w:pPr>
              <w:ind w:right="227"/>
              <w:jc w:val="righ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796EEC" w:rsidRDefault="00875070" w:rsidP="00BE3CE9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2AD4A1" wp14:editId="21DB2532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A67" w:rsidRDefault="00510A67" w:rsidP="00510A67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796EEC" w:rsidTr="00796EEC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6EEC" w:rsidRDefault="005850AD" w:rsidP="00BE3CE9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4FAFEBD" wp14:editId="41348297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6EEC" w:rsidRDefault="00796EEC" w:rsidP="00796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796EEC" w:rsidRPr="00BE3CE9" w:rsidRDefault="00BE3CE9" w:rsidP="00796EEC">
            <w:pPr>
              <w:rPr>
                <w:sz w:val="20"/>
                <w:szCs w:val="20"/>
              </w:rPr>
            </w:pPr>
            <w:proofErr w:type="spellStart"/>
            <w:r w:rsidRPr="00BE3CE9">
              <w:rPr>
                <w:sz w:val="18"/>
                <w:szCs w:val="18"/>
              </w:rPr>
              <w:t>this</w:t>
            </w:r>
            <w:proofErr w:type="spellEnd"/>
            <w:r w:rsidRPr="00BE3CE9">
              <w:rPr>
                <w:sz w:val="18"/>
                <w:szCs w:val="18"/>
              </w:rPr>
              <w:t xml:space="preserve"> </w:t>
            </w:r>
            <w:proofErr w:type="spellStart"/>
            <w:r w:rsidRPr="00BE3CE9">
              <w:rPr>
                <w:sz w:val="18"/>
                <w:szCs w:val="18"/>
              </w:rPr>
              <w:t>page</w:t>
            </w:r>
            <w:proofErr w:type="spellEnd"/>
            <w:r w:rsidR="0084754A">
              <w:rPr>
                <w:sz w:val="18"/>
                <w:szCs w:val="18"/>
              </w:rPr>
              <w:t xml:space="preserve"> (in German)</w:t>
            </w:r>
          </w:p>
          <w:p w:rsidR="00796EEC" w:rsidRDefault="00BE3CE9" w:rsidP="00BE3CE9">
            <w:hyperlink r:id="rId12" w:tgtFrame="_self" w:history="1">
              <w:r w:rsidR="00C46F73">
                <w:rPr>
                  <w:rStyle w:val="Hyperlink"/>
                  <w:sz w:val="18"/>
                  <w:szCs w:val="18"/>
                </w:rPr>
                <w:t>W19-01_DE.htm</w:t>
              </w:r>
            </w:hyperlink>
            <w:r w:rsidR="00796EEC">
              <w:rPr>
                <w:sz w:val="18"/>
                <w:szCs w:val="18"/>
              </w:rPr>
              <w:t xml:space="preserve"> </w:t>
            </w:r>
          </w:p>
        </w:tc>
      </w:tr>
    </w:tbl>
    <w:p w:rsidR="005A6D40" w:rsidRDefault="005A6D40" w:rsidP="005A6D40"/>
    <w:p w:rsidR="005A6D40" w:rsidRDefault="005A6D40" w:rsidP="00BE3CE9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>(W19-02</w:t>
      </w:r>
      <w:proofErr w:type="gramStart"/>
      <w:r>
        <w:rPr>
          <w:b/>
          <w:bCs/>
          <w:sz w:val="18"/>
          <w:szCs w:val="18"/>
          <w:lang w:val="de-CH"/>
        </w:rPr>
        <w:t>)  </w:t>
      </w:r>
      <w:proofErr w:type="gramEnd"/>
      <w:r>
        <w:rPr>
          <w:b/>
          <w:bCs/>
          <w:sz w:val="18"/>
          <w:szCs w:val="18"/>
          <w:lang w:val="de-CH"/>
        </w:rPr>
        <w:t>–  [</w:t>
      </w:r>
      <w:r w:rsidR="00BE3CE9">
        <w:rPr>
          <w:b/>
          <w:bCs/>
          <w:sz w:val="18"/>
          <w:szCs w:val="18"/>
          <w:lang w:val="de-CH"/>
        </w:rPr>
        <w:t>DE</w:t>
      </w:r>
      <w:r>
        <w:rPr>
          <w:b/>
          <w:bCs/>
          <w:sz w:val="18"/>
          <w:szCs w:val="18"/>
          <w:lang w:val="de-CH"/>
        </w:rPr>
        <w:t xml:space="preserve">]   die Verben  /  </w:t>
      </w:r>
      <w:r>
        <w:rPr>
          <w:rFonts w:hint="cs"/>
          <w:b/>
          <w:bCs/>
          <w:sz w:val="22"/>
          <w:szCs w:val="22"/>
          <w:rtl/>
        </w:rPr>
        <w:t>فعلها</w:t>
      </w:r>
      <w:r>
        <w:rPr>
          <w:b/>
          <w:bCs/>
          <w:sz w:val="18"/>
          <w:szCs w:val="18"/>
          <w:lang w:val="de-CH"/>
        </w:rPr>
        <w:t> </w:t>
      </w:r>
    </w:p>
    <w:p w:rsidR="005A6D40" w:rsidRDefault="005A6D40" w:rsidP="005A6D40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5A6D40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5A6D40" w:rsidRDefault="005A6D40" w:rsidP="00BE3CE9">
            <w:r>
              <w:rPr>
                <w:sz w:val="20"/>
                <w:szCs w:val="20"/>
              </w:rPr>
              <w:t>Formen des Verbs:</w:t>
            </w:r>
          </w:p>
          <w:p w:rsidR="005A6D40" w:rsidRDefault="005A6D40" w:rsidP="00BE3CE9">
            <w:r>
              <w:rPr>
                <w:sz w:val="20"/>
                <w:szCs w:val="20"/>
              </w:rPr>
              <w:t>Person  und</w:t>
            </w:r>
          </w:p>
          <w:p w:rsidR="005A6D40" w:rsidRDefault="005A6D40" w:rsidP="00BE3CE9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A6D40" w:rsidRDefault="005A6D40" w:rsidP="00BE3CE9">
            <w:pPr>
              <w:jc w:val="right"/>
            </w:pPr>
            <w:r>
              <w:rPr>
                <w:rFonts w:hint="cs"/>
                <w:rtl/>
              </w:rPr>
              <w:t>اشکال فعل</w:t>
            </w:r>
            <w:r>
              <w:t>:</w:t>
            </w:r>
          </w:p>
          <w:p w:rsidR="005A6D40" w:rsidRDefault="005A6D40" w:rsidP="00BE3CE9">
            <w:pPr>
              <w:jc w:val="right"/>
            </w:pPr>
            <w:r>
              <w:rPr>
                <w:rFonts w:hint="cs"/>
                <w:rtl/>
              </w:rPr>
              <w:t>شخص و</w:t>
            </w:r>
          </w:p>
          <w:p w:rsidR="005A6D40" w:rsidRDefault="005A6D40" w:rsidP="00BE3CE9">
            <w:pPr>
              <w:jc w:val="right"/>
            </w:pPr>
            <w:r>
              <w:rPr>
                <w:rFonts w:hint="cs"/>
                <w:rtl/>
              </w:rPr>
              <w:t>زمان (زمان)</w:t>
            </w:r>
          </w:p>
        </w:tc>
      </w:tr>
    </w:tbl>
    <w:p w:rsidR="005A6D40" w:rsidRDefault="005A6D40" w:rsidP="005A6D40"/>
    <w:tbl>
      <w:tblPr>
        <w:tblW w:w="5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rPr>
                <w:sz w:val="20"/>
                <w:szCs w:val="20"/>
              </w:rPr>
            </w:pPr>
            <w:r w:rsidRPr="007E1733">
              <w:rPr>
                <w:b/>
                <w:bCs/>
                <w:sz w:val="20"/>
                <w:szCs w:val="20"/>
                <w:lang w:val="de-CH"/>
              </w:rPr>
              <w:t>mögen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 mag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du  magst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er / sie / es  mag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wir  mögen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ihr  mögt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sie  mögen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mag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mochte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habe  gemocht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A6BE4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werde  mögen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E1733" w:rsidRDefault="007E1733" w:rsidP="007E173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E1733" w:rsidTr="00BE3CE9">
        <w:trPr>
          <w:cantSplit/>
        </w:trPr>
        <w:tc>
          <w:tcPr>
            <w:tcW w:w="3549" w:type="dxa"/>
            <w:noWrap/>
            <w:vAlign w:val="center"/>
          </w:tcPr>
          <w:p w:rsidR="007E1733" w:rsidRPr="00510A67" w:rsidRDefault="007E1733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E1733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7E1733" w:rsidRPr="00510A67" w:rsidRDefault="00875070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6D7FC6" wp14:editId="4B093920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D40" w:rsidRDefault="005A6D40" w:rsidP="005A6D40"/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rPr>
                <w:sz w:val="20"/>
                <w:szCs w:val="20"/>
              </w:rPr>
            </w:pPr>
            <w:r w:rsidRPr="007E1733">
              <w:rPr>
                <w:b/>
                <w:bCs/>
                <w:sz w:val="20"/>
                <w:szCs w:val="20"/>
                <w:lang w:val="de-CH"/>
              </w:rPr>
              <w:t>können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 kann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du  kannst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er / sie / es  kann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wir  können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ihr  könnt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sie  können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kann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konnte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  habe  gekonnt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17619C">
        <w:trPr>
          <w:trHeight w:val="198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left="227"/>
              <w:rPr>
                <w:sz w:val="20"/>
                <w:szCs w:val="20"/>
              </w:rPr>
            </w:pPr>
            <w:r w:rsidRPr="007E1733">
              <w:rPr>
                <w:sz w:val="20"/>
                <w:szCs w:val="20"/>
                <w:lang w:val="de-CH"/>
              </w:rPr>
              <w:t>ich werde  können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E1733" w:rsidRDefault="005A6D40" w:rsidP="005B22DF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E173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E1733" w:rsidRDefault="007E1733" w:rsidP="007E173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E1733" w:rsidTr="00BE3CE9">
        <w:trPr>
          <w:cantSplit/>
        </w:trPr>
        <w:tc>
          <w:tcPr>
            <w:tcW w:w="3549" w:type="dxa"/>
            <w:noWrap/>
            <w:vAlign w:val="center"/>
          </w:tcPr>
          <w:p w:rsidR="007E1733" w:rsidRPr="00510A67" w:rsidRDefault="007E1733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E1733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7E1733" w:rsidRPr="00510A67" w:rsidRDefault="00875070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F3764E" wp14:editId="4059EAC8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733" w:rsidRDefault="007E1733" w:rsidP="007E1733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7E1733" w:rsidTr="00BE3CE9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E1733" w:rsidRDefault="005850AD" w:rsidP="00BE3CE9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0E21B22" wp14:editId="23A82C70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E1733" w:rsidRDefault="007E1733" w:rsidP="00BE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7E1733" w:rsidRPr="00BE3CE9" w:rsidRDefault="00BE3CE9" w:rsidP="00BE3CE9">
            <w:pPr>
              <w:rPr>
                <w:sz w:val="18"/>
                <w:szCs w:val="18"/>
              </w:rPr>
            </w:pPr>
            <w:proofErr w:type="spellStart"/>
            <w:r w:rsidRPr="00BE3CE9">
              <w:rPr>
                <w:sz w:val="18"/>
                <w:szCs w:val="18"/>
              </w:rPr>
              <w:t>this</w:t>
            </w:r>
            <w:proofErr w:type="spellEnd"/>
            <w:r w:rsidRPr="00BE3CE9">
              <w:rPr>
                <w:sz w:val="18"/>
                <w:szCs w:val="18"/>
              </w:rPr>
              <w:t xml:space="preserve"> </w:t>
            </w:r>
            <w:proofErr w:type="spellStart"/>
            <w:r w:rsidRPr="00BE3CE9">
              <w:rPr>
                <w:sz w:val="18"/>
                <w:szCs w:val="18"/>
              </w:rPr>
              <w:t>page</w:t>
            </w:r>
            <w:proofErr w:type="spellEnd"/>
            <w:r w:rsidR="0084754A">
              <w:rPr>
                <w:sz w:val="18"/>
                <w:szCs w:val="18"/>
              </w:rPr>
              <w:t xml:space="preserve"> (in German)</w:t>
            </w:r>
          </w:p>
          <w:p w:rsidR="007E1733" w:rsidRDefault="00BE3CE9" w:rsidP="00BE3CE9">
            <w:hyperlink r:id="rId19" w:tgtFrame="_self" w:history="1">
              <w:r w:rsidR="005850AD">
                <w:rPr>
                  <w:rStyle w:val="Hyperlink"/>
                  <w:sz w:val="18"/>
                  <w:szCs w:val="18"/>
                </w:rPr>
                <w:t>W19-02_DE.htm</w:t>
              </w:r>
            </w:hyperlink>
            <w:r w:rsidR="007E1733">
              <w:rPr>
                <w:sz w:val="18"/>
                <w:szCs w:val="18"/>
              </w:rPr>
              <w:t xml:space="preserve"> </w:t>
            </w:r>
          </w:p>
        </w:tc>
      </w:tr>
    </w:tbl>
    <w:p w:rsidR="005A6D40" w:rsidRDefault="005A6D40" w:rsidP="005A6D40"/>
    <w:p w:rsidR="005A6D40" w:rsidRDefault="005A6D40" w:rsidP="00BE3CE9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>(W19-03</w:t>
      </w:r>
      <w:proofErr w:type="gramStart"/>
      <w:r>
        <w:rPr>
          <w:b/>
          <w:bCs/>
          <w:sz w:val="18"/>
          <w:szCs w:val="18"/>
          <w:lang w:val="de-CH"/>
        </w:rPr>
        <w:t>)  </w:t>
      </w:r>
      <w:proofErr w:type="gramEnd"/>
      <w:r>
        <w:rPr>
          <w:b/>
          <w:bCs/>
          <w:sz w:val="18"/>
          <w:szCs w:val="18"/>
          <w:lang w:val="de-CH"/>
        </w:rPr>
        <w:t>–  [</w:t>
      </w:r>
      <w:r w:rsidR="00BE3CE9">
        <w:rPr>
          <w:b/>
          <w:bCs/>
          <w:sz w:val="18"/>
          <w:szCs w:val="18"/>
          <w:lang w:val="de-CH"/>
        </w:rPr>
        <w:t>DE</w:t>
      </w:r>
      <w:r>
        <w:rPr>
          <w:b/>
          <w:bCs/>
          <w:sz w:val="18"/>
          <w:szCs w:val="18"/>
          <w:lang w:val="de-CH"/>
        </w:rPr>
        <w:t xml:space="preserve">]   die Verben  /  </w:t>
      </w:r>
      <w:r>
        <w:rPr>
          <w:rFonts w:hint="cs"/>
          <w:b/>
          <w:bCs/>
          <w:sz w:val="22"/>
          <w:szCs w:val="22"/>
          <w:rtl/>
        </w:rPr>
        <w:t>فعلها</w:t>
      </w:r>
      <w:r>
        <w:rPr>
          <w:b/>
          <w:bCs/>
          <w:sz w:val="18"/>
          <w:szCs w:val="18"/>
          <w:lang w:val="de-CH"/>
        </w:rPr>
        <w:t> </w:t>
      </w:r>
    </w:p>
    <w:p w:rsidR="005A6D40" w:rsidRDefault="005A6D40" w:rsidP="005A6D40">
      <w:r>
        <w:t> </w:t>
      </w:r>
    </w:p>
    <w:p w:rsidR="005A6D40" w:rsidRDefault="005A6D40" w:rsidP="005A6D40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5A6D40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5A6D40" w:rsidRDefault="005A6D40" w:rsidP="00BE3CE9">
            <w:r>
              <w:rPr>
                <w:sz w:val="20"/>
                <w:szCs w:val="20"/>
              </w:rPr>
              <w:t>Formen des Verbs:</w:t>
            </w:r>
          </w:p>
          <w:p w:rsidR="005A6D40" w:rsidRDefault="005A6D40" w:rsidP="00BE3CE9">
            <w:r>
              <w:rPr>
                <w:sz w:val="20"/>
                <w:szCs w:val="20"/>
              </w:rPr>
              <w:t>Person  und</w:t>
            </w:r>
          </w:p>
          <w:p w:rsidR="005A6D40" w:rsidRDefault="005A6D40" w:rsidP="00BE3CE9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A6D40" w:rsidRDefault="005A6D40" w:rsidP="00BE3CE9">
            <w:pPr>
              <w:jc w:val="right"/>
            </w:pPr>
          </w:p>
        </w:tc>
      </w:tr>
    </w:tbl>
    <w:p w:rsidR="005A6D40" w:rsidRDefault="005A6D40" w:rsidP="005A6D40">
      <w:r>
        <w:rPr>
          <w:sz w:val="20"/>
          <w:szCs w:val="20"/>
          <w:lang w:val="de-CH"/>
        </w:rPr>
        <w:t> </w:t>
      </w:r>
    </w:p>
    <w:p w:rsidR="005A6D40" w:rsidRDefault="005A6D40" w:rsidP="005A6D40"/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rPr>
                <w:sz w:val="20"/>
                <w:szCs w:val="20"/>
              </w:rPr>
            </w:pPr>
            <w:r w:rsidRPr="00781F13">
              <w:rPr>
                <w:b/>
                <w:bCs/>
                <w:sz w:val="20"/>
                <w:szCs w:val="20"/>
                <w:lang w:val="de-CH"/>
              </w:rPr>
              <w:t>wollen</w:t>
            </w:r>
          </w:p>
        </w:tc>
        <w:tc>
          <w:tcPr>
            <w:tcW w:w="2835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 will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du  willst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er / sie / es  will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wir  wollen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ihr  wollt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sie  wollen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will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wollte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habe  gewollt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werde  wollen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81F13" w:rsidRDefault="00781F13" w:rsidP="00781F1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81F13" w:rsidTr="00BE3CE9">
        <w:trPr>
          <w:cantSplit/>
        </w:trPr>
        <w:tc>
          <w:tcPr>
            <w:tcW w:w="3549" w:type="dxa"/>
            <w:noWrap/>
            <w:vAlign w:val="center"/>
          </w:tcPr>
          <w:p w:rsidR="00781F13" w:rsidRPr="00510A67" w:rsidRDefault="00781F13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81F13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781F13" w:rsidRPr="00510A67" w:rsidRDefault="00FC34ED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A67E22" wp14:editId="7202DAFD">
                  <wp:extent cx="720000" cy="720000"/>
                  <wp:effectExtent l="0" t="0" r="4445" b="4445"/>
                  <wp:docPr id="29" name="Grafik 29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D40" w:rsidRDefault="005A6D40" w:rsidP="005A6D40">
      <w: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rPr>
                <w:sz w:val="20"/>
                <w:szCs w:val="20"/>
              </w:rPr>
            </w:pPr>
            <w:bookmarkStart w:id="0" w:name="duerfen"/>
            <w:bookmarkEnd w:id="0"/>
            <w:r w:rsidRPr="00781F13">
              <w:rPr>
                <w:b/>
                <w:bCs/>
                <w:sz w:val="20"/>
                <w:szCs w:val="20"/>
                <w:lang w:val="de-CH"/>
              </w:rPr>
              <w:t>dürfen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 darf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du  darfst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er / sie / es  darf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wir  dürfen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ihr  dürft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sie  dürfen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 xml:space="preserve">ich  darf 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durfte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  habe  gedurft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5A6D40" w:rsidTr="00781F13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left="227"/>
              <w:rPr>
                <w:sz w:val="20"/>
                <w:szCs w:val="20"/>
              </w:rPr>
            </w:pPr>
            <w:r w:rsidRPr="00781F13">
              <w:rPr>
                <w:sz w:val="20"/>
                <w:szCs w:val="20"/>
                <w:lang w:val="de-CH"/>
              </w:rPr>
              <w:t>ich werde  dürfen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A6D40" w:rsidRPr="00781F13" w:rsidRDefault="005A6D40" w:rsidP="00781F13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781F13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781F13" w:rsidRDefault="00781F13" w:rsidP="00781F13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781F13" w:rsidTr="00BE3CE9">
        <w:trPr>
          <w:cantSplit/>
        </w:trPr>
        <w:tc>
          <w:tcPr>
            <w:tcW w:w="3549" w:type="dxa"/>
            <w:noWrap/>
            <w:vAlign w:val="center"/>
          </w:tcPr>
          <w:p w:rsidR="00781F13" w:rsidRPr="00510A67" w:rsidRDefault="00781F13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781F13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781F13" w:rsidRPr="00510A67" w:rsidRDefault="00FC34ED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B3F7AF" wp14:editId="5A6CA624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F13" w:rsidRDefault="00781F13" w:rsidP="00781F13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781F13" w:rsidTr="00BE3CE9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1F13" w:rsidRDefault="005850AD" w:rsidP="00BE3CE9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2A9360C" wp14:editId="5F3B4691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81F13" w:rsidRDefault="00781F13" w:rsidP="00BE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781F13" w:rsidRPr="00BE3CE9" w:rsidRDefault="00BE3CE9" w:rsidP="00BE3CE9">
            <w:pPr>
              <w:rPr>
                <w:sz w:val="18"/>
                <w:szCs w:val="18"/>
              </w:rPr>
            </w:pPr>
            <w:proofErr w:type="spellStart"/>
            <w:r w:rsidRPr="00BE3CE9">
              <w:rPr>
                <w:sz w:val="18"/>
                <w:szCs w:val="18"/>
              </w:rPr>
              <w:t>this</w:t>
            </w:r>
            <w:proofErr w:type="spellEnd"/>
            <w:r w:rsidRPr="00BE3CE9">
              <w:rPr>
                <w:sz w:val="18"/>
                <w:szCs w:val="18"/>
              </w:rPr>
              <w:t xml:space="preserve"> </w:t>
            </w:r>
            <w:proofErr w:type="spellStart"/>
            <w:r w:rsidRPr="00BE3CE9">
              <w:rPr>
                <w:sz w:val="18"/>
                <w:szCs w:val="18"/>
              </w:rPr>
              <w:t>page</w:t>
            </w:r>
            <w:proofErr w:type="spellEnd"/>
            <w:r w:rsidR="0084754A">
              <w:rPr>
                <w:sz w:val="18"/>
                <w:szCs w:val="18"/>
              </w:rPr>
              <w:t xml:space="preserve"> (in German)</w:t>
            </w:r>
          </w:p>
          <w:p w:rsidR="00781F13" w:rsidRDefault="00BE3CE9" w:rsidP="00BE3CE9">
            <w:hyperlink r:id="rId26" w:tgtFrame="_self" w:history="1">
              <w:r w:rsidR="00C46F73">
                <w:rPr>
                  <w:rStyle w:val="Hyperlink"/>
                  <w:sz w:val="18"/>
                  <w:szCs w:val="18"/>
                </w:rPr>
                <w:t>W19-03_DE.htm</w:t>
              </w:r>
            </w:hyperlink>
            <w:r w:rsidR="00781F13">
              <w:rPr>
                <w:sz w:val="18"/>
                <w:szCs w:val="18"/>
              </w:rPr>
              <w:t xml:space="preserve"> </w:t>
            </w:r>
          </w:p>
        </w:tc>
      </w:tr>
    </w:tbl>
    <w:p w:rsidR="005A6D40" w:rsidRDefault="005A6D40" w:rsidP="005A6D40">
      <w:r>
        <w:t> </w:t>
      </w:r>
    </w:p>
    <w:p w:rsidR="003B1559" w:rsidRDefault="00781F13" w:rsidP="00BE3CE9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 xml:space="preserve"> </w:t>
      </w:r>
      <w:r w:rsidR="003B1559">
        <w:rPr>
          <w:b/>
          <w:bCs/>
          <w:sz w:val="18"/>
          <w:szCs w:val="18"/>
          <w:lang w:val="de-CH"/>
        </w:rPr>
        <w:t>(W19-04</w:t>
      </w:r>
      <w:proofErr w:type="gramStart"/>
      <w:r w:rsidR="003B1559">
        <w:rPr>
          <w:b/>
          <w:bCs/>
          <w:sz w:val="18"/>
          <w:szCs w:val="18"/>
          <w:lang w:val="de-CH"/>
        </w:rPr>
        <w:t>)  </w:t>
      </w:r>
      <w:proofErr w:type="gramEnd"/>
      <w:r w:rsidR="003B1559">
        <w:rPr>
          <w:b/>
          <w:bCs/>
          <w:sz w:val="18"/>
          <w:szCs w:val="18"/>
          <w:lang w:val="de-CH"/>
        </w:rPr>
        <w:t>–  [</w:t>
      </w:r>
      <w:r w:rsidR="00BE3CE9">
        <w:rPr>
          <w:b/>
          <w:bCs/>
          <w:sz w:val="18"/>
          <w:szCs w:val="18"/>
          <w:lang w:val="de-CH"/>
        </w:rPr>
        <w:t>DE</w:t>
      </w:r>
      <w:r w:rsidR="003B1559">
        <w:rPr>
          <w:b/>
          <w:bCs/>
          <w:sz w:val="18"/>
          <w:szCs w:val="18"/>
          <w:lang w:val="de-CH"/>
        </w:rPr>
        <w:t xml:space="preserve">]   die Verben  /  </w:t>
      </w:r>
      <w:r w:rsidR="003B1559">
        <w:rPr>
          <w:rFonts w:hint="cs"/>
          <w:b/>
          <w:bCs/>
          <w:sz w:val="22"/>
          <w:szCs w:val="22"/>
          <w:rtl/>
        </w:rPr>
        <w:t>فعلها</w:t>
      </w:r>
      <w:r w:rsidR="003B1559">
        <w:rPr>
          <w:b/>
          <w:bCs/>
          <w:sz w:val="18"/>
          <w:szCs w:val="18"/>
          <w:lang w:val="de-CH"/>
        </w:rPr>
        <w:t> </w:t>
      </w:r>
    </w:p>
    <w:p w:rsidR="003B1559" w:rsidRDefault="003B1559" w:rsidP="003B1559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Tr="003B1559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3B1559" w:rsidRDefault="003B1559" w:rsidP="00BE3CE9">
            <w:r>
              <w:rPr>
                <w:sz w:val="20"/>
                <w:szCs w:val="20"/>
              </w:rPr>
              <w:t>Formen des Verbs:</w:t>
            </w:r>
          </w:p>
          <w:p w:rsidR="003B1559" w:rsidRDefault="003B1559" w:rsidP="00BE3CE9">
            <w:r>
              <w:rPr>
                <w:sz w:val="20"/>
                <w:szCs w:val="20"/>
              </w:rPr>
              <w:t>Person  und</w:t>
            </w:r>
          </w:p>
          <w:p w:rsidR="003B1559" w:rsidRDefault="003B1559" w:rsidP="00BE3CE9"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B1559" w:rsidRDefault="003B1559" w:rsidP="00BE3CE9">
            <w:pPr>
              <w:jc w:val="right"/>
            </w:pPr>
          </w:p>
        </w:tc>
      </w:tr>
    </w:tbl>
    <w:p w:rsidR="003B1559" w:rsidRDefault="003B1559" w:rsidP="003B1559">
      <w:r>
        <w:rPr>
          <w:sz w:val="20"/>
          <w:szCs w:val="20"/>
          <w:lang w:val="de-CH"/>
        </w:rP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b/>
                <w:bCs/>
                <w:sz w:val="20"/>
                <w:szCs w:val="20"/>
                <w:lang w:val="de-CH"/>
              </w:rPr>
              <w:t>sollen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soll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sollst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soll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sollen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sollt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sollen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soll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sollte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habe  sollen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sollen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BE3CE9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FC34ED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C80F08B" wp14:editId="45A41911">
                  <wp:extent cx="720000" cy="720000"/>
                  <wp:effectExtent l="0" t="0" r="4445" b="4445"/>
                  <wp:docPr id="31" name="Grafik 31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559" w:rsidRDefault="003B1559" w:rsidP="003B1559"/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b/>
                <w:bCs/>
                <w:sz w:val="20"/>
                <w:szCs w:val="20"/>
                <w:lang w:val="de-CH"/>
              </w:rPr>
              <w:t>müssen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muß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musst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muß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müssen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müsst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müssen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muß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musste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habe  gemusst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müssen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right="142"/>
              <w:jc w:val="right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BE3CE9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FC34ED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ADBA9B" wp14:editId="043435AA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535" w:rsidRDefault="00282535" w:rsidP="00282535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282535" w:rsidTr="00BE3CE9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84754A" w:rsidP="0084754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80E3229" wp14:editId="3735F2BD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3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282535" w:rsidP="00BE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282535" w:rsidRPr="00BE3CE9" w:rsidRDefault="00BE3CE9" w:rsidP="00BE3CE9">
            <w:pPr>
              <w:rPr>
                <w:sz w:val="18"/>
                <w:szCs w:val="18"/>
              </w:rPr>
            </w:pPr>
            <w:proofErr w:type="spellStart"/>
            <w:r w:rsidRPr="00BE3CE9">
              <w:rPr>
                <w:sz w:val="18"/>
                <w:szCs w:val="18"/>
              </w:rPr>
              <w:t>this</w:t>
            </w:r>
            <w:proofErr w:type="spellEnd"/>
            <w:r w:rsidRPr="00BE3CE9">
              <w:rPr>
                <w:sz w:val="18"/>
                <w:szCs w:val="18"/>
              </w:rPr>
              <w:t xml:space="preserve"> </w:t>
            </w:r>
            <w:proofErr w:type="spellStart"/>
            <w:r w:rsidRPr="00BE3CE9">
              <w:rPr>
                <w:sz w:val="18"/>
                <w:szCs w:val="18"/>
              </w:rPr>
              <w:t>page</w:t>
            </w:r>
            <w:proofErr w:type="spellEnd"/>
            <w:r w:rsidR="0084754A">
              <w:rPr>
                <w:sz w:val="18"/>
                <w:szCs w:val="18"/>
              </w:rPr>
              <w:t xml:space="preserve"> (in German)</w:t>
            </w:r>
          </w:p>
          <w:p w:rsidR="00282535" w:rsidRDefault="00BE3CE9" w:rsidP="00BE3CE9">
            <w:hyperlink r:id="rId33" w:tgtFrame="_self" w:history="1">
              <w:r w:rsidR="00C46F73">
                <w:rPr>
                  <w:rStyle w:val="Hyperlink"/>
                  <w:sz w:val="18"/>
                  <w:szCs w:val="18"/>
                </w:rPr>
                <w:t>W19-04_DE.htm</w:t>
              </w:r>
            </w:hyperlink>
            <w:r w:rsidR="00282535">
              <w:rPr>
                <w:sz w:val="18"/>
                <w:szCs w:val="18"/>
              </w:rPr>
              <w:t xml:space="preserve"> </w:t>
            </w:r>
          </w:p>
        </w:tc>
      </w:tr>
    </w:tbl>
    <w:p w:rsidR="003B1559" w:rsidRDefault="003B1559" w:rsidP="003B1559">
      <w:r>
        <w:t> </w:t>
      </w:r>
    </w:p>
    <w:p w:rsidR="003B1559" w:rsidRPr="003B1559" w:rsidRDefault="003B1559" w:rsidP="00BE3CE9">
      <w:pPr>
        <w:pageBreakBefore/>
        <w:rPr>
          <w:sz w:val="18"/>
          <w:szCs w:val="18"/>
        </w:rPr>
      </w:pPr>
      <w:r w:rsidRPr="003B1559">
        <w:rPr>
          <w:b/>
          <w:bCs/>
          <w:sz w:val="18"/>
          <w:szCs w:val="18"/>
          <w:lang w:val="de-CH"/>
        </w:rPr>
        <w:lastRenderedPageBreak/>
        <w:t>(W19-05</w:t>
      </w:r>
      <w:proofErr w:type="gramStart"/>
      <w:r w:rsidRPr="003B1559">
        <w:rPr>
          <w:b/>
          <w:bCs/>
          <w:sz w:val="18"/>
          <w:szCs w:val="18"/>
          <w:lang w:val="de-CH"/>
        </w:rPr>
        <w:t>)  </w:t>
      </w:r>
      <w:proofErr w:type="gramEnd"/>
      <w:r w:rsidRPr="003B1559">
        <w:rPr>
          <w:b/>
          <w:bCs/>
          <w:sz w:val="18"/>
          <w:szCs w:val="18"/>
          <w:lang w:val="de-CH"/>
        </w:rPr>
        <w:t>–  [</w:t>
      </w:r>
      <w:r w:rsidR="00BE3CE9">
        <w:rPr>
          <w:b/>
          <w:bCs/>
          <w:sz w:val="18"/>
          <w:szCs w:val="18"/>
          <w:lang w:val="de-CH"/>
        </w:rPr>
        <w:t>DE</w:t>
      </w:r>
      <w:r w:rsidRPr="003B1559">
        <w:rPr>
          <w:b/>
          <w:bCs/>
          <w:sz w:val="18"/>
          <w:szCs w:val="18"/>
          <w:lang w:val="de-CH"/>
        </w:rPr>
        <w:t xml:space="preserve">]   die Verben  /  </w:t>
      </w:r>
      <w:r w:rsidRPr="003B1559">
        <w:rPr>
          <w:rFonts w:hint="cs"/>
          <w:b/>
          <w:bCs/>
          <w:sz w:val="18"/>
          <w:szCs w:val="18"/>
          <w:rtl/>
        </w:rPr>
        <w:t>فعلها</w:t>
      </w:r>
      <w:r w:rsidRPr="003B1559">
        <w:rPr>
          <w:b/>
          <w:bCs/>
          <w:sz w:val="18"/>
          <w:szCs w:val="18"/>
          <w:lang w:val="de-CH"/>
        </w:rPr>
        <w:t> </w:t>
      </w:r>
    </w:p>
    <w:p w:rsidR="003B1559" w:rsidRPr="003B1559" w:rsidRDefault="003B1559" w:rsidP="003B1559">
      <w:r w:rsidRPr="003B1559"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RPr="003B1559" w:rsidTr="003B1559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3B1559" w:rsidRPr="003B1559" w:rsidRDefault="003B1559" w:rsidP="003B1559">
            <w:pPr>
              <w:rPr>
                <w:sz w:val="20"/>
                <w:szCs w:val="20"/>
              </w:rPr>
            </w:pPr>
            <w:r w:rsidRPr="003B1559">
              <w:rPr>
                <w:sz w:val="20"/>
                <w:szCs w:val="20"/>
              </w:rPr>
              <w:t>Formen des Verbs:</w:t>
            </w:r>
          </w:p>
          <w:p w:rsidR="003B1559" w:rsidRPr="003B1559" w:rsidRDefault="003B1559" w:rsidP="003B1559">
            <w:pPr>
              <w:rPr>
                <w:sz w:val="20"/>
                <w:szCs w:val="20"/>
              </w:rPr>
            </w:pPr>
            <w:r w:rsidRPr="003B1559">
              <w:rPr>
                <w:sz w:val="20"/>
                <w:szCs w:val="20"/>
              </w:rPr>
              <w:t>Person  und</w:t>
            </w:r>
          </w:p>
          <w:p w:rsidR="003B1559" w:rsidRPr="003B1559" w:rsidRDefault="003B1559" w:rsidP="003B1559">
            <w:pPr>
              <w:rPr>
                <w:sz w:val="20"/>
                <w:szCs w:val="20"/>
              </w:rPr>
            </w:pPr>
            <w:r w:rsidRPr="003B1559"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B1559" w:rsidRPr="003B1559" w:rsidRDefault="003B1559" w:rsidP="003B1559">
            <w:pPr>
              <w:jc w:val="right"/>
            </w:pPr>
          </w:p>
        </w:tc>
      </w:tr>
    </w:tbl>
    <w:p w:rsidR="003B1559" w:rsidRPr="003B1559" w:rsidRDefault="003B1559" w:rsidP="003B1559">
      <w:r w:rsidRPr="003B1559">
        <w:rPr>
          <w:lang w:val="de-CH"/>
        </w:rP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</w:tblGrid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142"/>
              <w:rPr>
                <w:sz w:val="20"/>
                <w:szCs w:val="20"/>
              </w:rPr>
            </w:pPr>
            <w:r w:rsidRPr="00282535">
              <w:rPr>
                <w:b/>
                <w:bCs/>
                <w:sz w:val="20"/>
                <w:szCs w:val="20"/>
                <w:lang w:val="de-CH"/>
              </w:rPr>
              <w:t>beginnen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jc w:val="right"/>
              <w:rPr>
                <w:sz w:val="20"/>
                <w:szCs w:val="20"/>
              </w:rPr>
            </w:pP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beginne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beginnst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beginnt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beginnen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beginnt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beginnen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beginn</w:t>
            </w:r>
            <w:r w:rsidR="00D6530F">
              <w:rPr>
                <w:sz w:val="20"/>
                <w:szCs w:val="20"/>
                <w:lang w:val="de-CH"/>
              </w:rPr>
              <w:t>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begann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habe  begonnen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84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beginnen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BE3CE9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D6530F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0E02E4" wp14:editId="43A9A9AB">
                  <wp:extent cx="720000" cy="720000"/>
                  <wp:effectExtent l="0" t="0" r="4445" b="4445"/>
                  <wp:docPr id="33" name="Grafik 33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559" w:rsidRPr="003B1559" w:rsidRDefault="003B1559" w:rsidP="003B1559">
      <w:r w:rsidRPr="003B1559"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85"/>
              <w:rPr>
                <w:sz w:val="20"/>
                <w:szCs w:val="20"/>
              </w:rPr>
            </w:pPr>
            <w:bookmarkStart w:id="1" w:name="lernen"/>
            <w:bookmarkEnd w:id="1"/>
            <w:r w:rsidRPr="00282535">
              <w:rPr>
                <w:b/>
                <w:bCs/>
                <w:sz w:val="20"/>
                <w:szCs w:val="20"/>
                <w:lang w:val="de-CH"/>
              </w:rPr>
              <w:t>lernen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jc w:val="right"/>
              <w:rPr>
                <w:sz w:val="20"/>
                <w:szCs w:val="20"/>
              </w:rPr>
            </w:pP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 lerne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du  lernst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er / sie / es  lernt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wir  lernen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ihr  lernt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sie  lernen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lerne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  lernte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habe  gelernt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3B1559" w:rsidRPr="003B1559" w:rsidTr="00282535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ind w:left="227"/>
              <w:rPr>
                <w:sz w:val="20"/>
                <w:szCs w:val="20"/>
              </w:rPr>
            </w:pPr>
            <w:r w:rsidRPr="00282535">
              <w:rPr>
                <w:sz w:val="20"/>
                <w:szCs w:val="20"/>
                <w:lang w:val="de-CH"/>
              </w:rPr>
              <w:t>ich werde  lernen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B1559" w:rsidRPr="00282535" w:rsidRDefault="003B1559" w:rsidP="00282535">
            <w:pPr>
              <w:spacing w:before="60"/>
              <w:rPr>
                <w:sz w:val="20"/>
                <w:szCs w:val="20"/>
              </w:rPr>
            </w:pPr>
            <w:r w:rsidRPr="00282535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282535" w:rsidRDefault="00282535" w:rsidP="00282535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282535" w:rsidTr="00BE3CE9">
        <w:trPr>
          <w:cantSplit/>
        </w:trPr>
        <w:tc>
          <w:tcPr>
            <w:tcW w:w="3549" w:type="dxa"/>
            <w:noWrap/>
            <w:vAlign w:val="center"/>
          </w:tcPr>
          <w:p w:rsidR="00282535" w:rsidRPr="00510A67" w:rsidRDefault="00282535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282535" w:rsidRPr="00510A67" w:rsidRDefault="008B2B4A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282535" w:rsidRPr="00510A67" w:rsidRDefault="00D6530F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373225" wp14:editId="2509827B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535" w:rsidRDefault="00282535" w:rsidP="00282535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282535" w:rsidTr="00BE3CE9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6C2344" w:rsidP="006C2344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81CED60" wp14:editId="03C3BE14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3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82535" w:rsidRDefault="00282535" w:rsidP="00BE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282535" w:rsidRPr="00BE3CE9" w:rsidRDefault="00BE3CE9" w:rsidP="00BE3CE9">
            <w:pPr>
              <w:rPr>
                <w:sz w:val="18"/>
                <w:szCs w:val="18"/>
              </w:rPr>
            </w:pPr>
            <w:proofErr w:type="spellStart"/>
            <w:r w:rsidRPr="00BE3CE9">
              <w:rPr>
                <w:sz w:val="18"/>
                <w:szCs w:val="18"/>
              </w:rPr>
              <w:t>this</w:t>
            </w:r>
            <w:proofErr w:type="spellEnd"/>
            <w:r w:rsidRPr="00BE3CE9">
              <w:rPr>
                <w:sz w:val="18"/>
                <w:szCs w:val="18"/>
              </w:rPr>
              <w:t xml:space="preserve"> </w:t>
            </w:r>
            <w:proofErr w:type="spellStart"/>
            <w:r w:rsidRPr="00BE3CE9">
              <w:rPr>
                <w:sz w:val="18"/>
                <w:szCs w:val="18"/>
              </w:rPr>
              <w:t>page</w:t>
            </w:r>
            <w:proofErr w:type="spellEnd"/>
            <w:r w:rsidR="0084754A">
              <w:rPr>
                <w:sz w:val="18"/>
                <w:szCs w:val="18"/>
              </w:rPr>
              <w:t xml:space="preserve"> (in German)</w:t>
            </w:r>
          </w:p>
          <w:p w:rsidR="00282535" w:rsidRDefault="00BE3CE9" w:rsidP="00BE3CE9">
            <w:hyperlink r:id="rId40" w:tgtFrame="_self" w:history="1">
              <w:r w:rsidR="00C46F73">
                <w:rPr>
                  <w:rStyle w:val="Hyperlink"/>
                  <w:sz w:val="18"/>
                  <w:szCs w:val="18"/>
                </w:rPr>
                <w:t>W19-05_DE.htm</w:t>
              </w:r>
            </w:hyperlink>
            <w:r w:rsidR="00282535">
              <w:rPr>
                <w:sz w:val="18"/>
                <w:szCs w:val="18"/>
              </w:rPr>
              <w:t xml:space="preserve"> </w:t>
            </w:r>
          </w:p>
        </w:tc>
      </w:tr>
    </w:tbl>
    <w:p w:rsidR="003B1559" w:rsidRPr="003B1559" w:rsidRDefault="003B1559" w:rsidP="003B1559">
      <w:r w:rsidRPr="003B1559">
        <w:t> </w:t>
      </w:r>
    </w:p>
    <w:p w:rsidR="00671B08" w:rsidRDefault="000676F1" w:rsidP="00BE3CE9">
      <w:pPr>
        <w:pageBreakBefore/>
      </w:pPr>
      <w:r>
        <w:rPr>
          <w:b/>
          <w:bCs/>
          <w:sz w:val="18"/>
          <w:szCs w:val="18"/>
          <w:lang w:val="de-CH"/>
        </w:rPr>
        <w:lastRenderedPageBreak/>
        <w:t xml:space="preserve"> </w:t>
      </w:r>
      <w:r w:rsidR="00671B08">
        <w:rPr>
          <w:b/>
          <w:bCs/>
          <w:sz w:val="18"/>
          <w:szCs w:val="18"/>
          <w:lang w:val="de-CH"/>
        </w:rPr>
        <w:t>(W19-06</w:t>
      </w:r>
      <w:proofErr w:type="gramStart"/>
      <w:r w:rsidR="00671B08">
        <w:rPr>
          <w:b/>
          <w:bCs/>
          <w:sz w:val="18"/>
          <w:szCs w:val="18"/>
          <w:lang w:val="de-CH"/>
        </w:rPr>
        <w:t>)  </w:t>
      </w:r>
      <w:proofErr w:type="gramEnd"/>
      <w:r w:rsidR="00671B08">
        <w:rPr>
          <w:b/>
          <w:bCs/>
          <w:sz w:val="18"/>
          <w:szCs w:val="18"/>
          <w:lang w:val="de-CH"/>
        </w:rPr>
        <w:t>–  [</w:t>
      </w:r>
      <w:r w:rsidR="00BE3CE9">
        <w:rPr>
          <w:b/>
          <w:bCs/>
          <w:sz w:val="18"/>
          <w:szCs w:val="18"/>
          <w:lang w:val="de-CH"/>
        </w:rPr>
        <w:t>DE</w:t>
      </w:r>
      <w:r w:rsidR="00671B08">
        <w:rPr>
          <w:b/>
          <w:bCs/>
          <w:sz w:val="18"/>
          <w:szCs w:val="18"/>
          <w:lang w:val="de-CH"/>
        </w:rPr>
        <w:t xml:space="preserve">]   die Verben  /  </w:t>
      </w:r>
      <w:r w:rsidR="00671B08">
        <w:rPr>
          <w:rFonts w:hint="cs"/>
          <w:b/>
          <w:bCs/>
          <w:sz w:val="22"/>
          <w:szCs w:val="22"/>
          <w:rtl/>
        </w:rPr>
        <w:t>فعلها</w:t>
      </w:r>
      <w:r w:rsidR="00671B08">
        <w:rPr>
          <w:b/>
          <w:bCs/>
          <w:sz w:val="18"/>
          <w:szCs w:val="18"/>
          <w:lang w:val="de-CH"/>
        </w:rPr>
        <w:t> </w:t>
      </w:r>
    </w:p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</w:tblGrid>
      <w:tr w:rsidR="00671B08" w:rsidTr="00671B08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671B08" w:rsidRDefault="00671B08" w:rsidP="00BE3CE9">
            <w:pPr>
              <w:spacing w:line="252" w:lineRule="auto"/>
            </w:pPr>
            <w:r>
              <w:rPr>
                <w:sz w:val="20"/>
                <w:szCs w:val="20"/>
              </w:rPr>
              <w:t>Formen des Verbs:</w:t>
            </w:r>
          </w:p>
          <w:p w:rsidR="00671B08" w:rsidRDefault="00671B08" w:rsidP="00BE3CE9">
            <w:pPr>
              <w:spacing w:line="252" w:lineRule="auto"/>
            </w:pPr>
            <w:r>
              <w:rPr>
                <w:sz w:val="20"/>
                <w:szCs w:val="20"/>
              </w:rPr>
              <w:t>Person  und</w:t>
            </w:r>
          </w:p>
          <w:p w:rsidR="00671B08" w:rsidRDefault="00671B08" w:rsidP="00BE3CE9">
            <w:pPr>
              <w:spacing w:line="252" w:lineRule="auto"/>
            </w:pPr>
            <w:r>
              <w:rPr>
                <w:sz w:val="20"/>
                <w:szCs w:val="20"/>
              </w:rPr>
              <w:t>Zeit (Tempus)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71B08" w:rsidRDefault="00671B08" w:rsidP="00BE3CE9">
            <w:pPr>
              <w:spacing w:line="252" w:lineRule="auto"/>
              <w:jc w:val="right"/>
            </w:pPr>
          </w:p>
        </w:tc>
      </w:tr>
    </w:tbl>
    <w:p w:rsidR="00671B08" w:rsidRDefault="00671B08" w:rsidP="00671B08">
      <w:r>
        <w:rPr>
          <w:sz w:val="20"/>
          <w:szCs w:val="20"/>
          <w:lang w:val="de-CH"/>
        </w:rPr>
        <w:t> </w:t>
      </w:r>
    </w:p>
    <w:tbl>
      <w:tblPr>
        <w:tblW w:w="52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</w:tblGrid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rPr>
                <w:sz w:val="20"/>
                <w:szCs w:val="20"/>
              </w:rPr>
            </w:pPr>
            <w:r w:rsidRPr="000676F1">
              <w:rPr>
                <w:b/>
                <w:bCs/>
                <w:sz w:val="20"/>
                <w:szCs w:val="20"/>
                <w:lang w:val="de-CH"/>
              </w:rPr>
              <w:t>kommen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 komme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du  kommst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er / sie / es  kommt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wir  kommen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ihr  kommt</w:t>
            </w:r>
          </w:p>
        </w:tc>
        <w:tc>
          <w:tcPr>
            <w:tcW w:w="2693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sie  kommen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komme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kam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bin  gekommen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werde  kommen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0676F1" w:rsidRDefault="000676F1" w:rsidP="000676F1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0676F1" w:rsidTr="00BE3CE9">
        <w:trPr>
          <w:cantSplit/>
        </w:trPr>
        <w:tc>
          <w:tcPr>
            <w:tcW w:w="3549" w:type="dxa"/>
            <w:noWrap/>
            <w:vAlign w:val="center"/>
          </w:tcPr>
          <w:p w:rsidR="000676F1" w:rsidRPr="00510A67" w:rsidRDefault="000676F1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0676F1" w:rsidRPr="00510A67" w:rsidRDefault="006E1130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0676F1" w:rsidRPr="00510A67" w:rsidRDefault="00EA10E0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6B04E9" wp14:editId="2DE0D25B">
                  <wp:extent cx="720000" cy="720000"/>
                  <wp:effectExtent l="0" t="0" r="4445" b="4445"/>
                  <wp:docPr id="35" name="Grafik 35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B08" w:rsidRDefault="00671B08" w:rsidP="00671B08">
      <w:bookmarkStart w:id="2" w:name="spielen"/>
      <w:bookmarkEnd w:id="2"/>
      <w:r>
        <w:rPr>
          <w:sz w:val="20"/>
          <w:szCs w:val="20"/>
          <w:lang w:val="de-CH"/>
        </w:rPr>
        <w:t> </w:t>
      </w:r>
    </w:p>
    <w:tbl>
      <w:tblPr>
        <w:tblW w:w="5245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851"/>
      </w:tblGrid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rPr>
                <w:sz w:val="20"/>
                <w:szCs w:val="20"/>
              </w:rPr>
            </w:pPr>
            <w:r w:rsidRPr="000676F1">
              <w:rPr>
                <w:b/>
                <w:bCs/>
                <w:sz w:val="20"/>
                <w:szCs w:val="20"/>
                <w:lang w:val="de-CH"/>
              </w:rPr>
              <w:t>spielen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 spiele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du  spielst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er / sie / es  spielt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wir  spielen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ihr  spielt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sie  spielen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spiele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  spielte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habe  gespielt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  <w:tr w:rsidR="00671B08" w:rsidTr="000676F1"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left="227"/>
              <w:rPr>
                <w:sz w:val="20"/>
                <w:szCs w:val="20"/>
              </w:rPr>
            </w:pPr>
            <w:r w:rsidRPr="000676F1">
              <w:rPr>
                <w:sz w:val="20"/>
                <w:szCs w:val="20"/>
                <w:lang w:val="de-CH"/>
              </w:rPr>
              <w:t>ich werde  spielen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71B08" w:rsidRPr="000676F1" w:rsidRDefault="00671B08" w:rsidP="000676F1">
            <w:pPr>
              <w:spacing w:before="60" w:line="252" w:lineRule="auto"/>
              <w:ind w:right="142"/>
              <w:jc w:val="right"/>
              <w:rPr>
                <w:sz w:val="20"/>
                <w:szCs w:val="20"/>
              </w:rPr>
            </w:pPr>
            <w:r w:rsidRPr="000676F1">
              <w:rPr>
                <w:rFonts w:hint="cs"/>
                <w:sz w:val="20"/>
                <w:szCs w:val="20"/>
                <w:rtl/>
              </w:rPr>
              <w:t> </w:t>
            </w:r>
          </w:p>
        </w:tc>
      </w:tr>
    </w:tbl>
    <w:p w:rsidR="000676F1" w:rsidRDefault="000676F1" w:rsidP="000676F1">
      <w:r>
        <w:rPr>
          <w:sz w:val="20"/>
          <w:szCs w:val="20"/>
          <w:lang w:val="de-CH"/>
        </w:rPr>
        <w:t> </w:t>
      </w:r>
    </w:p>
    <w:tbl>
      <w:tblPr>
        <w:tblW w:w="5250" w:type="dxa"/>
        <w:tblInd w:w="-5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9"/>
        <w:gridCol w:w="1701"/>
      </w:tblGrid>
      <w:tr w:rsidR="000676F1" w:rsidTr="00BE3CE9">
        <w:trPr>
          <w:cantSplit/>
        </w:trPr>
        <w:tc>
          <w:tcPr>
            <w:tcW w:w="3549" w:type="dxa"/>
            <w:noWrap/>
            <w:vAlign w:val="center"/>
          </w:tcPr>
          <w:p w:rsidR="000676F1" w:rsidRPr="00510A67" w:rsidRDefault="000676F1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 w:rsidRPr="00510A67">
              <w:rPr>
                <w:noProof/>
                <w:sz w:val="18"/>
                <w:szCs w:val="18"/>
              </w:rPr>
              <w:t>Höre dir die Sätze an (MP3)</w:t>
            </w:r>
          </w:p>
          <w:p w:rsidR="000676F1" w:rsidRPr="00510A67" w:rsidRDefault="006E1130" w:rsidP="00BE3CE9">
            <w:pPr>
              <w:ind w:right="226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the sentences (in German)</w:t>
            </w:r>
          </w:p>
        </w:tc>
        <w:tc>
          <w:tcPr>
            <w:tcW w:w="1701" w:type="dxa"/>
            <w:noWrap/>
            <w:vAlign w:val="center"/>
          </w:tcPr>
          <w:p w:rsidR="000676F1" w:rsidRPr="00510A67" w:rsidRDefault="00EA10E0" w:rsidP="00BE3CE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3A8E09" wp14:editId="18B86180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4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6F1" w:rsidRDefault="000676F1" w:rsidP="000676F1">
      <w:pPr>
        <w:rPr>
          <w:sz w:val="20"/>
          <w:szCs w:val="20"/>
          <w:lang w:val="de-CH"/>
        </w:rPr>
      </w:pPr>
    </w:p>
    <w:tbl>
      <w:tblPr>
        <w:tblW w:w="5250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125"/>
      </w:tblGrid>
      <w:tr w:rsidR="000676F1" w:rsidTr="00BE3CE9">
        <w:trPr>
          <w:cantSplit/>
        </w:trPr>
        <w:tc>
          <w:tcPr>
            <w:tcW w:w="3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676F1" w:rsidRDefault="006C2344" w:rsidP="006C2344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69B7991" wp14:editId="11E375F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54A">
              <w:t xml:space="preserve"> </w:t>
            </w:r>
          </w:p>
        </w:tc>
        <w:tc>
          <w:tcPr>
            <w:tcW w:w="212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676F1" w:rsidRDefault="000676F1" w:rsidP="00BE3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Seite </w:t>
            </w:r>
          </w:p>
          <w:p w:rsidR="000676F1" w:rsidRPr="00BE3CE9" w:rsidRDefault="00BE3CE9" w:rsidP="00BE3CE9">
            <w:pPr>
              <w:rPr>
                <w:sz w:val="18"/>
                <w:szCs w:val="18"/>
              </w:rPr>
            </w:pPr>
            <w:proofErr w:type="spellStart"/>
            <w:r w:rsidRPr="00BE3CE9">
              <w:rPr>
                <w:sz w:val="18"/>
                <w:szCs w:val="18"/>
              </w:rPr>
              <w:t>this</w:t>
            </w:r>
            <w:proofErr w:type="spellEnd"/>
            <w:r w:rsidRPr="00BE3CE9">
              <w:rPr>
                <w:sz w:val="18"/>
                <w:szCs w:val="18"/>
              </w:rPr>
              <w:t xml:space="preserve"> </w:t>
            </w:r>
            <w:proofErr w:type="spellStart"/>
            <w:r w:rsidRPr="00BE3CE9">
              <w:rPr>
                <w:sz w:val="18"/>
                <w:szCs w:val="18"/>
              </w:rPr>
              <w:t>page</w:t>
            </w:r>
            <w:proofErr w:type="spellEnd"/>
            <w:r w:rsidR="0084754A">
              <w:rPr>
                <w:sz w:val="18"/>
                <w:szCs w:val="18"/>
              </w:rPr>
              <w:t xml:space="preserve"> (in German)</w:t>
            </w:r>
          </w:p>
          <w:p w:rsidR="000676F1" w:rsidRDefault="00BE3CE9" w:rsidP="00BE3CE9">
            <w:hyperlink r:id="rId47" w:tgtFrame="_self" w:history="1">
              <w:r w:rsidR="00C46F73">
                <w:rPr>
                  <w:rStyle w:val="Hyperlink"/>
                  <w:sz w:val="18"/>
                  <w:szCs w:val="18"/>
                </w:rPr>
                <w:t>W19-06_DE.htm</w:t>
              </w:r>
            </w:hyperlink>
            <w:r w:rsidR="000676F1">
              <w:rPr>
                <w:sz w:val="18"/>
                <w:szCs w:val="18"/>
              </w:rPr>
              <w:t xml:space="preserve"> </w:t>
            </w:r>
          </w:p>
        </w:tc>
      </w:tr>
    </w:tbl>
    <w:p w:rsidR="00671B08" w:rsidRDefault="00671B08" w:rsidP="00671B08">
      <w:r>
        <w:t> </w:t>
      </w:r>
      <w:bookmarkStart w:id="3" w:name="_GoBack"/>
      <w:bookmarkEnd w:id="3"/>
    </w:p>
    <w:sectPr w:rsidR="00671B08" w:rsidSect="00510A67">
      <w:footerReference w:type="default" r:id="rId48"/>
      <w:pgSz w:w="11906" w:h="16838"/>
      <w:pgMar w:top="709" w:right="1417" w:bottom="851" w:left="1701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F8" w:rsidRDefault="00704CF8" w:rsidP="00671B08">
      <w:r>
        <w:separator/>
      </w:r>
    </w:p>
  </w:endnote>
  <w:endnote w:type="continuationSeparator" w:id="0">
    <w:p w:rsidR="00704CF8" w:rsidRDefault="00704CF8" w:rsidP="006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E9" w:rsidRPr="00BE3CE9" w:rsidRDefault="00BE3CE9" w:rsidP="00BE3CE9">
    <w:pPr>
      <w:pStyle w:val="Fuzeile"/>
      <w:tabs>
        <w:tab w:val="clear" w:pos="4536"/>
      </w:tabs>
      <w:rPr>
        <w:color w:val="000000" w:themeColor="text1"/>
        <w:sz w:val="18"/>
        <w:szCs w:val="18"/>
      </w:rPr>
    </w:pPr>
    <w:hyperlink r:id="rId1" w:history="1">
      <w:r w:rsidRPr="00BE3CE9">
        <w:rPr>
          <w:rStyle w:val="Hyperlink"/>
          <w:color w:val="000000" w:themeColor="text1"/>
          <w:sz w:val="18"/>
          <w:szCs w:val="18"/>
          <w:u w:val="none"/>
        </w:rPr>
        <w:t>https://kleine-deutsch-hilfe.at/W</w:t>
      </w:r>
      <w:r w:rsidRPr="00BE3CE9">
        <w:rPr>
          <w:rStyle w:val="Hyperlink"/>
          <w:color w:val="000000" w:themeColor="text1"/>
          <w:sz w:val="18"/>
          <w:szCs w:val="18"/>
          <w:u w:val="none"/>
        </w:rPr>
        <w:t>1</w:t>
      </w:r>
      <w:r w:rsidRPr="00BE3CE9">
        <w:rPr>
          <w:rStyle w:val="Hyperlink"/>
          <w:color w:val="000000" w:themeColor="text1"/>
          <w:sz w:val="18"/>
          <w:szCs w:val="18"/>
          <w:u w:val="none"/>
        </w:rPr>
        <w:t>9_DE.htm</w:t>
      </w:r>
    </w:hyperlink>
    <w:r w:rsidRPr="00BE3CE9">
      <w:rPr>
        <w:color w:val="000000" w:themeColor="text1"/>
        <w:sz w:val="18"/>
        <w:szCs w:val="18"/>
      </w:rPr>
      <w:t xml:space="preserve"> </w:t>
    </w:r>
    <w:r w:rsidRPr="00BE3CE9">
      <w:rPr>
        <w:color w:val="000000" w:themeColor="text1"/>
        <w:sz w:val="18"/>
        <w:szCs w:val="18"/>
      </w:rPr>
      <w:tab/>
    </w:r>
    <w:hyperlink r:id="rId2" w:history="1">
      <w:r w:rsidRPr="00BE3CE9">
        <w:rPr>
          <w:rStyle w:val="Hyperlink"/>
          <w:color w:val="000000" w:themeColor="text1"/>
          <w:sz w:val="18"/>
          <w:szCs w:val="18"/>
          <w:u w:val="none"/>
        </w:rPr>
        <w:t>https://kleine-deutsch-hilfe.at</w:t>
      </w:r>
    </w:hyperlink>
    <w:r w:rsidRPr="00BE3CE9">
      <w:rPr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F8" w:rsidRDefault="00704CF8" w:rsidP="00671B08">
      <w:r>
        <w:separator/>
      </w:r>
    </w:p>
  </w:footnote>
  <w:footnote w:type="continuationSeparator" w:id="0">
    <w:p w:rsidR="00704CF8" w:rsidRDefault="00704CF8" w:rsidP="0067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0F"/>
    <w:rsid w:val="000676F1"/>
    <w:rsid w:val="000925B5"/>
    <w:rsid w:val="001738B3"/>
    <w:rsid w:val="0017619C"/>
    <w:rsid w:val="001A6BE4"/>
    <w:rsid w:val="00282535"/>
    <w:rsid w:val="0038798F"/>
    <w:rsid w:val="003B1559"/>
    <w:rsid w:val="0041187E"/>
    <w:rsid w:val="0041710F"/>
    <w:rsid w:val="004D6F0D"/>
    <w:rsid w:val="00510A67"/>
    <w:rsid w:val="005850AD"/>
    <w:rsid w:val="005A6D40"/>
    <w:rsid w:val="005B22DF"/>
    <w:rsid w:val="00671B08"/>
    <w:rsid w:val="006C2344"/>
    <w:rsid w:val="006E1130"/>
    <w:rsid w:val="00704CF8"/>
    <w:rsid w:val="00781F13"/>
    <w:rsid w:val="00791BBC"/>
    <w:rsid w:val="00796EEC"/>
    <w:rsid w:val="007E1733"/>
    <w:rsid w:val="008456AB"/>
    <w:rsid w:val="0084754A"/>
    <w:rsid w:val="00875070"/>
    <w:rsid w:val="008B2B4A"/>
    <w:rsid w:val="00A60ABB"/>
    <w:rsid w:val="00A96A17"/>
    <w:rsid w:val="00BE3CE9"/>
    <w:rsid w:val="00C46F73"/>
    <w:rsid w:val="00D6530F"/>
    <w:rsid w:val="00DE159C"/>
    <w:rsid w:val="00E13F68"/>
    <w:rsid w:val="00E4441A"/>
    <w:rsid w:val="00E84987"/>
    <w:rsid w:val="00EA10E0"/>
    <w:rsid w:val="00F634FA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24EF5-1576-4DC6-9147-9BB8D29E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6F1"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671B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B08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71B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B08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Woerter_W19-02_moeg.mp3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kleine-deutsch-hilfe.at/W19-03_DE.htm" TargetMode="External"/><Relationship Id="rId39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hyperlink" Target="https://kleine-deutsch-hilfe.at/Woerter_W19-05_begi.mp3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www.kleine-deutsch-hilfe.at/W19-06_DE.ht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kleine-deutsch-hilfe.at/W19-01_DE.htm" TargetMode="External"/><Relationship Id="rId17" Type="http://schemas.openxmlformats.org/officeDocument/2006/relationships/hyperlink" Target="https://www.kleine-deutsch-hilfe.at/W19-02_DE.htm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www.kleine-deutsch-hilfe.at/W19-04_DE.htm" TargetMode="External"/><Relationship Id="rId38" Type="http://schemas.openxmlformats.org/officeDocument/2006/relationships/hyperlink" Target="https://www.kleine-deutsch-hilfe.at/W19-05_DE.htm" TargetMode="External"/><Relationship Id="rId46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kleine-deutsch-hilfe.at/Woerter_W19-03_woll.mp3" TargetMode="External"/><Relationship Id="rId29" Type="http://schemas.openxmlformats.org/officeDocument/2006/relationships/hyperlink" Target="https://kleine-deutsch-hilfe.at/Woerter_W19-04_muess.mp3" TargetMode="External"/><Relationship Id="rId41" Type="http://schemas.openxmlformats.org/officeDocument/2006/relationships/hyperlink" Target="https://kleine-deutsch-hilfe.at/Woerter_W19-06_komm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19-01_sein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kleine-deutsch-hilfe.at/W19-03_DE.htm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hyperlink" Target="https://www.kleine-deutsch-hilfe.at/W19-05_DE.htm" TargetMode="External"/><Relationship Id="rId45" Type="http://schemas.openxmlformats.org/officeDocument/2006/relationships/hyperlink" Target="https://www.kleine-deutsch-hilfe.at/W19-06_D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Woerter_W19-02_koen.mp3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hyperlink" Target="https://kleine-deutsch-hilfe.at/Woerter_W19-05_lern.mp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kleine-deutsch-hilfe.at/W19-01_DE.htm" TargetMode="External"/><Relationship Id="rId19" Type="http://schemas.openxmlformats.org/officeDocument/2006/relationships/hyperlink" Target="https://www.kleine-deutsch-hilfe.at/W19-02_DE.htm" TargetMode="External"/><Relationship Id="rId31" Type="http://schemas.openxmlformats.org/officeDocument/2006/relationships/hyperlink" Target="https://www.kleine-deutsch-hilfe.at/W19-04_DE.htm" TargetMode="External"/><Relationship Id="rId44" Type="http://schemas.openxmlformats.org/officeDocument/2006/relationships/image" Target="media/image1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kleine-deutsch-hilfe.at/Woerter_W19-03_duer.mp3" TargetMode="External"/><Relationship Id="rId27" Type="http://schemas.openxmlformats.org/officeDocument/2006/relationships/hyperlink" Target="https://kleine-deutsch-hilfe.at/Woerter_W19-04_soll.mp3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hyperlink" Target="https://kleine-deutsch-hilfe.at/Woerter_W19-06_spiel.mp3" TargetMode="External"/><Relationship Id="rId48" Type="http://schemas.openxmlformats.org/officeDocument/2006/relationships/footer" Target="footer1.xml"/><Relationship Id="rId8" Type="http://schemas.openxmlformats.org/officeDocument/2006/relationships/hyperlink" Target="https://kleine-deutsch-hilfe.at/Woerter_W19-01_habe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W19_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Wortformen, Verbum</vt:lpstr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Wortformen, Verbum</dc:title>
  <dc:subject/>
  <dc:creator>PCHW</dc:creator>
  <cp:keywords/>
  <dc:description/>
  <cp:lastModifiedBy>            </cp:lastModifiedBy>
  <cp:revision>9</cp:revision>
  <cp:lastPrinted>2023-12-02T13:08:00Z</cp:lastPrinted>
  <dcterms:created xsi:type="dcterms:W3CDTF">2023-12-02T11:04:00Z</dcterms:created>
  <dcterms:modified xsi:type="dcterms:W3CDTF">2023-12-02T13:08:00Z</dcterms:modified>
</cp:coreProperties>
</file>