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7B6" w:rsidRPr="002A1C13" w:rsidRDefault="00362D66" w:rsidP="00DC7C28">
      <w:pPr>
        <w:rPr>
          <w:sz w:val="20"/>
          <w:szCs w:val="20"/>
        </w:rPr>
      </w:pPr>
      <w:bookmarkStart w:id="0" w:name="_top"/>
      <w:bookmarkEnd w:id="0"/>
      <w:r w:rsidRPr="002A1C13">
        <w:rPr>
          <w:rFonts w:ascii="Arial" w:hAnsi="Arial" w:cs="Arial"/>
          <w:sz w:val="20"/>
          <w:szCs w:val="20"/>
        </w:rPr>
        <w:t>(St-</w:t>
      </w:r>
      <w:r w:rsidR="00DC7C28">
        <w:rPr>
          <w:rFonts w:ascii="Arial" w:hAnsi="Arial" w:cs="Arial"/>
          <w:sz w:val="20"/>
          <w:szCs w:val="20"/>
        </w:rPr>
        <w:t>TR</w:t>
      </w:r>
      <w:r w:rsidRPr="002A1C13">
        <w:rPr>
          <w:rFonts w:ascii="Arial" w:hAnsi="Arial" w:cs="Arial"/>
          <w:sz w:val="20"/>
          <w:szCs w:val="20"/>
        </w:rPr>
        <w:t xml:space="preserve">) </w:t>
      </w:r>
    </w:p>
    <w:p w:rsidR="003F67B6" w:rsidRDefault="00362D66">
      <w:pPr>
        <w:ind w:left="851"/>
      </w:pPr>
      <w:r>
        <w:rPr>
          <w:rFonts w:ascii="Arial" w:hAnsi="Arial" w:cs="Arial"/>
          <w:b/>
          <w:bCs/>
          <w:sz w:val="28"/>
          <w:szCs w:val="28"/>
          <w:lang w:val="de-CH"/>
        </w:rPr>
        <w:t>Willkommen auf den Seiten meiner „kleinen Deutsch Hilfe“</w:t>
      </w:r>
    </w:p>
    <w:p w:rsidR="003F67B6" w:rsidRDefault="00362D66">
      <w:r>
        <w:rPr>
          <w:rFonts w:ascii="Arial" w:hAnsi="Arial" w:cs="Arial"/>
        </w:rPr>
        <w:t> </w:t>
      </w:r>
    </w:p>
    <w:tbl>
      <w:tblPr>
        <w:tblW w:w="10348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5812"/>
      </w:tblGrid>
      <w:tr w:rsidR="003F67B6" w:rsidTr="00180ACB">
        <w:trPr>
          <w:cantSplit/>
          <w:trHeight w:val="454"/>
        </w:trPr>
        <w:tc>
          <w:tcPr>
            <w:tcW w:w="4536" w:type="dxa"/>
            <w:vMerge w:val="restart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F67B6" w:rsidRDefault="003C2FF9" w:rsidP="003C2FF9">
            <w:pPr>
              <w:spacing w:line="252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028DB7D" wp14:editId="24EB297A">
                  <wp:extent cx="1080000" cy="1080000"/>
                  <wp:effectExtent l="0" t="0" r="6350" b="6350"/>
                  <wp:docPr id="1" name="Grafik 1">
                    <a:hlinkClick xmlns:a="http://schemas.openxmlformats.org/drawingml/2006/main" r:id="rId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67B6" w:rsidRDefault="00362D66">
            <w:pPr>
              <w:spacing w:line="252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F227F4">
            <w:pPr>
              <w:spacing w:line="252" w:lineRule="auto"/>
              <w:jc w:val="center"/>
            </w:pPr>
            <w:hyperlink r:id="rId8" w:tgtFrame="_self" w:history="1">
              <w:r w:rsidR="00180ACB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https://kleine-deutsch-hilfe.at/Start-TR.htm</w:t>
              </w:r>
            </w:hyperlink>
            <w:r w:rsidR="00362D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F67B6" w:rsidRDefault="00362D66">
            <w:r>
              <w:rPr>
                <w:rFonts w:ascii="Arial" w:hAnsi="Arial" w:cs="Arial"/>
              </w:rPr>
              <w:t xml:space="preserve">Hilfe für Anfänger – einfacher Grundwortschatz </w:t>
            </w:r>
          </w:p>
          <w:p w:rsidR="003F67B6" w:rsidRDefault="00362D66">
            <w:r>
              <w:rPr>
                <w:rFonts w:ascii="Arial" w:hAnsi="Arial" w:cs="Arial"/>
              </w:rPr>
              <w:t>zum Lesen, Üben, Anhören und Nachsprechen</w:t>
            </w:r>
          </w:p>
        </w:tc>
      </w:tr>
      <w:tr w:rsidR="003F67B6" w:rsidRPr="002A1C13" w:rsidTr="00180ACB">
        <w:trPr>
          <w:cantSplit/>
          <w:trHeight w:val="454"/>
        </w:trPr>
        <w:tc>
          <w:tcPr>
            <w:tcW w:w="4536" w:type="dxa"/>
            <w:vMerge/>
            <w:vAlign w:val="center"/>
            <w:hideMark/>
          </w:tcPr>
          <w:p w:rsidR="003F67B6" w:rsidRDefault="003F67B6"/>
        </w:tc>
        <w:tc>
          <w:tcPr>
            <w:tcW w:w="5812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180ACB" w:rsidRPr="00180ACB" w:rsidRDefault="00180ACB" w:rsidP="00180ACB">
            <w:pPr>
              <w:rPr>
                <w:rFonts w:ascii="Arial" w:hAnsi="Arial" w:cs="Arial"/>
                <w:lang w:val="en-GB"/>
              </w:rPr>
            </w:pPr>
            <w:proofErr w:type="spellStart"/>
            <w:r w:rsidRPr="00180ACB">
              <w:rPr>
                <w:rFonts w:ascii="Arial" w:hAnsi="Arial" w:cs="Arial"/>
                <w:lang w:val="en-GB"/>
              </w:rPr>
              <w:t>Yeni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başlayanlar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için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yardım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-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basit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temel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kelimeler</w:t>
            </w:r>
            <w:proofErr w:type="spellEnd"/>
          </w:p>
          <w:p w:rsidR="003F67B6" w:rsidRPr="002A1C13" w:rsidRDefault="00180ACB" w:rsidP="00180ACB">
            <w:pPr>
              <w:rPr>
                <w:lang w:val="en-GB"/>
              </w:rPr>
            </w:pPr>
            <w:proofErr w:type="spellStart"/>
            <w:r w:rsidRPr="00180ACB">
              <w:rPr>
                <w:rFonts w:ascii="Arial" w:hAnsi="Arial" w:cs="Arial"/>
                <w:lang w:val="en-GB"/>
              </w:rPr>
              <w:t>okumak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alıştırma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yapmak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dinlemek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ve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tekrarlamak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için</w:t>
            </w:r>
            <w:proofErr w:type="spellEnd"/>
          </w:p>
        </w:tc>
      </w:tr>
      <w:tr w:rsidR="002A1C13" w:rsidRPr="002A1C13" w:rsidTr="005C1FFD">
        <w:trPr>
          <w:cantSplit/>
          <w:trHeight w:val="397"/>
        </w:trPr>
        <w:tc>
          <w:tcPr>
            <w:tcW w:w="4536" w:type="dxa"/>
            <w:vMerge/>
            <w:vAlign w:val="center"/>
            <w:hideMark/>
          </w:tcPr>
          <w:p w:rsidR="002A1C13" w:rsidRPr="002A1C13" w:rsidRDefault="002A1C13">
            <w:pPr>
              <w:rPr>
                <w:lang w:val="en-GB"/>
              </w:rPr>
            </w:pPr>
          </w:p>
        </w:tc>
        <w:tc>
          <w:tcPr>
            <w:tcW w:w="5812" w:type="dxa"/>
            <w:noWrap/>
            <w:tcMar>
              <w:top w:w="85" w:type="dxa"/>
              <w:left w:w="142" w:type="dxa"/>
              <w:bottom w:w="85" w:type="dxa"/>
              <w:right w:w="142" w:type="dxa"/>
            </w:tcMar>
            <w:vAlign w:val="center"/>
            <w:hideMark/>
          </w:tcPr>
          <w:p w:rsidR="002A1C13" w:rsidRPr="002A1C13" w:rsidRDefault="00F227F4">
            <w:pPr>
              <w:rPr>
                <w:lang w:val="en-GB"/>
              </w:rPr>
            </w:pPr>
            <w:hyperlink r:id="rId9" w:tgtFrame="_blank" w:history="1">
              <w:r w:rsidR="00180ACB">
                <w:rPr>
                  <w:rStyle w:val="Hyperlink"/>
                  <w:rFonts w:ascii="Arial" w:hAnsi="Arial" w:cs="Arial"/>
                  <w:sz w:val="20"/>
                  <w:szCs w:val="20"/>
                </w:rPr>
                <w:t>diesen Text anhören</w:t>
              </w:r>
            </w:hyperlink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 – </w:t>
            </w:r>
            <w:proofErr w:type="spellStart"/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>bu</w:t>
            </w:r>
            <w:proofErr w:type="spellEnd"/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>metni</w:t>
            </w:r>
            <w:proofErr w:type="spellEnd"/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80ACB" w:rsidRPr="00180ACB">
              <w:rPr>
                <w:rFonts w:asciiTheme="minorBidi" w:hAnsiTheme="minorBidi" w:cstheme="minorBidi"/>
                <w:sz w:val="20"/>
                <w:szCs w:val="20"/>
                <w:lang w:val="en-GB"/>
              </w:rPr>
              <w:t>dinle</w:t>
            </w:r>
            <w:bookmarkStart w:id="1" w:name="_GoBack"/>
            <w:bookmarkEnd w:id="1"/>
            <w:proofErr w:type="spellEnd"/>
          </w:p>
        </w:tc>
      </w:tr>
    </w:tbl>
    <w:p w:rsidR="003F67B6" w:rsidRDefault="00362D66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9781" w:type="dxa"/>
        <w:tblInd w:w="567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3828"/>
        <w:gridCol w:w="1417"/>
        <w:gridCol w:w="1418"/>
        <w:gridCol w:w="3118"/>
      </w:tblGrid>
      <w:tr w:rsidR="00D823C4" w:rsidRPr="00441445" w:rsidTr="00D823C4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D823C4" w:rsidRDefault="00D823C4" w:rsidP="008031F0">
            <w:pPr>
              <w:ind w:left="-10"/>
              <w:rPr>
                <w:rFonts w:ascii="Arial" w:hAnsi="Arial" w:cs="Arial"/>
              </w:rPr>
            </w:pPr>
            <w:hyperlink r:id="rId10" w:tgtFrame="_self" w:history="1">
              <w:r>
                <w:rPr>
                  <w:rStyle w:val="Hyperlink"/>
                  <w:rFonts w:ascii="Arial" w:hAnsi="Arial" w:cs="Arial"/>
                </w:rPr>
                <w:t>Anhören, Nachsprechen</w:t>
              </w:r>
            </w:hyperlink>
            <w:r>
              <w:rPr>
                <w:rFonts w:ascii="Arial" w:hAnsi="Arial" w:cs="Arial"/>
              </w:rPr>
              <w:t> </w:t>
            </w:r>
          </w:p>
          <w:p w:rsidR="00D823C4" w:rsidRPr="00441445" w:rsidRDefault="00D823C4" w:rsidP="008031F0">
            <w:pPr>
              <w:ind w:left="-10"/>
              <w:rPr>
                <w:rFonts w:asciiTheme="minorBidi" w:hAnsiTheme="minorBidi" w:cstheme="minorBidi"/>
              </w:rPr>
            </w:pPr>
            <w:r w:rsidRPr="00180ACB">
              <w:rPr>
                <w:rFonts w:ascii="Arial" w:hAnsi="Arial" w:cs="Arial"/>
              </w:rPr>
              <w:t xml:space="preserve">Dinleyin </w:t>
            </w:r>
            <w:proofErr w:type="spellStart"/>
            <w:r w:rsidRPr="00180ACB">
              <w:rPr>
                <w:rFonts w:ascii="Arial" w:hAnsi="Arial" w:cs="Arial"/>
              </w:rPr>
              <w:t>ve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tekrarlayın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D823C4" w:rsidRPr="00441445" w:rsidRDefault="00B8366A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15D90337" wp14:editId="7A2601B7">
                  <wp:extent cx="720000" cy="720000"/>
                  <wp:effectExtent l="0" t="0" r="4445" b="4445"/>
                  <wp:docPr id="2" name="Grafik 2">
                    <a:hlinkClick xmlns:a="http://schemas.openxmlformats.org/drawingml/2006/main" r:id="rId1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2"/>
            <w:tcBorders>
              <w:left w:val="single" w:sz="12" w:space="0" w:color="auto"/>
            </w:tcBorders>
            <w:noWrap/>
            <w:vAlign w:val="center"/>
          </w:tcPr>
          <w:p w:rsidR="00D823C4" w:rsidRPr="00D823C4" w:rsidRDefault="00D823C4" w:rsidP="00D823C4">
            <w:pPr>
              <w:ind w:left="-10" w:right="217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D823C4">
              <w:rPr>
                <w:rFonts w:asciiTheme="minorBidi" w:hAnsiTheme="minorBidi" w:cstheme="minorBidi"/>
                <w:sz w:val="20"/>
                <w:szCs w:val="20"/>
              </w:rPr>
              <w:t>Derzeit sind vorerst manche der Übungsseiten in Deutsch – Englisch verfügbar ...</w:t>
            </w:r>
          </w:p>
          <w:p w:rsidR="00D823C4" w:rsidRDefault="00D823C4" w:rsidP="00D823C4">
            <w:pPr>
              <w:ind w:left="-10" w:right="217"/>
              <w:jc w:val="center"/>
            </w:pP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Şu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anda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bazı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egzersiz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sayfaları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Almanca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-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İngilizce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olarak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proofErr w:type="spellStart"/>
            <w:r w:rsidRPr="00D823C4">
              <w:rPr>
                <w:rFonts w:asciiTheme="minorBidi" w:hAnsiTheme="minorBidi" w:cstheme="minorBidi"/>
                <w:sz w:val="20"/>
                <w:szCs w:val="20"/>
              </w:rPr>
              <w:t>mevcuttur</w:t>
            </w:r>
            <w:proofErr w:type="spellEnd"/>
            <w:r w:rsidRPr="00D823C4">
              <w:rPr>
                <w:rFonts w:asciiTheme="minorBidi" w:hAnsiTheme="minorBidi" w:cstheme="minorBidi"/>
                <w:sz w:val="20"/>
                <w:szCs w:val="20"/>
              </w:rPr>
              <w:t xml:space="preserve"> ...</w:t>
            </w:r>
          </w:p>
        </w:tc>
      </w:tr>
      <w:tr w:rsidR="008031F0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8031F0" w:rsidP="008031F0">
            <w:pPr>
              <w:ind w:left="-10"/>
              <w:rPr>
                <w:rStyle w:val="Hyperlink"/>
                <w:rFonts w:ascii="Arial" w:hAnsi="Arial" w:cs="Arial"/>
              </w:rPr>
            </w:pPr>
            <w:r w:rsidRPr="008031F0">
              <w:rPr>
                <w:rStyle w:val="Hyperlink"/>
                <w:rFonts w:ascii="Arial" w:hAnsi="Arial" w:cs="Arial"/>
              </w:rPr>
              <w:t xml:space="preserve">Wörter </w:t>
            </w:r>
            <w:hyperlink r:id="rId13" w:tgtFrame="_self" w:history="1">
              <w:r w:rsidRPr="007F6CA2">
                <w:rPr>
                  <w:rStyle w:val="Hyperlink"/>
                  <w:rFonts w:ascii="Arial" w:hAnsi="Arial" w:cs="Arial"/>
                </w:rPr>
                <w:t>zum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</w:t>
            </w:r>
            <w:hyperlink r:id="rId14" w:tgtFrame="_self" w:history="1">
              <w:r w:rsidRPr="007F6CA2">
                <w:rPr>
                  <w:rStyle w:val="Hyperlink"/>
                  <w:rFonts w:ascii="Arial" w:hAnsi="Arial" w:cs="Arial"/>
                </w:rPr>
                <w:t>Beginn</w:t>
              </w:r>
            </w:hyperlink>
            <w:r w:rsidRPr="008031F0">
              <w:rPr>
                <w:rStyle w:val="Hyperlink"/>
                <w:rFonts w:ascii="Arial" w:hAnsi="Arial" w:cs="Arial"/>
              </w:rPr>
              <w:t xml:space="preserve">  </w:t>
            </w:r>
          </w:p>
          <w:p w:rsidR="007F6CA2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ile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başlayan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kelimeler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B8366A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A47DC82" wp14:editId="42D36C95">
                  <wp:extent cx="720000" cy="720000"/>
                  <wp:effectExtent l="0" t="0" r="4445" b="4445"/>
                  <wp:docPr id="18" name="Grafik 18">
                    <a:hlinkClick xmlns:a="http://schemas.openxmlformats.org/drawingml/2006/main" r:id="rId1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2B5B42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311545ED" wp14:editId="1EEE2FCE">
                  <wp:extent cx="720000" cy="720000"/>
                  <wp:effectExtent l="0" t="0" r="4445" b="4445"/>
                  <wp:docPr id="20" name="Grafik 20">
                    <a:hlinkClick xmlns:a="http://schemas.openxmlformats.org/drawingml/2006/main" r:id="rId1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8031F0" w:rsidRDefault="00F227F4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18" w:tgtFrame="_self" w:history="1">
              <w:r w:rsidR="008031F0">
                <w:rPr>
                  <w:rStyle w:val="Hyperlink"/>
                  <w:rFonts w:ascii="Arial" w:hAnsi="Arial" w:cs="Arial"/>
                </w:rPr>
                <w:t>Deutsch Sprechen</w:t>
              </w:r>
            </w:hyperlink>
            <w:r w:rsidR="008031F0">
              <w:rPr>
                <w:rFonts w:ascii="Arial" w:hAnsi="Arial" w:cs="Arial"/>
              </w:rPr>
              <w:t xml:space="preserve">  </w:t>
            </w:r>
          </w:p>
          <w:p w:rsidR="00516F9C" w:rsidRPr="00441445" w:rsidRDefault="00180ACB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180ACB">
              <w:rPr>
                <w:rFonts w:ascii="Arial" w:hAnsi="Arial" w:cs="Arial"/>
              </w:rPr>
              <w:t>Almanca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konuş</w:t>
            </w:r>
            <w:proofErr w:type="spellEnd"/>
          </w:p>
        </w:tc>
      </w:tr>
      <w:tr w:rsidR="008031F0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Default="00F227F4" w:rsidP="008031F0">
            <w:pPr>
              <w:ind w:left="-10"/>
              <w:rPr>
                <w:rFonts w:ascii="Arial" w:hAnsi="Arial" w:cs="Arial"/>
              </w:rPr>
            </w:pPr>
            <w:hyperlink r:id="rId19" w:tgtFrame="_self" w:history="1">
              <w:r w:rsidR="009245F4">
                <w:rPr>
                  <w:rStyle w:val="Hyperlink"/>
                  <w:rFonts w:ascii="Arial" w:hAnsi="Arial" w:cs="Arial"/>
                </w:rPr>
                <w:t>Wortbildung und Wortfamilien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kelime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oluşumu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ve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kelime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aileleri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8031F0" w:rsidRPr="00441445" w:rsidRDefault="00E71270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4818B9E6" wp14:editId="57E6AF97">
                  <wp:extent cx="720000" cy="720000"/>
                  <wp:effectExtent l="0" t="0" r="4445" b="4445"/>
                  <wp:docPr id="21" name="Grafik 21">
                    <a:hlinkClick xmlns:a="http://schemas.openxmlformats.org/drawingml/2006/main" r:id="rId1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8031F0" w:rsidRPr="00441445" w:rsidRDefault="00E71270" w:rsidP="008031F0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noProof/>
              </w:rPr>
              <w:drawing>
                <wp:inline distT="0" distB="0" distL="0" distR="0" wp14:anchorId="4950CC0F" wp14:editId="581E67B9">
                  <wp:extent cx="720000" cy="720000"/>
                  <wp:effectExtent l="0" t="0" r="4445" b="4445"/>
                  <wp:docPr id="22" name="Grafik 22">
                    <a:hlinkClick xmlns:a="http://schemas.openxmlformats.org/drawingml/2006/main" r:id="rId2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8031F0" w:rsidRDefault="00F227F4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3" w:tgtFrame="_self" w:history="1">
              <w:r w:rsidR="009245F4">
                <w:rPr>
                  <w:rStyle w:val="Hyperlink"/>
                  <w:rFonts w:ascii="Arial" w:hAnsi="Arial" w:cs="Arial"/>
                </w:rPr>
                <w:t>nützliche Sätze</w:t>
              </w:r>
            </w:hyperlink>
            <w:r w:rsidR="009245F4">
              <w:rPr>
                <w:rFonts w:ascii="Arial" w:hAnsi="Arial" w:cs="Arial"/>
              </w:rPr>
              <w:t> </w:t>
            </w:r>
          </w:p>
          <w:p w:rsidR="009245F4" w:rsidRPr="00441445" w:rsidRDefault="00180ACB" w:rsidP="008031F0">
            <w:pPr>
              <w:ind w:left="66" w:right="218"/>
              <w:jc w:val="right"/>
              <w:rPr>
                <w:rFonts w:asciiTheme="minorBidi" w:hAnsiTheme="minorBidi" w:cstheme="minorBidi"/>
              </w:rPr>
            </w:pPr>
            <w:proofErr w:type="spellStart"/>
            <w:r w:rsidRPr="00180ACB">
              <w:rPr>
                <w:rFonts w:ascii="Arial" w:hAnsi="Arial" w:cs="Arial"/>
              </w:rPr>
              <w:t>ullanışlı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ifadeler</w:t>
            </w:r>
            <w:proofErr w:type="spellEnd"/>
          </w:p>
        </w:tc>
      </w:tr>
      <w:tr w:rsidR="00195D4B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F227F4" w:rsidP="008031F0">
            <w:pPr>
              <w:ind w:left="-10"/>
              <w:rPr>
                <w:rFonts w:ascii="Arial" w:hAnsi="Arial" w:cs="Arial"/>
              </w:rPr>
            </w:pPr>
            <w:hyperlink r:id="rId24" w:tgtFrame="_self" w:history="1">
              <w:r w:rsidR="00195D4B">
                <w:rPr>
                  <w:rStyle w:val="Hyperlink"/>
                  <w:rFonts w:ascii="Arial" w:hAnsi="Arial" w:cs="Arial"/>
                </w:rPr>
                <w:t>kurze Texte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kısa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metinler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E71270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935A26" wp14:editId="0E70569D">
                  <wp:extent cx="720000" cy="720000"/>
                  <wp:effectExtent l="0" t="0" r="4445" b="4445"/>
                  <wp:docPr id="23" name="Grafik 23">
                    <a:hlinkClick xmlns:a="http://schemas.openxmlformats.org/drawingml/2006/main" r:id="rId2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4C0A60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0D7071" wp14:editId="754467BE">
                  <wp:extent cx="720000" cy="720000"/>
                  <wp:effectExtent l="0" t="0" r="4445" b="4445"/>
                  <wp:docPr id="24" name="Grafik 24">
                    <a:hlinkClick xmlns:a="http://schemas.openxmlformats.org/drawingml/2006/main" r:id="rId2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195D4B" w:rsidRDefault="00F227F4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28" w:tgtFrame="_self" w:history="1">
              <w:r w:rsidR="00195D4B">
                <w:rPr>
                  <w:rStyle w:val="Hyperlink"/>
                  <w:rFonts w:ascii="Arial" w:hAnsi="Arial" w:cs="Arial"/>
                </w:rPr>
                <w:t>Kurzgeschichten</w:t>
              </w:r>
            </w:hyperlink>
            <w:r w:rsidR="00195D4B">
              <w:rPr>
                <w:rFonts w:ascii="Arial" w:hAnsi="Arial" w:cs="Arial"/>
              </w:rPr>
              <w:t> </w:t>
            </w:r>
          </w:p>
          <w:p w:rsidR="00195D4B" w:rsidRDefault="00180ACB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kısa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hikayeler</w:t>
            </w:r>
            <w:proofErr w:type="spellEnd"/>
          </w:p>
        </w:tc>
      </w:tr>
      <w:tr w:rsidR="00195D4B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F227F4" w:rsidP="008031F0">
            <w:pPr>
              <w:ind w:left="-10"/>
              <w:rPr>
                <w:rFonts w:ascii="Arial" w:hAnsi="Arial" w:cs="Arial"/>
              </w:rPr>
            </w:pPr>
            <w:hyperlink r:id="rId29" w:tgtFrame="_self" w:history="1">
              <w:r w:rsidR="00DC1F4E">
                <w:rPr>
                  <w:rStyle w:val="Hyperlink"/>
                  <w:rFonts w:ascii="Arial" w:hAnsi="Arial" w:cs="Arial"/>
                </w:rPr>
                <w:t>verschiedene Texte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farklı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metinler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195D4B" w:rsidRDefault="00EC2E8B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247B88" wp14:editId="394DACBF">
                  <wp:extent cx="720000" cy="720000"/>
                  <wp:effectExtent l="0" t="0" r="4445" b="4445"/>
                  <wp:docPr id="25" name="Grafik 25">
                    <a:hlinkClick xmlns:a="http://schemas.openxmlformats.org/drawingml/2006/main" r:id="rId2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195D4B" w:rsidRDefault="00AF677A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71D4D" wp14:editId="2CD0C6C2">
                  <wp:extent cx="720000" cy="720000"/>
                  <wp:effectExtent l="0" t="0" r="4445" b="4445"/>
                  <wp:docPr id="26" name="Grafik 26">
                    <a:hlinkClick xmlns:a="http://schemas.openxmlformats.org/drawingml/2006/main" r:id="rId3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195D4B" w:rsidRDefault="00F227F4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3" w:tgtFrame="_self" w:history="1">
              <w:r w:rsidR="00DC1F4E">
                <w:rPr>
                  <w:rStyle w:val="Hyperlink"/>
                  <w:rFonts w:ascii="Arial" w:hAnsi="Arial" w:cs="Arial"/>
                </w:rPr>
                <w:t>Sprache Formen</w:t>
              </w:r>
            </w:hyperlink>
            <w:r w:rsidR="00DC1F4E">
              <w:rPr>
                <w:rFonts w:ascii="Arial" w:hAnsi="Arial" w:cs="Arial"/>
              </w:rPr>
              <w:t> </w:t>
            </w:r>
          </w:p>
          <w:p w:rsidR="00DC1F4E" w:rsidRDefault="00180ACB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dil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formları</w:t>
            </w:r>
            <w:proofErr w:type="spellEnd"/>
            <w:r w:rsidRPr="00180ACB">
              <w:rPr>
                <w:rFonts w:ascii="Arial" w:hAnsi="Arial" w:cs="Arial"/>
              </w:rPr>
              <w:t>, gramer</w:t>
            </w:r>
          </w:p>
        </w:tc>
      </w:tr>
      <w:tr w:rsidR="00301EE3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F227F4" w:rsidP="008031F0">
            <w:pPr>
              <w:ind w:left="-10"/>
              <w:rPr>
                <w:rFonts w:ascii="Arial" w:hAnsi="Arial" w:cs="Arial"/>
              </w:rPr>
            </w:pPr>
            <w:hyperlink r:id="rId34" w:tgtFrame="_self" w:history="1">
              <w:r w:rsidR="00301EE3">
                <w:rPr>
                  <w:rStyle w:val="Hyperlink"/>
                  <w:rFonts w:ascii="Arial" w:hAnsi="Arial" w:cs="Arial"/>
                </w:rPr>
                <w:t>Arbeit, Bewerbung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iş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başvurusu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301EE3" w:rsidRDefault="00BD4C74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74DD645" wp14:editId="6AAFDD3F">
                  <wp:extent cx="720000" cy="720000"/>
                  <wp:effectExtent l="0" t="0" r="4445" b="4445"/>
                  <wp:docPr id="27" name="Grafik 27">
                    <a:hlinkClick xmlns:a="http://schemas.openxmlformats.org/drawingml/2006/main" r:id="rId3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301EE3" w:rsidRDefault="00BC263D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05D55D" wp14:editId="4CBF2032">
                  <wp:extent cx="720000" cy="720000"/>
                  <wp:effectExtent l="0" t="0" r="4445" b="4445"/>
                  <wp:docPr id="28" name="Grafik 28">
                    <a:hlinkClick xmlns:a="http://schemas.openxmlformats.org/drawingml/2006/main" r:id="rId3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301EE3" w:rsidRDefault="00F227F4" w:rsidP="008031F0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38" w:tgtFrame="_self" w:history="1">
              <w:r w:rsidR="00301EE3">
                <w:rPr>
                  <w:rStyle w:val="Hyperlink"/>
                  <w:rFonts w:ascii="Arial" w:hAnsi="Arial" w:cs="Arial"/>
                </w:rPr>
                <w:t>Tirol, Österreich</w:t>
              </w:r>
            </w:hyperlink>
            <w:r w:rsidR="00301EE3">
              <w:rPr>
                <w:rFonts w:ascii="Arial" w:hAnsi="Arial" w:cs="Arial"/>
              </w:rPr>
              <w:t> </w:t>
            </w:r>
          </w:p>
          <w:p w:rsidR="00301EE3" w:rsidRDefault="00180ACB" w:rsidP="008031F0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r w:rsidRPr="00180ACB">
              <w:rPr>
                <w:rFonts w:ascii="Arial" w:hAnsi="Arial" w:cs="Arial"/>
              </w:rPr>
              <w:t xml:space="preserve">Tirol, </w:t>
            </w:r>
            <w:proofErr w:type="spellStart"/>
            <w:r w:rsidRPr="00180ACB">
              <w:rPr>
                <w:rFonts w:ascii="Arial" w:hAnsi="Arial" w:cs="Arial"/>
              </w:rPr>
              <w:t>Avusturya</w:t>
            </w:r>
            <w:proofErr w:type="spellEnd"/>
            <w:r w:rsidRPr="00180ACB">
              <w:rPr>
                <w:rFonts w:ascii="Arial" w:hAnsi="Arial" w:cs="Arial"/>
              </w:rPr>
              <w:t xml:space="preserve">, </w:t>
            </w:r>
            <w:proofErr w:type="spellStart"/>
            <w:r w:rsidRPr="00180ACB">
              <w:rPr>
                <w:rFonts w:ascii="Arial" w:hAnsi="Arial" w:cs="Arial"/>
              </w:rPr>
              <w:t>Entegrasyon</w:t>
            </w:r>
            <w:proofErr w:type="spellEnd"/>
          </w:p>
        </w:tc>
      </w:tr>
      <w:tr w:rsidR="00933490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Pr="008F6264" w:rsidRDefault="00F227F4" w:rsidP="008031F0">
            <w:pPr>
              <w:ind w:left="-10"/>
              <w:rPr>
                <w:rFonts w:ascii="Arial" w:hAnsi="Arial" w:cs="Arial"/>
              </w:rPr>
            </w:pPr>
            <w:hyperlink r:id="rId39" w:tgtFrame="_self" w:history="1">
              <w:r w:rsidR="008F6264">
                <w:rPr>
                  <w:rStyle w:val="Hyperlink"/>
                  <w:rFonts w:ascii="Arial" w:hAnsi="Arial" w:cs="Arial"/>
                </w:rPr>
                <w:t>Kurse im Web</w:t>
              </w:r>
            </w:hyperlink>
            <w:r w:rsidR="008F6264">
              <w:rPr>
                <w:rFonts w:ascii="Arial" w:hAnsi="Arial" w:cs="Arial"/>
              </w:rPr>
              <w:t> </w:t>
            </w:r>
          </w:p>
          <w:p w:rsidR="008F6264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web'deki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kurslar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933490" w:rsidRDefault="009E6CBC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F84534E" wp14:editId="0C89CB5E">
                  <wp:extent cx="720000" cy="720000"/>
                  <wp:effectExtent l="0" t="0" r="4445" b="4445"/>
                  <wp:docPr id="29" name="Grafik 29">
                    <a:hlinkClick xmlns:a="http://schemas.openxmlformats.org/drawingml/2006/main" r:id="rId3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933490" w:rsidRDefault="002540C0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7D91E3" wp14:editId="7F9222B2">
                  <wp:extent cx="720000" cy="720000"/>
                  <wp:effectExtent l="0" t="0" r="4445" b="4445"/>
                  <wp:docPr id="30" name="Grafik 30">
                    <a:hlinkClick xmlns:a="http://schemas.openxmlformats.org/drawingml/2006/main" r:id="rId41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8F6264" w:rsidRPr="00E010B6" w:rsidRDefault="00F227F4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3" w:tgtFrame="_self" w:history="1">
              <w:r w:rsidR="008F6264" w:rsidRPr="008F6264">
                <w:rPr>
                  <w:rStyle w:val="Hyperlink"/>
                  <w:rFonts w:ascii="Arial" w:hAnsi="Arial" w:cs="Arial"/>
                </w:rPr>
                <w:t xml:space="preserve">Radio hören – </w:t>
              </w:r>
              <w:r w:rsidR="00180ACB">
                <w:rPr>
                  <w:rStyle w:val="Hyperlink"/>
                  <w:rFonts w:ascii="Arial" w:hAnsi="Arial" w:cs="Arial"/>
                </w:rPr>
                <w:br/>
              </w:r>
              <w:r w:rsidR="008F6264" w:rsidRPr="008F6264">
                <w:rPr>
                  <w:rStyle w:val="Hyperlink"/>
                  <w:rFonts w:ascii="Arial" w:hAnsi="Arial" w:cs="Arial"/>
                </w:rPr>
                <w:t>Deutsch lernen</w:t>
              </w:r>
            </w:hyperlink>
            <w:r w:rsidR="008F6264" w:rsidRPr="008F6264">
              <w:rPr>
                <w:rStyle w:val="Hyperlink"/>
              </w:rPr>
              <w:t xml:space="preserve"> </w:t>
            </w:r>
          </w:p>
          <w:p w:rsidR="00180ACB" w:rsidRPr="00180ACB" w:rsidRDefault="00180ACB" w:rsidP="00180ACB">
            <w:pPr>
              <w:ind w:left="66" w:right="218"/>
              <w:jc w:val="right"/>
              <w:rPr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Radyo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dinle</w:t>
            </w:r>
            <w:proofErr w:type="spellEnd"/>
            <w:r w:rsidRPr="00180ACB">
              <w:rPr>
                <w:rFonts w:ascii="Arial" w:hAnsi="Arial" w:cs="Arial"/>
              </w:rPr>
              <w:t xml:space="preserve"> - </w:t>
            </w:r>
          </w:p>
          <w:p w:rsidR="00933490" w:rsidRDefault="00180ACB" w:rsidP="00180ACB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Almanca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öğrenin</w:t>
            </w:r>
            <w:proofErr w:type="spellEnd"/>
          </w:p>
        </w:tc>
      </w:tr>
      <w:tr w:rsidR="00E010B6" w:rsidRPr="00441445" w:rsidTr="00180ACB">
        <w:tc>
          <w:tcPr>
            <w:tcW w:w="3828" w:type="dxa"/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F227F4" w:rsidP="008031F0">
            <w:pPr>
              <w:ind w:left="-10"/>
              <w:rPr>
                <w:rFonts w:ascii="Arial" w:hAnsi="Arial" w:cs="Arial"/>
              </w:rPr>
            </w:pPr>
            <w:hyperlink r:id="rId44" w:tgtFrame="_self" w:history="1">
              <w:r w:rsidR="00E010B6">
                <w:rPr>
                  <w:rStyle w:val="Hyperlink"/>
                  <w:rFonts w:ascii="Arial" w:hAnsi="Arial" w:cs="Arial"/>
                </w:rPr>
                <w:t>zweisprachige Bücher</w:t>
              </w:r>
            </w:hyperlink>
            <w:r w:rsidR="00E010B6">
              <w:rPr>
                <w:rFonts w:ascii="Arial" w:hAnsi="Arial" w:cs="Arial"/>
              </w:rPr>
              <w:t> </w:t>
            </w:r>
          </w:p>
          <w:p w:rsidR="00E010B6" w:rsidRDefault="00180ACB" w:rsidP="008031F0">
            <w:pPr>
              <w:ind w:left="-10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iki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dilli</w:t>
            </w:r>
            <w:proofErr w:type="spellEnd"/>
            <w:r w:rsidRPr="00180ACB">
              <w:rPr>
                <w:rFonts w:ascii="Arial" w:hAnsi="Arial" w:cs="Arial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</w:rPr>
              <w:t>kitaplar</w:t>
            </w:r>
            <w:proofErr w:type="spellEnd"/>
          </w:p>
        </w:tc>
        <w:tc>
          <w:tcPr>
            <w:tcW w:w="1417" w:type="dxa"/>
            <w:tcBorders>
              <w:right w:val="single" w:sz="12" w:space="0" w:color="auto"/>
            </w:tcBorders>
            <w:noWrap/>
            <w:tcMar>
              <w:top w:w="142" w:type="dxa"/>
              <w:left w:w="142" w:type="dxa"/>
              <w:bottom w:w="85" w:type="dxa"/>
              <w:right w:w="142" w:type="dxa"/>
            </w:tcMar>
            <w:vAlign w:val="center"/>
          </w:tcPr>
          <w:p w:rsidR="00E010B6" w:rsidRDefault="00453350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92375C" wp14:editId="55B95F89">
                  <wp:extent cx="720000" cy="720000"/>
                  <wp:effectExtent l="0" t="0" r="4445" b="4445"/>
                  <wp:docPr id="31" name="Grafik 31">
                    <a:hlinkClick xmlns:a="http://schemas.openxmlformats.org/drawingml/2006/main" r:id="rId44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single" w:sz="12" w:space="0" w:color="auto"/>
            </w:tcBorders>
            <w:noWrap/>
            <w:vAlign w:val="center"/>
          </w:tcPr>
          <w:p w:rsidR="00E010B6" w:rsidRDefault="00453350" w:rsidP="008031F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19A56F" wp14:editId="7A9C7DE4">
                  <wp:extent cx="720000" cy="720000"/>
                  <wp:effectExtent l="0" t="0" r="4445" b="4445"/>
                  <wp:docPr id="32" name="Grafik 32">
                    <a:hlinkClick xmlns:a="http://schemas.openxmlformats.org/drawingml/2006/main" r:id="rId46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noWrap/>
            <w:vAlign w:val="center"/>
          </w:tcPr>
          <w:p w:rsidR="00E010B6" w:rsidRDefault="00F227F4" w:rsidP="008F6264">
            <w:pPr>
              <w:ind w:left="66" w:right="218"/>
              <w:jc w:val="right"/>
              <w:rPr>
                <w:rFonts w:ascii="Arial" w:hAnsi="Arial" w:cs="Arial"/>
              </w:rPr>
            </w:pPr>
            <w:hyperlink r:id="rId48" w:tgtFrame="_self" w:history="1">
              <w:r w:rsidR="003666FB" w:rsidRPr="003F73D3">
                <w:rPr>
                  <w:rStyle w:val="Hyperlink"/>
                  <w:rFonts w:ascii="Arial" w:hAnsi="Arial" w:cs="Arial"/>
                </w:rPr>
                <w:t>Technik, Beruf</w:t>
              </w:r>
            </w:hyperlink>
            <w:r w:rsidR="003666FB" w:rsidRPr="003F73D3">
              <w:rPr>
                <w:rFonts w:ascii="Arial" w:hAnsi="Arial" w:cs="Arial"/>
              </w:rPr>
              <w:t> </w:t>
            </w:r>
          </w:p>
          <w:p w:rsidR="003666FB" w:rsidRPr="008F6264" w:rsidRDefault="00180ACB" w:rsidP="008F6264">
            <w:pPr>
              <w:ind w:left="66" w:right="218"/>
              <w:jc w:val="right"/>
              <w:rPr>
                <w:rStyle w:val="Hyperlink"/>
                <w:rFonts w:ascii="Arial" w:hAnsi="Arial" w:cs="Arial"/>
              </w:rPr>
            </w:pPr>
            <w:proofErr w:type="spellStart"/>
            <w:r w:rsidRPr="00180ACB">
              <w:rPr>
                <w:rFonts w:ascii="Arial" w:hAnsi="Arial" w:cs="Arial"/>
              </w:rPr>
              <w:t>Teknoloji</w:t>
            </w:r>
            <w:proofErr w:type="spellEnd"/>
            <w:r w:rsidRPr="00180ACB">
              <w:rPr>
                <w:rFonts w:ascii="Arial" w:hAnsi="Arial" w:cs="Arial"/>
              </w:rPr>
              <w:t xml:space="preserve">, </w:t>
            </w:r>
            <w:proofErr w:type="spellStart"/>
            <w:r w:rsidRPr="00180ACB">
              <w:rPr>
                <w:rFonts w:ascii="Arial" w:hAnsi="Arial" w:cs="Arial"/>
              </w:rPr>
              <w:t>Meslek</w:t>
            </w:r>
            <w:proofErr w:type="spellEnd"/>
          </w:p>
        </w:tc>
      </w:tr>
    </w:tbl>
    <w:p w:rsidR="009B1E09" w:rsidRPr="004153C0" w:rsidRDefault="009B1E09" w:rsidP="009B1E09">
      <w:pPr>
        <w:pageBreakBefore/>
        <w:rPr>
          <w:rFonts w:asciiTheme="minorBidi" w:hAnsiTheme="minorBidi" w:cstheme="minorBidi"/>
        </w:rPr>
      </w:pPr>
    </w:p>
    <w:p w:rsidR="009B1E09" w:rsidRDefault="009B1E09" w:rsidP="009B1E09">
      <w:pPr>
        <w:rPr>
          <w:rFonts w:asciiTheme="minorBidi" w:hAnsiTheme="minorBidi" w:cstheme="minorBidi"/>
        </w:rPr>
      </w:pPr>
    </w:p>
    <w:p w:rsidR="009B1E09" w:rsidRPr="00B31322" w:rsidRDefault="009B1E09" w:rsidP="009B1E09">
      <w:pPr>
        <w:rPr>
          <w:rFonts w:asciiTheme="minorBidi" w:hAnsiTheme="minorBidi" w:cstheme="minorBidi"/>
        </w:rPr>
      </w:pP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>Wir w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hint="eastAsia"/>
              </w:rPr>
              <w:t xml:space="preserve">nschen Euch </w:t>
            </w:r>
            <w:r>
              <w:rPr>
                <w:rFonts w:hint="eastAsia"/>
                <w:b/>
                <w:bCs/>
              </w:rPr>
              <w:t>viel Erfolg</w:t>
            </w:r>
            <w:r>
              <w:rPr>
                <w:rFonts w:hint="eastAsia"/>
              </w:rPr>
              <w:t xml:space="preserve"> beim Entdecken Eurer neuen Sprache.</w:t>
            </w:r>
          </w:p>
        </w:tc>
        <w:tc>
          <w:tcPr>
            <w:tcW w:w="552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hint="eastAsia"/>
              </w:rPr>
              <w:t xml:space="preserve">So viele Sprachen Du sprichst, </w:t>
            </w:r>
            <w:r>
              <w:rPr>
                <w:rFonts w:hint="eastAsia"/>
              </w:rPr>
              <w:br/>
              <w:t xml:space="preserve">so oft bist Du Mensch </w:t>
            </w: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Pr="002A1C13" w:rsidRDefault="00180ACB">
            <w:pPr>
              <w:spacing w:line="252" w:lineRule="auto"/>
              <w:rPr>
                <w:lang w:val="en-GB"/>
              </w:rPr>
            </w:pPr>
            <w:proofErr w:type="spellStart"/>
            <w:r w:rsidRPr="00180ACB">
              <w:rPr>
                <w:rFonts w:ascii="Arial" w:hAnsi="Arial" w:cs="Arial"/>
                <w:lang w:val="en-GB"/>
              </w:rPr>
              <w:t>Yeni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dilinizi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keşfederken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size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başarılar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dileriz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180ACB" w:rsidRPr="00180ACB" w:rsidRDefault="00180ACB" w:rsidP="00180ACB">
            <w:pPr>
              <w:spacing w:line="252" w:lineRule="auto"/>
              <w:rPr>
                <w:rFonts w:ascii="Arial" w:hAnsi="Arial" w:cs="Arial"/>
                <w:lang w:val="en-GB"/>
              </w:rPr>
            </w:pPr>
            <w:proofErr w:type="spellStart"/>
            <w:r w:rsidRPr="00180ACB">
              <w:rPr>
                <w:rFonts w:ascii="Arial" w:hAnsi="Arial" w:cs="Arial"/>
                <w:lang w:val="en-GB"/>
              </w:rPr>
              <w:t>Konuştuğunuz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dil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sayısı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kadar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, </w:t>
            </w:r>
          </w:p>
          <w:p w:rsidR="003F67B6" w:rsidRPr="002A1C13" w:rsidRDefault="00180ACB" w:rsidP="00180ACB">
            <w:pPr>
              <w:spacing w:line="252" w:lineRule="auto"/>
              <w:rPr>
                <w:lang w:val="en-GB"/>
              </w:rPr>
            </w:pPr>
            <w:proofErr w:type="gramStart"/>
            <w:r w:rsidRPr="00180ACB">
              <w:rPr>
                <w:rFonts w:ascii="Arial" w:hAnsi="Arial" w:cs="Arial"/>
                <w:lang w:val="en-GB"/>
              </w:rPr>
              <w:t>o</w:t>
            </w:r>
            <w:proofErr w:type="gram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kadar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çok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insansınız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180ACB">
              <w:rPr>
                <w:rFonts w:ascii="Arial" w:hAnsi="Arial" w:cs="Arial"/>
                <w:lang w:val="en-GB"/>
              </w:rPr>
              <w:t>ki</w:t>
            </w:r>
            <w:proofErr w:type="spellEnd"/>
            <w:r w:rsidRPr="00180ACB">
              <w:rPr>
                <w:rFonts w:ascii="Arial" w:hAnsi="Arial" w:cs="Arial"/>
                <w:lang w:val="en-GB"/>
              </w:rPr>
              <w:t>...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b/>
          <w:bCs/>
          <w:lang w:val="en-GB"/>
        </w:rPr>
        <w:t> </w:t>
      </w:r>
    </w:p>
    <w:tbl>
      <w:tblPr>
        <w:tblW w:w="0" w:type="auto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9072"/>
        <w:gridCol w:w="1843"/>
      </w:tblGrid>
      <w:tr w:rsidR="003F67B6" w:rsidTr="008031F0">
        <w:tc>
          <w:tcPr>
            <w:tcW w:w="907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362D66" w:rsidP="003F73D3">
            <w:bookmarkStart w:id="2" w:name="KurzeErklärung"/>
            <w:r>
              <w:rPr>
                <w:rFonts w:ascii="Arial" w:hAnsi="Arial" w:cs="Arial"/>
                <w:b/>
                <w:bCs/>
              </w:rPr>
              <w:t>Kurze Erklärung</w:t>
            </w:r>
            <w:bookmarkEnd w:id="2"/>
            <w:r>
              <w:rPr>
                <w:rFonts w:ascii="Arial" w:hAnsi="Arial" w:cs="Arial"/>
                <w:b/>
                <w:bCs/>
              </w:rPr>
              <w:t>   /  Short Explanation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7B6" w:rsidRDefault="00F227F4">
            <w:pPr>
              <w:ind w:right="87"/>
              <w:jc w:val="right"/>
            </w:pPr>
            <w:hyperlink w:anchor="_top" w:history="1">
              <w:r w:rsidR="00362D6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[ top] </w:t>
              </w:r>
            </w:hyperlink>
          </w:p>
        </w:tc>
      </w:tr>
    </w:tbl>
    <w:p w:rsidR="003F67B6" w:rsidRDefault="00362D66">
      <w:r>
        <w:rPr>
          <w:rFonts w:ascii="Arial" w:hAnsi="Arial" w:cs="Arial"/>
          <w:b/>
          <w:bCs/>
        </w:rPr>
        <w:t> </w:t>
      </w:r>
    </w:p>
    <w:tbl>
      <w:tblPr>
        <w:tblW w:w="10915" w:type="dxa"/>
        <w:tblLayout w:type="fixed"/>
        <w:tblCellMar>
          <w:top w:w="142" w:type="dxa"/>
          <w:left w:w="57" w:type="dxa"/>
          <w:bottom w:w="142" w:type="dxa"/>
          <w:right w:w="57" w:type="dxa"/>
        </w:tblCellMar>
        <w:tblLook w:val="04A0" w:firstRow="1" w:lastRow="0" w:firstColumn="1" w:lastColumn="0" w:noHBand="0" w:noVBand="1"/>
      </w:tblPr>
      <w:tblGrid>
        <w:gridCol w:w="5387"/>
        <w:gridCol w:w="5528"/>
      </w:tblGrid>
      <w:tr w:rsidR="003F67B6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Eine Web–Version meiner Lernzettel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Selbst-Studium,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Lesen,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zum Anhören,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Nachsprechen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•        zur Unterstützung bei Skype und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•        zum Ausdrucken für Schreibübungen.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Jedoch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kein Kurs oder Kursersatz, 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sondern eine Hilfe für Anfänger,</w:t>
            </w:r>
          </w:p>
          <w:p w:rsidR="003F67B6" w:rsidRDefault="00362D66">
            <w:pPr>
              <w:spacing w:line="252" w:lineRule="auto"/>
            </w:pPr>
            <w:r>
              <w:rPr>
                <w:rFonts w:ascii="Arial" w:hAnsi="Arial" w:cs="Arial"/>
                <w:sz w:val="20"/>
                <w:szCs w:val="20"/>
              </w:rPr>
              <w:t>um zu einem einfachen Grundwortschatz zu gelangen.</w:t>
            </w:r>
          </w:p>
        </w:tc>
      </w:tr>
      <w:tr w:rsidR="003F67B6" w:rsidRPr="002A1C13" w:rsidTr="008031F0">
        <w:trPr>
          <w:cantSplit/>
        </w:trPr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85" w:type="dxa"/>
              <w:left w:w="142" w:type="dxa"/>
              <w:bottom w:w="85" w:type="dxa"/>
              <w:right w:w="142" w:type="dxa"/>
            </w:tcMar>
            <w:hideMark/>
          </w:tcPr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Çalışma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notlarımın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web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versiyonu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kendi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kendine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çalışma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okumak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</w:p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dinlemek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, </w:t>
            </w:r>
          </w:p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tekrarlamak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</w:p>
          <w:p w:rsidR="00627F40" w:rsidRPr="00627F40" w:rsidRDefault="00627F40" w:rsidP="00627F40">
            <w:pPr>
              <w:spacing w:line="300" w:lineRule="atLeast"/>
              <w:ind w:left="567" w:hanging="56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Skype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ile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destek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ve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:rsidR="003F67B6" w:rsidRPr="002A1C13" w:rsidRDefault="00627F40" w:rsidP="00627F40">
            <w:pPr>
              <w:spacing w:line="252" w:lineRule="auto"/>
              <w:rPr>
                <w:lang w:val="en-GB"/>
              </w:rPr>
            </w:pPr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- </w:t>
            </w:r>
            <w:proofErr w:type="spellStart"/>
            <w:proofErr w:type="gram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yazma</w:t>
            </w:r>
            <w:proofErr w:type="spellEnd"/>
            <w:proofErr w:type="gram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alıştırmaları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çıktı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almak</w:t>
            </w:r>
            <w:proofErr w:type="spellEnd"/>
            <w:r w:rsidRPr="00627F40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627F40" w:rsidRPr="00627F40" w:rsidRDefault="00627F40" w:rsidP="00627F40">
            <w:pPr>
              <w:spacing w:line="300" w:lineRule="atLeast"/>
              <w:ind w:right="142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27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Ancak</w:t>
            </w:r>
            <w:proofErr w:type="spellEnd"/>
            <w:r w:rsidRPr="00627F4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</w:t>
            </w:r>
          </w:p>
          <w:p w:rsidR="00627F40" w:rsidRPr="00627F40" w:rsidRDefault="00627F40" w:rsidP="00627F40">
            <w:pPr>
              <w:spacing w:line="300" w:lineRule="atLeast"/>
              <w:ind w:right="14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627F40" w:rsidRPr="00627F40" w:rsidRDefault="00627F40" w:rsidP="00627F40">
            <w:pPr>
              <w:spacing w:line="300" w:lineRule="atLeast"/>
              <w:ind w:right="14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bir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kurs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veya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bir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kursun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yerine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geçmez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</w:t>
            </w:r>
          </w:p>
          <w:p w:rsidR="00627F40" w:rsidRPr="00627F40" w:rsidRDefault="00627F40" w:rsidP="00627F40">
            <w:pPr>
              <w:spacing w:line="300" w:lineRule="atLeast"/>
              <w:ind w:right="142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ama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yeni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başlayanlar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bir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yardım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,</w:t>
            </w:r>
          </w:p>
          <w:p w:rsidR="003F67B6" w:rsidRPr="002A1C13" w:rsidRDefault="00627F40" w:rsidP="00627F40">
            <w:pPr>
              <w:spacing w:line="252" w:lineRule="auto"/>
              <w:rPr>
                <w:lang w:val="en-GB"/>
              </w:rPr>
            </w:pPr>
            <w:proofErr w:type="spellStart"/>
            <w:proofErr w:type="gram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temel</w:t>
            </w:r>
            <w:proofErr w:type="spellEnd"/>
            <w:proofErr w:type="gram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bir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kelime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dağarcığı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edinmek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için</w:t>
            </w:r>
            <w:proofErr w:type="spellEnd"/>
            <w:r w:rsidRPr="00627F40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</w:tr>
    </w:tbl>
    <w:p w:rsidR="003F67B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p w:rsidR="00362D66" w:rsidRPr="002A1C13" w:rsidRDefault="00362D66">
      <w:pPr>
        <w:rPr>
          <w:lang w:val="en-GB"/>
        </w:rPr>
      </w:pPr>
      <w:r w:rsidRPr="002A1C13">
        <w:rPr>
          <w:rFonts w:ascii="Arial" w:hAnsi="Arial" w:cs="Arial"/>
          <w:lang w:val="en-GB"/>
        </w:rPr>
        <w:t> </w:t>
      </w:r>
    </w:p>
    <w:sectPr w:rsidR="00362D66" w:rsidRPr="002A1C13" w:rsidSect="00180ACB">
      <w:footerReference w:type="default" r:id="rId49"/>
      <w:pgSz w:w="11906" w:h="16838"/>
      <w:pgMar w:top="567" w:right="567" w:bottom="851" w:left="567" w:header="708" w:footer="4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7F4" w:rsidRDefault="00F227F4" w:rsidP="00015F54">
      <w:r>
        <w:separator/>
      </w:r>
    </w:p>
  </w:endnote>
  <w:endnote w:type="continuationSeparator" w:id="0">
    <w:p w:rsidR="00F227F4" w:rsidRDefault="00F227F4" w:rsidP="0001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F54" w:rsidRPr="00DE1F7D" w:rsidRDefault="00F227F4" w:rsidP="00015F54">
    <w:pPr>
      <w:pStyle w:val="Fuzeile"/>
      <w:tabs>
        <w:tab w:val="right" w:pos="10466"/>
      </w:tabs>
      <w:rPr>
        <w:rFonts w:asciiTheme="minorBidi" w:hAnsiTheme="minorBidi" w:cstheme="minorBidi"/>
        <w:sz w:val="20"/>
        <w:szCs w:val="20"/>
      </w:rPr>
    </w:pPr>
    <w:hyperlink r:id="rId1" w:history="1">
      <w:r w:rsidR="00180ACB">
        <w:rPr>
          <w:rStyle w:val="Hyperlink"/>
          <w:rFonts w:asciiTheme="minorBidi" w:hAnsiTheme="minorBidi" w:cstheme="minorBidi"/>
          <w:b/>
          <w:color w:val="auto"/>
          <w:sz w:val="20"/>
          <w:szCs w:val="20"/>
        </w:rPr>
        <w:t>http://kleine-deutsch-hilfe.at/Start-TK.htm</w:t>
      </w:r>
    </w:hyperlink>
    <w:r w:rsidR="00015F54" w:rsidRPr="00DE1F7D">
      <w:rPr>
        <w:rFonts w:asciiTheme="minorBidi" w:hAnsiTheme="minorBidi" w:cstheme="minorBidi"/>
        <w:b/>
        <w:sz w:val="20"/>
        <w:szCs w:val="20"/>
      </w:rPr>
      <w:t xml:space="preserve"> </w:t>
    </w:r>
    <w:r w:rsidR="00015F54" w:rsidRPr="00DE1F7D">
      <w:rPr>
        <w:rFonts w:asciiTheme="minorBidi" w:hAnsiTheme="minorBidi" w:cstheme="minorBidi"/>
        <w:sz w:val="20"/>
        <w:szCs w:val="20"/>
      </w:rPr>
      <w:tab/>
    </w:r>
    <w:hyperlink r:id="rId2" w:history="1">
      <w:r w:rsidR="00015F54" w:rsidRPr="00DE1F7D">
        <w:rPr>
          <w:rStyle w:val="Hyperlink"/>
          <w:rFonts w:asciiTheme="minorBidi" w:hAnsiTheme="minorBidi" w:cstheme="minorBidi"/>
          <w:color w:val="auto"/>
          <w:sz w:val="16"/>
          <w:szCs w:val="16"/>
        </w:rPr>
        <w:t>https://kleine-deutsch-hilfe.at/impressum.htm</w:t>
      </w:r>
    </w:hyperlink>
    <w:r w:rsidR="00015F54" w:rsidRPr="00DE1F7D">
      <w:rPr>
        <w:rFonts w:asciiTheme="minorBidi" w:hAnsiTheme="minorBidi" w:cstheme="minorBid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7F4" w:rsidRDefault="00F227F4" w:rsidP="00015F54">
      <w:r>
        <w:separator/>
      </w:r>
    </w:p>
  </w:footnote>
  <w:footnote w:type="continuationSeparator" w:id="0">
    <w:p w:rsidR="00F227F4" w:rsidRDefault="00F227F4" w:rsidP="0001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5F"/>
    <w:rsid w:val="00015F54"/>
    <w:rsid w:val="000238B0"/>
    <w:rsid w:val="00083BB9"/>
    <w:rsid w:val="00152F59"/>
    <w:rsid w:val="00180ACB"/>
    <w:rsid w:val="00180BE3"/>
    <w:rsid w:val="00195BCF"/>
    <w:rsid w:val="00195D4B"/>
    <w:rsid w:val="00252466"/>
    <w:rsid w:val="002540C0"/>
    <w:rsid w:val="002A1C13"/>
    <w:rsid w:val="002B5B42"/>
    <w:rsid w:val="00301EE3"/>
    <w:rsid w:val="003501D7"/>
    <w:rsid w:val="00362D66"/>
    <w:rsid w:val="003666FB"/>
    <w:rsid w:val="003C2FF9"/>
    <w:rsid w:val="003F67B6"/>
    <w:rsid w:val="003F73D3"/>
    <w:rsid w:val="004305F5"/>
    <w:rsid w:val="00441445"/>
    <w:rsid w:val="00453350"/>
    <w:rsid w:val="004C0A60"/>
    <w:rsid w:val="004D104F"/>
    <w:rsid w:val="00516F9C"/>
    <w:rsid w:val="005C1FFD"/>
    <w:rsid w:val="00627F40"/>
    <w:rsid w:val="006E1C5F"/>
    <w:rsid w:val="007A0E40"/>
    <w:rsid w:val="007F6CA2"/>
    <w:rsid w:val="008031F0"/>
    <w:rsid w:val="0087271E"/>
    <w:rsid w:val="008F6264"/>
    <w:rsid w:val="009245F4"/>
    <w:rsid w:val="00933490"/>
    <w:rsid w:val="009509BD"/>
    <w:rsid w:val="009B1E09"/>
    <w:rsid w:val="009D4583"/>
    <w:rsid w:val="009E6CBC"/>
    <w:rsid w:val="00AB7D3E"/>
    <w:rsid w:val="00AC045B"/>
    <w:rsid w:val="00AF677A"/>
    <w:rsid w:val="00B20BDB"/>
    <w:rsid w:val="00B24DB1"/>
    <w:rsid w:val="00B8366A"/>
    <w:rsid w:val="00BA5B0B"/>
    <w:rsid w:val="00BC263D"/>
    <w:rsid w:val="00BD4C74"/>
    <w:rsid w:val="00D31DA1"/>
    <w:rsid w:val="00D44DA5"/>
    <w:rsid w:val="00D8111B"/>
    <w:rsid w:val="00D823C4"/>
    <w:rsid w:val="00DC1F4E"/>
    <w:rsid w:val="00DC7C28"/>
    <w:rsid w:val="00E010B6"/>
    <w:rsid w:val="00E71270"/>
    <w:rsid w:val="00EC2E8B"/>
    <w:rsid w:val="00F227F4"/>
    <w:rsid w:val="00F63FF1"/>
    <w:rsid w:val="00F9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249EA-FE2C-4FC4-8ACF-F8DF2BA4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6264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styleId="Kopfzeile">
    <w:name w:val="header"/>
    <w:basedOn w:val="Standard"/>
    <w:link w:val="KopfzeileZchn"/>
    <w:uiPriority w:val="99"/>
    <w:unhideWhenUsed/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eastAsiaTheme="minorEastAsia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 w:hint="default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customStyle="1" w:styleId="msolistparagraphcxspfirst">
    <w:name w:val="msolistparagraphcxspfirst"/>
    <w:basedOn w:val="Standard"/>
    <w:pPr>
      <w:ind w:left="720"/>
    </w:pPr>
  </w:style>
  <w:style w:type="paragraph" w:customStyle="1" w:styleId="msolistparagraphcxspmiddle">
    <w:name w:val="msolistparagraphcxspmiddle"/>
    <w:basedOn w:val="Standard"/>
    <w:pPr>
      <w:ind w:left="720"/>
    </w:pPr>
  </w:style>
  <w:style w:type="paragraph" w:customStyle="1" w:styleId="msolistparagraphcxsplast">
    <w:name w:val="msolistparagraphcxsplast"/>
    <w:basedOn w:val="Standard"/>
    <w:pPr>
      <w:ind w:left="720"/>
    </w:p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customStyle="1" w:styleId="msopapdefault">
    <w:name w:val="msopapdefault"/>
    <w:basedOn w:val="Standard"/>
    <w:pPr>
      <w:spacing w:before="100" w:beforeAutospacing="1" w:after="160" w:line="252" w:lineRule="auto"/>
    </w:pPr>
    <w:rPr>
      <w:rFonts w:ascii="Arial" w:eastAsiaTheme="minorEastAsia" w:hAnsi="Arial" w:cs="Arial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leine-deutsch-hilfe.at/_Kapitel_Woerter_Beginn_TR.htm" TargetMode="External"/><Relationship Id="rId18" Type="http://schemas.openxmlformats.org/officeDocument/2006/relationships/hyperlink" Target="https://kleine-deutsch-hilfe.at/Anleitungen_Sprechen_TR.htm" TargetMode="External"/><Relationship Id="rId26" Type="http://schemas.openxmlformats.org/officeDocument/2006/relationships/hyperlink" Target="https://kleine-deutsch-hilfe.at/_Kapitel_Kurzgeschichten_TR.htm" TargetMode="External"/><Relationship Id="rId39" Type="http://schemas.openxmlformats.org/officeDocument/2006/relationships/hyperlink" Target="https://kleine-deutsch-hilfe.at/_Kapitel_Deutschkurse-WEB_TR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leine-deutsch-hilfe.at/_Kapitel_nuetzliche_Saetze_TR.htm" TargetMode="External"/><Relationship Id="rId34" Type="http://schemas.openxmlformats.org/officeDocument/2006/relationships/hyperlink" Target="https://kleine-deutsch-hilfe.at/_Kapitel_Arbeit_Bewerbung_TR.htm" TargetMode="External"/><Relationship Id="rId42" Type="http://schemas.openxmlformats.org/officeDocument/2006/relationships/image" Target="media/image14.png"/><Relationship Id="rId47" Type="http://schemas.openxmlformats.org/officeDocument/2006/relationships/image" Target="media/image16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4.png"/><Relationship Id="rId25" Type="http://schemas.openxmlformats.org/officeDocument/2006/relationships/image" Target="media/image7.png"/><Relationship Id="rId33" Type="http://schemas.openxmlformats.org/officeDocument/2006/relationships/hyperlink" Target="http://kleine-deutsch-hilfe.at/_Kapitel_Sprache_Formen_TR.htm" TargetMode="External"/><Relationship Id="rId38" Type="http://schemas.openxmlformats.org/officeDocument/2006/relationships/hyperlink" Target="https://kleine-deutsch-hilfe.at/_Kapitel_Tirol_Austria_TR.htm" TargetMode="External"/><Relationship Id="rId46" Type="http://schemas.openxmlformats.org/officeDocument/2006/relationships/hyperlink" Target="https://kleine-deutsch-hilfe.at/_Kapitel_Technik_Beruf_TR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leine-deutsch-hilfe.at/Anleitungen_Sprechen_TR.htm" TargetMode="External"/><Relationship Id="rId20" Type="http://schemas.openxmlformats.org/officeDocument/2006/relationships/image" Target="media/image5.png"/><Relationship Id="rId29" Type="http://schemas.openxmlformats.org/officeDocument/2006/relationships/hyperlink" Target="https://kleine-deutsch-hilfe.at/_Kapitel_verschiedene_Texte_TR.htm" TargetMode="External"/><Relationship Id="rId41" Type="http://schemas.openxmlformats.org/officeDocument/2006/relationships/hyperlink" Target="https://kleine-deutsch-hilfe.at/_Kapitel_Radio_hoeren_Web_TR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kleine-deutsch-hilfe.at/Start-TR.htm" TargetMode="External"/><Relationship Id="rId11" Type="http://schemas.openxmlformats.org/officeDocument/2006/relationships/hyperlink" Target="https://kleine-deutsch-hilfe.at/ANL01_Anhoeren_Nachsprechen_TR.htm" TargetMode="External"/><Relationship Id="rId24" Type="http://schemas.openxmlformats.org/officeDocument/2006/relationships/hyperlink" Target="https://kleine-deutsch-hilfe.at/_Kapitel_kurze-Texte_TR.htm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2.png"/><Relationship Id="rId40" Type="http://schemas.openxmlformats.org/officeDocument/2006/relationships/image" Target="media/image13.png"/><Relationship Id="rId45" Type="http://schemas.openxmlformats.org/officeDocument/2006/relationships/image" Target="media/image15.png"/><Relationship Id="rId5" Type="http://schemas.openxmlformats.org/officeDocument/2006/relationships/endnotes" Target="endnotes.xml"/><Relationship Id="rId15" Type="http://schemas.openxmlformats.org/officeDocument/2006/relationships/image" Target="media/image3.png"/><Relationship Id="rId23" Type="http://schemas.openxmlformats.org/officeDocument/2006/relationships/hyperlink" Target="https://kleine-deutsch-hilfe.at/_Kapitel_nuetzliche_Saetze_TR.htm" TargetMode="External"/><Relationship Id="rId28" Type="http://schemas.openxmlformats.org/officeDocument/2006/relationships/hyperlink" Target="https://kleine-deutsch-hilfe.at/_Kapitel_Kurzgeschichten_TR.htm" TargetMode="External"/><Relationship Id="rId36" Type="http://schemas.openxmlformats.org/officeDocument/2006/relationships/hyperlink" Target="https://kleine-deutsch-hilfe.at/_Kapitel_Tirol_Austria_TR.htm" TargetMode="External"/><Relationship Id="rId49" Type="http://schemas.openxmlformats.org/officeDocument/2006/relationships/footer" Target="footer1.xml"/><Relationship Id="rId10" Type="http://schemas.openxmlformats.org/officeDocument/2006/relationships/hyperlink" Target="https://kleine-deutsch-hilfe.at/_Kapitel_Anhoeren_Nachsprechen_TR.htm" TargetMode="External"/><Relationship Id="rId19" Type="http://schemas.openxmlformats.org/officeDocument/2006/relationships/hyperlink" Target="https://kleine-deutsch-hilfe.at/_Kapitel_Wortbildung_WFamilien_TR.htm" TargetMode="External"/><Relationship Id="rId31" Type="http://schemas.openxmlformats.org/officeDocument/2006/relationships/hyperlink" Target="http://kleine-deutsch-hilfe.at/_Kapitel_Sprache_Formen_TR.htm" TargetMode="External"/><Relationship Id="rId44" Type="http://schemas.openxmlformats.org/officeDocument/2006/relationships/hyperlink" Target="https://kleine-deutsch-hilfe.at/_Kapitel_Literatur-zweisprachig_TR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index.mp3" TargetMode="External"/><Relationship Id="rId14" Type="http://schemas.openxmlformats.org/officeDocument/2006/relationships/hyperlink" Target="https://kleine-deutsch-hilfe.at/_Kapitel_Woerter_Beginn_TR.htm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8.png"/><Relationship Id="rId30" Type="http://schemas.openxmlformats.org/officeDocument/2006/relationships/image" Target="media/image9.png"/><Relationship Id="rId35" Type="http://schemas.openxmlformats.org/officeDocument/2006/relationships/image" Target="media/image11.png"/><Relationship Id="rId43" Type="http://schemas.openxmlformats.org/officeDocument/2006/relationships/hyperlink" Target="https://kleine-deutsch-hilfe.at/_Kapitel_Radio_hoeren_Web_TR.htm" TargetMode="External"/><Relationship Id="rId48" Type="http://schemas.openxmlformats.org/officeDocument/2006/relationships/hyperlink" Target="https://kleine-deutsch-hilfe.at/_Kapitel_Technik_Beruf_TR.htm" TargetMode="External"/><Relationship Id="rId8" Type="http://schemas.openxmlformats.org/officeDocument/2006/relationships/hyperlink" Target="https://kleine-deutsch-hilfe.at/Start-TR.htm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leine-deutsch-hilfe.at/impressum.htm" TargetMode="External"/><Relationship Id="rId1" Type="http://schemas.openxmlformats.org/officeDocument/2006/relationships/hyperlink" Target="http://kleine-deutsch-hilfe.at/Start-T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Starting - Deutsch Hife</vt:lpstr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- Deutsch Hife</dc:title>
  <dc:subject/>
  <dc:creator>PCHW</dc:creator>
  <cp:keywords/>
  <dc:description/>
  <cp:lastModifiedBy>            </cp:lastModifiedBy>
  <cp:revision>24</cp:revision>
  <cp:lastPrinted>2025-02-21T18:38:00Z</cp:lastPrinted>
  <dcterms:created xsi:type="dcterms:W3CDTF">2025-02-21T17:17:00Z</dcterms:created>
  <dcterms:modified xsi:type="dcterms:W3CDTF">2025-02-21T18:40:00Z</dcterms:modified>
</cp:coreProperties>
</file>