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E8" w:rsidRDefault="004134E6" w:rsidP="003F601B">
      <w:pPr>
        <w:pageBreakBefore/>
        <w:ind w:left="0" w:firstLine="0"/>
      </w:pPr>
      <w:r>
        <w:rPr>
          <w:rFonts w:ascii="Arial" w:hAnsi="Arial" w:cs="Arial"/>
          <w:b/>
          <w:bCs/>
          <w:sz w:val="18"/>
          <w:szCs w:val="18"/>
          <w:lang w:val="de-CH"/>
        </w:rPr>
        <w:t>(SCH0</w:t>
      </w:r>
      <w:r w:rsidR="002B19EE">
        <w:rPr>
          <w:rFonts w:ascii="Arial" w:hAnsi="Arial" w:cs="Arial"/>
          <w:b/>
          <w:bCs/>
          <w:sz w:val="18"/>
          <w:szCs w:val="18"/>
          <w:lang w:val="de-CH"/>
        </w:rPr>
        <w:t>2</w:t>
      </w:r>
      <w:r w:rsidR="00E51C01">
        <w:rPr>
          <w:rFonts w:ascii="Arial" w:hAnsi="Arial" w:cs="Arial"/>
          <w:b/>
          <w:bCs/>
          <w:sz w:val="18"/>
          <w:szCs w:val="18"/>
          <w:lang w:val="de-CH"/>
        </w:rPr>
        <w:t xml:space="preserve"> Schnipsel</w:t>
      </w:r>
      <w:r>
        <w:rPr>
          <w:rFonts w:ascii="Arial" w:hAnsi="Arial" w:cs="Arial"/>
          <w:b/>
          <w:bCs/>
          <w:sz w:val="18"/>
          <w:szCs w:val="18"/>
          <w:lang w:val="de-CH"/>
        </w:rPr>
        <w:t xml:space="preserve">)   –   [DE]    Themen Texte    </w:t>
      </w:r>
      <w:r w:rsidR="00567C6A">
        <w:rPr>
          <w:rFonts w:ascii="Arial" w:hAnsi="Arial" w:cs="Arial"/>
          <w:b/>
          <w:bCs/>
          <w:sz w:val="20"/>
          <w:szCs w:val="20"/>
          <w:lang w:val="de-CH"/>
        </w:rPr>
        <w:t>Tag der Schachtelsätze  – 25. Februar</w:t>
      </w:r>
    </w:p>
    <w:p w:rsidR="002B19EE" w:rsidRDefault="002B19EE" w:rsidP="006D40E4">
      <w:pPr>
        <w:ind w:left="0" w:firstLine="0"/>
        <w:rPr>
          <w:rFonts w:ascii="Arial" w:hAnsi="Arial" w:cs="Arial"/>
        </w:rPr>
      </w:pPr>
    </w:p>
    <w:p w:rsidR="00E51C01" w:rsidRDefault="00E51C01" w:rsidP="006D40E4">
      <w:pPr>
        <w:ind w:left="0" w:firstLine="0"/>
        <w:rPr>
          <w:rFonts w:ascii="Arial" w:hAnsi="Arial" w:cs="Arial"/>
        </w:rPr>
      </w:pPr>
    </w:p>
    <w:p w:rsidR="00E51C01" w:rsidRPr="00787E02" w:rsidRDefault="00E51C01" w:rsidP="006D40E4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2B19EE" w:rsidRPr="00A43441" w:rsidRDefault="002E421B" w:rsidP="002E421B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 w:rsidRPr="002E421B">
        <w:rPr>
          <w:rFonts w:asciiTheme="minorBidi" w:hAnsiTheme="minorBidi" w:cstheme="minorBidi"/>
          <w:bCs/>
          <w:sz w:val="16"/>
          <w:szCs w:val="16"/>
        </w:rPr>
        <w:t xml:space="preserve">1  </w:t>
      </w:r>
      <w:r w:rsidR="006D40E4" w:rsidRPr="00A43441">
        <w:rPr>
          <w:rFonts w:asciiTheme="minorBidi" w:hAnsiTheme="minorBidi" w:cstheme="minorBidi"/>
          <w:b/>
          <w:bCs/>
          <w:sz w:val="32"/>
          <w:szCs w:val="32"/>
        </w:rPr>
        <w:t>Der weitgereiste Herr Hypotaxos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="006D40E4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>geht öfter im Park   spazieren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1 </w:t>
      </w:r>
    </w:p>
    <w:p w:rsidR="00E51C01" w:rsidRPr="00A43441" w:rsidRDefault="00E51C01" w:rsidP="006D40E4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9E3FAC" w:rsidRPr="00A43441" w:rsidRDefault="002E421B" w:rsidP="002E421B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2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="006D40E4" w:rsidRPr="00A43441">
        <w:rPr>
          <w:rFonts w:asciiTheme="minorBidi" w:hAnsiTheme="minorBidi" w:cstheme="minorBidi"/>
          <w:b/>
          <w:bCs/>
          <w:sz w:val="32"/>
          <w:szCs w:val="32"/>
        </w:rPr>
        <w:t>der für seine kunstvollen Romane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  bekannt ist,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2</w:t>
      </w:r>
    </w:p>
    <w:p w:rsidR="00E51C01" w:rsidRPr="00A43441" w:rsidRDefault="00E51C01" w:rsidP="00E51C01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222D35" w:rsidRPr="00A43441" w:rsidRDefault="002E421B" w:rsidP="002E421B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3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="009E3FAC" w:rsidRPr="00A43441">
        <w:rPr>
          <w:rFonts w:asciiTheme="minorBidi" w:hAnsiTheme="minorBidi" w:cstheme="minorBidi"/>
          <w:b/>
          <w:bCs/>
          <w:sz w:val="32"/>
          <w:szCs w:val="32"/>
        </w:rPr>
        <w:t>die schon einige Preise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="009E3FAC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>erhielten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3</w:t>
      </w:r>
    </w:p>
    <w:p w:rsidR="00E51C01" w:rsidRPr="00A43441" w:rsidRDefault="00E51C01" w:rsidP="00E51C01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222D35" w:rsidRPr="00A43441" w:rsidRDefault="002E421B" w:rsidP="002E421B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4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="00222D35" w:rsidRPr="00A43441">
        <w:rPr>
          <w:rFonts w:asciiTheme="minorBidi" w:hAnsiTheme="minorBidi" w:cstheme="minorBidi"/>
          <w:b/>
          <w:bCs/>
          <w:sz w:val="32"/>
          <w:szCs w:val="32"/>
        </w:rPr>
        <w:t>welche sein Ansehen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="00222D35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>sehr erhöhten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4</w:t>
      </w:r>
    </w:p>
    <w:p w:rsidR="00E51C01" w:rsidRPr="00A43441" w:rsidRDefault="00E51C01" w:rsidP="00E51C01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5F4A5F" w:rsidRPr="00A43441" w:rsidRDefault="002E421B" w:rsidP="002E421B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5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="005F4A5F" w:rsidRPr="00A43441">
        <w:rPr>
          <w:rFonts w:asciiTheme="minorBidi" w:hAnsiTheme="minorBidi" w:cstheme="minorBidi"/>
          <w:b/>
          <w:bCs/>
          <w:sz w:val="32"/>
          <w:szCs w:val="32"/>
        </w:rPr>
        <w:t>für das er Größen wie Thomas Mann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   als Maß nahm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5</w:t>
      </w:r>
    </w:p>
    <w:p w:rsidR="00E51C01" w:rsidRPr="00A43441" w:rsidRDefault="00E51C01" w:rsidP="00E51C01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5F4A5F" w:rsidRPr="00A43441" w:rsidRDefault="002E421B" w:rsidP="002E421B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6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="005F4A5F" w:rsidRPr="00A43441">
        <w:rPr>
          <w:rFonts w:asciiTheme="minorBidi" w:hAnsiTheme="minorBidi" w:cstheme="minorBidi"/>
          <w:b/>
          <w:bCs/>
          <w:sz w:val="32"/>
          <w:szCs w:val="32"/>
        </w:rPr>
        <w:t xml:space="preserve">den man ja nicht mit Manfred Mann </w:t>
      </w:r>
      <w:r w:rsidR="00A43441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="00E51C01" w:rsidRPr="00A43441">
        <w:rPr>
          <w:rFonts w:asciiTheme="minorBidi" w:hAnsiTheme="minorBidi" w:cstheme="minorBidi"/>
          <w:b/>
          <w:bCs/>
          <w:sz w:val="32"/>
          <w:szCs w:val="32"/>
        </w:rPr>
        <w:t>verwechseln darf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6</w:t>
      </w:r>
    </w:p>
    <w:p w:rsidR="00E51C01" w:rsidRPr="00A43441" w:rsidRDefault="00E51C01" w:rsidP="00E51C01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bookmarkStart w:id="0" w:name="_GoBack"/>
      <w:bookmarkEnd w:id="0"/>
    </w:p>
    <w:p w:rsidR="005F4A5F" w:rsidRPr="00A43441" w:rsidRDefault="002E421B" w:rsidP="002E421B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sz w:val="16"/>
          <w:szCs w:val="16"/>
        </w:rPr>
        <w:t>7</w:t>
      </w:r>
      <w:r w:rsidRPr="002E421B">
        <w:rPr>
          <w:rFonts w:asciiTheme="minorBidi" w:hAnsiTheme="minorBidi" w:cstheme="minorBidi"/>
          <w:sz w:val="16"/>
          <w:szCs w:val="16"/>
        </w:rPr>
        <w:t xml:space="preserve">  </w:t>
      </w:r>
      <w:r w:rsidR="005F4A5F" w:rsidRPr="00A43441">
        <w:rPr>
          <w:rFonts w:asciiTheme="minorBidi" w:hAnsiTheme="minorBidi" w:cstheme="minorBidi"/>
          <w:b/>
          <w:bCs/>
          <w:sz w:val="32"/>
          <w:szCs w:val="32"/>
        </w:rPr>
        <w:t>der zwar auch berühmt, jedoch ein Musiker ist,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7</w:t>
      </w:r>
    </w:p>
    <w:p w:rsidR="005F4A5F" w:rsidRPr="00787E02" w:rsidRDefault="005F4A5F" w:rsidP="00E51C01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5F4A5F" w:rsidRDefault="005F4A5F" w:rsidP="00E51C01">
      <w:pPr>
        <w:ind w:left="0" w:firstLine="0"/>
        <w:rPr>
          <w:rFonts w:asciiTheme="minorBidi" w:hAnsiTheme="minorBidi" w:cstheme="minorBidi"/>
        </w:rPr>
      </w:pPr>
    </w:p>
    <w:p w:rsidR="005F4A5F" w:rsidRPr="0064339F" w:rsidRDefault="005F4A5F" w:rsidP="00E51C01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64339F" w:rsidRPr="00A43441" w:rsidRDefault="0064339F" w:rsidP="0064339F">
      <w:pPr>
        <w:spacing w:before="120" w:after="120"/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 w:rsidRPr="002E421B">
        <w:rPr>
          <w:rFonts w:asciiTheme="minorBidi" w:hAnsiTheme="minorBidi" w:cstheme="minorBidi"/>
          <w:bCs/>
          <w:sz w:val="16"/>
          <w:szCs w:val="16"/>
        </w:rPr>
        <w:t xml:space="preserve">1  </w:t>
      </w:r>
      <w:r w:rsidRPr="00A43441">
        <w:rPr>
          <w:rFonts w:asciiTheme="minorBidi" w:hAnsiTheme="minorBidi" w:cstheme="minorBidi"/>
          <w:b/>
          <w:bCs/>
          <w:sz w:val="32"/>
          <w:szCs w:val="32"/>
        </w:rPr>
        <w:t>geht öfter im Park   spazieren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1 </w:t>
      </w:r>
    </w:p>
    <w:p w:rsidR="009E3FAC" w:rsidRPr="0064339F" w:rsidRDefault="009E3FAC" w:rsidP="00E51C01">
      <w:pPr>
        <w:ind w:left="0" w:firstLine="0"/>
        <w:rPr>
          <w:rFonts w:asciiTheme="minorBidi" w:hAnsiTheme="minorBidi" w:cstheme="minorBidi"/>
          <w:sz w:val="32"/>
          <w:szCs w:val="32"/>
        </w:rPr>
      </w:pPr>
    </w:p>
    <w:p w:rsidR="006D40E4" w:rsidRPr="0064339F" w:rsidRDefault="0064339F" w:rsidP="0064339F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8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Pr="0064339F">
        <w:rPr>
          <w:rFonts w:asciiTheme="minorBidi" w:hAnsiTheme="minorBidi" w:cstheme="minorBidi"/>
          <w:b/>
          <w:bCs/>
          <w:sz w:val="32"/>
          <w:szCs w:val="32"/>
        </w:rPr>
        <w:t>den die Stadtverwaltung kürzlich in Karl–Kraus–Park</w:t>
      </w:r>
      <w:r w:rsidRPr="0064339F">
        <w:rPr>
          <w:rFonts w:asciiTheme="minorBidi" w:hAnsiTheme="minorBidi" w:cstheme="minorBidi"/>
          <w:b/>
          <w:bCs/>
          <w:sz w:val="32"/>
          <w:szCs w:val="32"/>
        </w:rPr>
        <w:t xml:space="preserve">   umbenannt hat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8</w:t>
      </w:r>
    </w:p>
    <w:p w:rsidR="0064339F" w:rsidRDefault="0064339F" w:rsidP="00E51C01">
      <w:pPr>
        <w:ind w:left="0" w:firstLine="0"/>
        <w:rPr>
          <w:rFonts w:asciiTheme="minorBidi" w:hAnsiTheme="minorBidi" w:cstheme="minorBidi"/>
          <w:sz w:val="32"/>
          <w:szCs w:val="32"/>
        </w:rPr>
      </w:pPr>
    </w:p>
    <w:p w:rsidR="0064339F" w:rsidRPr="0064339F" w:rsidRDefault="0064339F" w:rsidP="0064339F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9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Pr="0064339F">
        <w:rPr>
          <w:rFonts w:asciiTheme="minorBidi" w:hAnsiTheme="minorBidi" w:cstheme="minorBidi"/>
          <w:b/>
          <w:bCs/>
          <w:sz w:val="32"/>
          <w:szCs w:val="32"/>
        </w:rPr>
        <w:t>nach dem wichtigen österreichischen Schriftsteller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9</w:t>
      </w:r>
    </w:p>
    <w:p w:rsidR="0064339F" w:rsidRPr="0064339F" w:rsidRDefault="0064339F" w:rsidP="006D40E4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6D40E4" w:rsidRPr="0064339F" w:rsidRDefault="0064339F" w:rsidP="0064339F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0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Pr="0064339F">
        <w:rPr>
          <w:rFonts w:asciiTheme="minorBidi" w:hAnsiTheme="minorBidi" w:cstheme="minorBidi"/>
          <w:b/>
          <w:bCs/>
          <w:sz w:val="32"/>
          <w:szCs w:val="32"/>
        </w:rPr>
        <w:t>der die Zeitschrift „Die Fackel“</w:t>
      </w:r>
      <w:r w:rsidRPr="0064339F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Pr="0064339F">
        <w:rPr>
          <w:rFonts w:asciiTheme="minorBidi" w:hAnsiTheme="minorBidi" w:cstheme="minorBidi"/>
          <w:b/>
          <w:bCs/>
          <w:sz w:val="32"/>
          <w:szCs w:val="32"/>
        </w:rPr>
        <w:t>herausgab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0</w:t>
      </w:r>
    </w:p>
    <w:p w:rsidR="004E1A77" w:rsidRPr="0064339F" w:rsidRDefault="004E1A77" w:rsidP="00C77705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64339F" w:rsidRPr="0064339F" w:rsidRDefault="0064339F" w:rsidP="0064339F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Cs/>
          <w:sz w:val="16"/>
          <w:szCs w:val="16"/>
        </w:rPr>
        <w:t>+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 w:rsidRPr="0064339F">
        <w:rPr>
          <w:rFonts w:asciiTheme="minorBidi" w:hAnsiTheme="minorBidi" w:cstheme="minorBidi"/>
          <w:b/>
          <w:bCs/>
          <w:sz w:val="32"/>
          <w:szCs w:val="32"/>
        </w:rPr>
        <w:t>in der Kulturkritiken, aber auch Hin</w:t>
      </w:r>
      <w:r>
        <w:rPr>
          <w:rFonts w:asciiTheme="minorBidi" w:hAnsiTheme="minorBidi" w:cstheme="minorBidi"/>
          <w:b/>
          <w:bCs/>
          <w:sz w:val="32"/>
          <w:szCs w:val="32"/>
        </w:rPr>
        <w:t>weise auf Korruption erschienen</w:t>
      </w:r>
      <w:r w:rsidRPr="002E421B">
        <w:rPr>
          <w:rFonts w:asciiTheme="minorBidi" w:hAnsiTheme="minorBidi" w:cstheme="minorBidi"/>
          <w:bCs/>
          <w:sz w:val="16"/>
          <w:szCs w:val="16"/>
        </w:rPr>
        <w:t xml:space="preserve">  </w:t>
      </w:r>
      <w:r>
        <w:rPr>
          <w:rFonts w:asciiTheme="minorBidi" w:hAnsiTheme="minorBidi" w:cstheme="minorBidi"/>
          <w:bCs/>
          <w:sz w:val="16"/>
          <w:szCs w:val="16"/>
        </w:rPr>
        <w:t>+</w:t>
      </w:r>
    </w:p>
    <w:p w:rsidR="0064339F" w:rsidRPr="0064339F" w:rsidRDefault="0064339F" w:rsidP="00C77705">
      <w:pPr>
        <w:ind w:left="0" w:firstLine="0"/>
        <w:rPr>
          <w:rFonts w:asciiTheme="minorBidi" w:hAnsiTheme="minorBidi" w:cstheme="minorBidi"/>
          <w:b/>
          <w:bCs/>
          <w:sz w:val="32"/>
          <w:szCs w:val="32"/>
        </w:rPr>
      </w:pPr>
    </w:p>
    <w:p w:rsidR="00C45CE1" w:rsidRDefault="00C45CE1">
      <w:pPr>
        <w:rPr>
          <w:rFonts w:ascii="Arial" w:hAnsi="Arial" w:cs="Arial"/>
          <w:lang w:val="de-CH"/>
        </w:rPr>
      </w:pPr>
    </w:p>
    <w:p w:rsidR="00C45CE1" w:rsidRDefault="00C45CE1">
      <w:pPr>
        <w:rPr>
          <w:rFonts w:ascii="Arial" w:hAnsi="Arial" w:cs="Arial"/>
          <w:lang w:val="de-CH"/>
        </w:rPr>
      </w:pPr>
    </w:p>
    <w:sectPr w:rsidR="00C45CE1" w:rsidSect="005F3515">
      <w:footerReference w:type="default" r:id="rId6"/>
      <w:pgSz w:w="11906" w:h="16838"/>
      <w:pgMar w:top="993" w:right="709" w:bottom="567" w:left="8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85" w:rsidRDefault="001C5885" w:rsidP="004C06FC">
      <w:r>
        <w:separator/>
      </w:r>
    </w:p>
  </w:endnote>
  <w:endnote w:type="continuationSeparator" w:id="0">
    <w:p w:rsidR="001C5885" w:rsidRDefault="001C5885" w:rsidP="004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FC" w:rsidRPr="004C06FC" w:rsidRDefault="001C5885">
    <w:pPr>
      <w:pStyle w:val="Fuzeile"/>
      <w:rPr>
        <w:rFonts w:ascii="Arial" w:hAnsi="Arial" w:cs="Arial"/>
        <w:sz w:val="16"/>
        <w:szCs w:val="16"/>
      </w:rPr>
    </w:pPr>
    <w:hyperlink r:id="rId1" w:history="1">
      <w:r w:rsidR="002B19EE">
        <w:rPr>
          <w:rStyle w:val="Hyperlink"/>
          <w:rFonts w:ascii="Arial" w:hAnsi="Arial" w:cs="Arial"/>
          <w:sz w:val="16"/>
          <w:szCs w:val="16"/>
        </w:rPr>
        <w:t>https://kleine-deutsch-hilfe.at/SCH02_DE.htm</w:t>
      </w:r>
    </w:hyperlink>
    <w:r w:rsidR="004C06FC" w:rsidRPr="004C06FC">
      <w:rPr>
        <w:rFonts w:ascii="Arial" w:hAnsi="Arial" w:cs="Arial"/>
        <w:sz w:val="16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85" w:rsidRDefault="001C5885" w:rsidP="004C06FC">
      <w:r>
        <w:separator/>
      </w:r>
    </w:p>
  </w:footnote>
  <w:footnote w:type="continuationSeparator" w:id="0">
    <w:p w:rsidR="001C5885" w:rsidRDefault="001C5885" w:rsidP="004C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79"/>
    <w:rsid w:val="00040662"/>
    <w:rsid w:val="000A4FEF"/>
    <w:rsid w:val="001C5885"/>
    <w:rsid w:val="001E5B5B"/>
    <w:rsid w:val="00222D35"/>
    <w:rsid w:val="002B19EE"/>
    <w:rsid w:val="002E4157"/>
    <w:rsid w:val="002E421B"/>
    <w:rsid w:val="003F601B"/>
    <w:rsid w:val="004134E6"/>
    <w:rsid w:val="004C06FC"/>
    <w:rsid w:val="004E1A77"/>
    <w:rsid w:val="004F16A9"/>
    <w:rsid w:val="00565FFE"/>
    <w:rsid w:val="00567C6A"/>
    <w:rsid w:val="00572D12"/>
    <w:rsid w:val="005820E8"/>
    <w:rsid w:val="005E5853"/>
    <w:rsid w:val="005F3515"/>
    <w:rsid w:val="005F4A5F"/>
    <w:rsid w:val="0064339F"/>
    <w:rsid w:val="00656479"/>
    <w:rsid w:val="006D40E4"/>
    <w:rsid w:val="006F15D5"/>
    <w:rsid w:val="00787E02"/>
    <w:rsid w:val="008265E1"/>
    <w:rsid w:val="00870FC9"/>
    <w:rsid w:val="008C09B7"/>
    <w:rsid w:val="0096753F"/>
    <w:rsid w:val="00982DFF"/>
    <w:rsid w:val="009E3FAC"/>
    <w:rsid w:val="00A43441"/>
    <w:rsid w:val="00AB6A56"/>
    <w:rsid w:val="00AD3342"/>
    <w:rsid w:val="00B56C2B"/>
    <w:rsid w:val="00B9335F"/>
    <w:rsid w:val="00BF6C6E"/>
    <w:rsid w:val="00C316CD"/>
    <w:rsid w:val="00C45CE1"/>
    <w:rsid w:val="00C77705"/>
    <w:rsid w:val="00CC7D24"/>
    <w:rsid w:val="00D91B1B"/>
    <w:rsid w:val="00E51C01"/>
    <w:rsid w:val="00E52DE5"/>
    <w:rsid w:val="00F23657"/>
    <w:rsid w:val="00FE63B8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C905-0D4F-47F8-A4C3-AB65DF1E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339F"/>
    <w:pPr>
      <w:ind w:left="284" w:hanging="284"/>
    </w:pPr>
    <w:rPr>
      <w:rFonts w:ascii="Arial Unicode MS" w:eastAsia="Arial Unicode MS" w:hAnsi="Arial Unicode MS" w:cs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4C06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06FC"/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link w:val="FuzeileZchn"/>
    <w:uiPriority w:val="99"/>
    <w:unhideWhenUsed/>
    <w:rsid w:val="004C06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6FC"/>
    <w:rPr>
      <w:rFonts w:ascii="Arial Unicode MS" w:eastAsia="Arial Unicode MS" w:hAnsi="Arial Unicode MS" w:cs="Arial Unicode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2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21B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SCH02_D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 der Schachtelsätze</vt:lpstr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der Schachtelsätze</dc:title>
  <dc:subject/>
  <dc:creator>PCHW</dc:creator>
  <cp:keywords/>
  <dc:description/>
  <cp:lastModifiedBy>            </cp:lastModifiedBy>
  <cp:revision>8</cp:revision>
  <cp:lastPrinted>2026-02-28T16:48:00Z</cp:lastPrinted>
  <dcterms:created xsi:type="dcterms:W3CDTF">2026-02-28T16:22:00Z</dcterms:created>
  <dcterms:modified xsi:type="dcterms:W3CDTF">2026-02-28T17:08:00Z</dcterms:modified>
</cp:coreProperties>
</file>