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DA" w:rsidRDefault="00293DC7">
      <w:r>
        <w:rPr>
          <w:rFonts w:ascii="Arial" w:hAnsi="Arial" w:cs="Arial"/>
          <w:b/>
          <w:bCs/>
          <w:sz w:val="18"/>
          <w:szCs w:val="18"/>
          <w:lang w:val="de-CH"/>
        </w:rPr>
        <w:t>(S05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r>
        <w:rPr>
          <w:rFonts w:ascii="Arial" w:hAnsi="Arial" w:cs="Arial"/>
          <w:b/>
          <w:bCs/>
          <w:sz w:val="22"/>
          <w:szCs w:val="22"/>
          <w:rtl/>
        </w:rPr>
        <w:t>مختلف جملې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[PA]  </w:t>
      </w:r>
    </w:p>
    <w:tbl>
      <w:tblPr>
        <w:tblW w:w="964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77"/>
      </w:tblGrid>
      <w:tr w:rsidR="007C07DA">
        <w:trPr>
          <w:cantSplit/>
          <w:trHeight w:val="510"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7DA" w:rsidRDefault="00D75139">
            <w:pPr>
              <w:ind w:right="56"/>
              <w:jc w:val="right"/>
            </w:pPr>
            <w:hyperlink r:id="rId4" w:anchor="n%C3%BCtzlicheS%C3%A4tze" w:tgtFrame="_self" w:tooltip="ZURÜCK ..." w:history="1">
              <w:r w:rsidR="00293DC7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293DC7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67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07DA" w:rsidRDefault="00293DC7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د څپرکي په پاڼه کې ګټورې جملې</w:t>
            </w:r>
          </w:p>
        </w:tc>
      </w:tr>
      <w:tr w:rsidR="007C07DA">
        <w:trPr>
          <w:cantSplit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7DA" w:rsidRDefault="00D75139">
            <w:pPr>
              <w:ind w:right="56"/>
              <w:jc w:val="right"/>
            </w:pPr>
            <w:hyperlink r:id="rId5" w:tgtFrame="_self" w:tooltip="ZURÜCK ..." w:history="1">
              <w:r w:rsidR="00293DC7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293DC7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67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C07DA" w:rsidRDefault="00293DC7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بیرته کور پاڼې ته</w:t>
            </w:r>
          </w:p>
        </w:tc>
      </w:tr>
    </w:tbl>
    <w:p w:rsidR="007C07DA" w:rsidRDefault="00293DC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C07DA">
        <w:tc>
          <w:tcPr>
            <w:tcW w:w="49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Wiederholen und Übung machen den Meister …</w:t>
            </w:r>
          </w:p>
        </w:tc>
        <w:tc>
          <w:tcPr>
            <w:tcW w:w="467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C07DA" w:rsidRDefault="00293DC7">
            <w:pPr>
              <w:jc w:val="right"/>
            </w:pPr>
            <w:r>
              <w:rPr>
                <w:rFonts w:ascii="Arial" w:hAnsi="Arial" w:cs="Arial"/>
                <w:rtl/>
              </w:rPr>
              <w:t>تكرار وممارسة جعل سيد</w:t>
            </w:r>
            <w:r>
              <w:rPr>
                <w:rFonts w:ascii="Arial" w:hAnsi="Arial" w:cs="Arial"/>
              </w:rPr>
              <w:t xml:space="preserve"> ...</w:t>
            </w:r>
          </w:p>
        </w:tc>
      </w:tr>
    </w:tbl>
    <w:p w:rsidR="007C07DA" w:rsidRDefault="00293DC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7C07DA">
        <w:tc>
          <w:tcPr>
            <w:tcW w:w="49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C07DA" w:rsidRDefault="00293DC7" w:rsidP="00D75139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C07DA" w:rsidRDefault="00D75139">
            <w:pPr>
              <w:spacing w:line="300" w:lineRule="atLeast"/>
              <w:jc w:val="right"/>
            </w:pPr>
            <w:hyperlink r:id="rId6" w:tgtFrame="_blank" w:tooltip="anhören - ecouter" w:history="1">
              <w:r w:rsidR="00293DC7"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ته غوږ شئ</w:t>
              </w:r>
              <w:r w:rsidR="00293DC7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Zeit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وخت لرم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هیڅ وخت نلرو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früh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په پیل کې دی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ډیر ناوخته دی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pünktlich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یو وخته یم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غیر معمولي یو / نه پیچلي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erreiche den Bus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بس ته رسي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بس ته نه رسي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den Zug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د اورګاډي په تمه یم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د اورګاډي سټیشن ته انتظار یوو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wiederhole neue Wörter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نوي ټکي تکرار کوم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هره ورځ تکرار کوو</w:t>
            </w:r>
          </w:p>
        </w:tc>
      </w:tr>
    </w:tbl>
    <w:p w:rsidR="007C07DA" w:rsidRDefault="00293DC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7C07DA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C07DA" w:rsidRDefault="00293DC7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9025" cy="1089025"/>
                  <wp:effectExtent l="0" t="0" r="0" b="0"/>
                  <wp:docPr id="1" name="Grafik 1" descr="D:\Freiwilligenarbeit\Konversation\Wortschatz_Web\S05_PA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05_P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C07DA" w:rsidRDefault="00293DC7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دا پاڼه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7C07DA" w:rsidRDefault="00D75139">
            <w:hyperlink r:id="rId9" w:tgtFrame="_self" w:history="1">
              <w:r w:rsidR="00293DC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https://www.kleine-deutsch-hilfe.at/S05_PA.htm</w:t>
              </w:r>
            </w:hyperlink>
            <w:r w:rsidR="00293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059C5" w:rsidRDefault="002059C5" w:rsidP="002059C5">
      <w:r>
        <w:rPr>
          <w:rFonts w:ascii="Arial" w:hAnsi="Arial" w:cs="Arial"/>
          <w:sz w:val="20"/>
          <w:szCs w:val="20"/>
          <w:lang w:val="de-CH"/>
        </w:rPr>
        <w:t> </w:t>
      </w:r>
    </w:p>
    <w:p w:rsidR="002059C5" w:rsidRDefault="002059C5" w:rsidP="002059C5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059C5" w:rsidRDefault="002059C5">
      <w:pPr>
        <w:rPr>
          <w:rFonts w:ascii="Arial" w:hAnsi="Arial" w:cs="Arial"/>
          <w:sz w:val="20"/>
          <w:szCs w:val="20"/>
          <w:lang w:val="de-CH"/>
        </w:rPr>
      </w:pPr>
    </w:p>
    <w:p w:rsidR="002059C5" w:rsidRDefault="002059C5">
      <w:pPr>
        <w:rPr>
          <w:rFonts w:ascii="Arial" w:hAnsi="Arial" w:cs="Arial"/>
          <w:sz w:val="20"/>
          <w:szCs w:val="20"/>
          <w:lang w:val="de-CH"/>
        </w:rPr>
      </w:pPr>
    </w:p>
    <w:p w:rsidR="007C07DA" w:rsidRDefault="00293DC7">
      <w:r>
        <w:rPr>
          <w:rFonts w:ascii="Arial" w:hAnsi="Arial" w:cs="Arial"/>
          <w:sz w:val="20"/>
          <w:szCs w:val="20"/>
          <w:lang w:val="de-CH"/>
        </w:rPr>
        <w:t> </w:t>
      </w:r>
    </w:p>
    <w:p w:rsidR="007C07DA" w:rsidRDefault="00293DC7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4677"/>
      </w:tblGrid>
      <w:tr w:rsidR="007C07DA">
        <w:tc>
          <w:tcPr>
            <w:tcW w:w="9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په پاچټټو کې د جملې نوم څه دی؟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Zeit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früh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pünktlich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erreiche den Bus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den Zug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wiederhole neue Wörter</w:t>
            </w:r>
          </w:p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7C07DA" w:rsidRDefault="00293DC7">
      <w:r>
        <w:rPr>
          <w:rFonts w:ascii="Arial" w:hAnsi="Arial" w:cs="Arial"/>
          <w:sz w:val="20"/>
          <w:szCs w:val="20"/>
          <w:lang w:val="de-CH"/>
        </w:rPr>
        <w:t> </w:t>
      </w:r>
    </w:p>
    <w:p w:rsidR="007C07DA" w:rsidRDefault="00293DC7">
      <w:r>
        <w:rPr>
          <w:rFonts w:ascii="Arial" w:hAnsi="Arial" w:cs="Arial"/>
          <w:sz w:val="20"/>
          <w:szCs w:val="20"/>
          <w:lang w:val="de-CH"/>
        </w:rPr>
        <w:t> </w:t>
      </w:r>
    </w:p>
    <w:p w:rsidR="007C07DA" w:rsidRDefault="00293DC7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4677"/>
      </w:tblGrid>
      <w:tr w:rsidR="007C07DA">
        <w:tc>
          <w:tcPr>
            <w:tcW w:w="9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وخت لرم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هیڅ وخت نلرو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په پیل کې دی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ډیر ناوخته دی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یو وخته یم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غیر معمولي یو / نه پیچلي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بس ته رسي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بس ته نه رسي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د اورګاډي په تمه یم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د اورګاډي سټیشن ته انتظار یوو</w:t>
            </w:r>
          </w:p>
        </w:tc>
      </w:tr>
      <w:tr w:rsidR="007C07DA">
        <w:tc>
          <w:tcPr>
            <w:tcW w:w="496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نوي ټکي تکرار کوم</w:t>
            </w:r>
          </w:p>
          <w:p w:rsidR="007C07DA" w:rsidRDefault="00293DC7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هره ورځ تکرار کوو</w:t>
            </w:r>
          </w:p>
        </w:tc>
      </w:tr>
    </w:tbl>
    <w:p w:rsidR="007C07DA" w:rsidRDefault="00293DC7">
      <w:r>
        <w:rPr>
          <w:rFonts w:ascii="Arial" w:hAnsi="Arial" w:cs="Arial"/>
          <w:sz w:val="20"/>
          <w:szCs w:val="20"/>
          <w:lang w:val="de-CH"/>
        </w:rPr>
        <w:t> </w:t>
      </w:r>
    </w:p>
    <w:p w:rsidR="00293DC7" w:rsidRDefault="00293DC7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293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C5"/>
    <w:rsid w:val="002059C5"/>
    <w:rsid w:val="00293DC7"/>
    <w:rsid w:val="007C07DA"/>
    <w:rsid w:val="00D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3C95-1FFF-47C7-9180-A75D741D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5_PA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5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5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P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PA.htm" TargetMode="External"/><Relationship Id="rId9" Type="http://schemas.openxmlformats.org/officeDocument/2006/relationships/hyperlink" Target="https://www.kleine-deutsch-hilfe.at/S05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05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05</dc:title>
  <dc:subject/>
  <dc:creator>            </dc:creator>
  <cp:keywords/>
  <dc:description/>
  <cp:lastModifiedBy>            </cp:lastModifiedBy>
  <cp:revision>3</cp:revision>
  <dcterms:created xsi:type="dcterms:W3CDTF">2021-11-18T16:21:00Z</dcterms:created>
  <dcterms:modified xsi:type="dcterms:W3CDTF">2021-12-16T15:25:00Z</dcterms:modified>
</cp:coreProperties>
</file>