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6EC" w:rsidRDefault="0006398C" w:rsidP="00D56CC5">
      <w:r>
        <w:rPr>
          <w:rFonts w:ascii="Arial" w:hAnsi="Arial" w:cs="Arial"/>
          <w:b/>
          <w:bCs/>
          <w:sz w:val="18"/>
          <w:szCs w:val="18"/>
          <w:lang w:val="de-CH"/>
        </w:rPr>
        <w:t>(NF01) </w:t>
      </w:r>
      <w:r w:rsidR="00D56CC5">
        <w:rPr>
          <w:rFonts w:ascii="Arial" w:hAnsi="Arial" w:cs="Arial"/>
          <w:b/>
          <w:bCs/>
          <w:sz w:val="18"/>
          <w:szCs w:val="18"/>
          <w:lang w:val="de-CH"/>
        </w:rPr>
        <w:t xml:space="preserve">   [FA] 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  Themen Texte  /  </w:t>
      </w:r>
      <w:r>
        <w:rPr>
          <w:rFonts w:ascii="Arial" w:hAnsi="Arial" w:cs="Arial"/>
          <w:b/>
          <w:bCs/>
          <w:sz w:val="22"/>
          <w:szCs w:val="22"/>
          <w:rtl/>
        </w:rPr>
        <w:t>متون موضوعی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   </w:t>
      </w:r>
    </w:p>
    <w:p w:rsidR="001C76EC" w:rsidRDefault="0006398C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0781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5"/>
        <w:gridCol w:w="5386"/>
      </w:tblGrid>
      <w:tr w:rsidR="00DA4180" w:rsidTr="007701EE">
        <w:tc>
          <w:tcPr>
            <w:tcW w:w="539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A4180" w:rsidRDefault="00DA4180">
            <w:pPr>
              <w:spacing w:line="300" w:lineRule="atLeas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A4180">
              <w:rPr>
                <w:rFonts w:ascii="Arial" w:hAnsi="Arial" w:cs="Arial"/>
                <w:b/>
                <w:bCs/>
              </w:rPr>
              <w:t>Nationalfeiertag in Österreich,  26. Oktober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180" w:rsidRDefault="00DA4180">
            <w:pPr>
              <w:spacing w:line="300" w:lineRule="atLeast"/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تعطیلات ملی در اتریش، 26 اکتبر</w:t>
            </w:r>
          </w:p>
        </w:tc>
      </w:tr>
    </w:tbl>
    <w:p w:rsidR="00DA4180" w:rsidRPr="007701EE" w:rsidRDefault="00DA4180">
      <w:pPr>
        <w:rPr>
          <w:rFonts w:asciiTheme="minorBidi" w:hAnsiTheme="minorBidi" w:cstheme="minorBidi"/>
        </w:rPr>
      </w:pPr>
    </w:p>
    <w:tbl>
      <w:tblPr>
        <w:tblW w:w="10758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3"/>
        <w:gridCol w:w="1560"/>
        <w:gridCol w:w="1010"/>
        <w:gridCol w:w="2691"/>
        <w:gridCol w:w="2670"/>
      </w:tblGrid>
      <w:tr w:rsidR="00DA4180" w:rsidTr="007701EE">
        <w:trPr>
          <w:cantSplit/>
          <w:trHeight w:val="454"/>
        </w:trPr>
        <w:tc>
          <w:tcPr>
            <w:tcW w:w="54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DA4180" w:rsidRDefault="00DA4180">
            <w:pPr>
              <w:spacing w:before="40"/>
            </w:pPr>
            <w:r>
              <w:rPr>
                <w:rFonts w:ascii="Arial" w:hAnsi="Arial" w:cs="Arial"/>
                <w:lang w:val="de-CH"/>
              </w:rPr>
              <w:t>Heute ist der sechsundzwanzigste Oktober.</w:t>
            </w:r>
          </w:p>
          <w:p w:rsidR="00DA4180" w:rsidRDefault="00DA4180">
            <w:pPr>
              <w:spacing w:before="40"/>
            </w:pPr>
            <w:r>
              <w:rPr>
                <w:rFonts w:ascii="Arial" w:hAnsi="Arial" w:cs="Arial"/>
                <w:lang w:val="de-CH"/>
              </w:rPr>
              <w:t>Dieser Tag ist der Nationalfeiertag in Österreich.</w:t>
            </w:r>
          </w:p>
          <w:p w:rsidR="00DA4180" w:rsidRDefault="00DA4180">
            <w:pPr>
              <w:spacing w:before="40"/>
            </w:pPr>
            <w:r>
              <w:rPr>
                <w:rFonts w:ascii="Arial" w:hAnsi="Arial" w:cs="Arial"/>
                <w:lang w:val="de-CH"/>
              </w:rPr>
              <w:t>Es ist ein Tag der Erinnerung.</w:t>
            </w:r>
          </w:p>
          <w:p w:rsidR="00DA4180" w:rsidRDefault="00DA4180">
            <w:pPr>
              <w:spacing w:before="40"/>
            </w:pPr>
            <w:r>
              <w:rPr>
                <w:rFonts w:ascii="Arial" w:hAnsi="Arial" w:cs="Arial"/>
                <w:lang w:val="de-CH"/>
              </w:rPr>
              <w:t>Dieser Tag erinnert uns an un</w:t>
            </w:r>
            <w:bookmarkStart w:id="0" w:name="_GoBack"/>
            <w:bookmarkEnd w:id="0"/>
            <w:r>
              <w:rPr>
                <w:rFonts w:ascii="Arial" w:hAnsi="Arial" w:cs="Arial"/>
                <w:lang w:val="de-CH"/>
              </w:rPr>
              <w:t>sere wieder erlangte Freiheit in Jahr 1956.</w:t>
            </w:r>
          </w:p>
        </w:tc>
        <w:tc>
          <w:tcPr>
            <w:tcW w:w="53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DA4180" w:rsidRDefault="00DA4180">
            <w:pPr>
              <w:spacing w:before="40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امروز بیست و ششم مهرماه است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DA4180" w:rsidRDefault="00DA4180">
            <w:pPr>
              <w:spacing w:before="40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این روز تعطیلات ملی در اتریش است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DA4180" w:rsidRDefault="00DA4180">
            <w:pPr>
              <w:spacing w:before="40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روز خاطره است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DA4180" w:rsidRDefault="00DA4180">
            <w:pPr>
              <w:spacing w:before="40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این روز ما را به یاد آزادی مجدد ما در سال </w:t>
            </w:r>
            <w:r>
              <w:rPr>
                <w:rFonts w:ascii="Arial" w:hAnsi="Arial" w:cs="Arial"/>
                <w:rtl/>
              </w:rPr>
              <w:t>1956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می اندازد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DA4180" w:rsidTr="007701EE">
        <w:trPr>
          <w:cantSplit/>
          <w:trHeight w:val="454"/>
        </w:trPr>
        <w:tc>
          <w:tcPr>
            <w:tcW w:w="54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DA4180" w:rsidRDefault="00DA4180">
            <w:pPr>
              <w:spacing w:before="40"/>
            </w:pPr>
            <w:r>
              <w:rPr>
                <w:rFonts w:ascii="Arial" w:hAnsi="Arial" w:cs="Arial"/>
                <w:lang w:val="de-CH"/>
              </w:rPr>
              <w:t>Der Name „Österreich“ geht auf eine alte Urkunde von vor über tausend Jahren zurück.</w:t>
            </w:r>
          </w:p>
          <w:p w:rsidR="00DA4180" w:rsidRDefault="00DA4180">
            <w:pPr>
              <w:spacing w:before="40"/>
            </w:pPr>
            <w:r>
              <w:rPr>
                <w:rFonts w:ascii="Arial" w:hAnsi="Arial" w:cs="Arial"/>
                <w:lang w:val="de-CH"/>
              </w:rPr>
              <w:t>Darin wurde ein Gebiet mit „</w:t>
            </w:r>
            <w:proofErr w:type="spellStart"/>
            <w:r>
              <w:rPr>
                <w:rFonts w:ascii="Arial" w:hAnsi="Arial" w:cs="Arial"/>
                <w:lang w:val="de-CH"/>
              </w:rPr>
              <w:t>ostarrichi</w:t>
            </w:r>
            <w:proofErr w:type="spellEnd"/>
            <w:r>
              <w:rPr>
                <w:rFonts w:ascii="Arial" w:hAnsi="Arial" w:cs="Arial"/>
                <w:lang w:val="de-CH"/>
              </w:rPr>
              <w:t>“ bezeichnet.</w:t>
            </w:r>
          </w:p>
          <w:p w:rsidR="00DA4180" w:rsidRDefault="00DA4180">
            <w:pPr>
              <w:spacing w:before="40"/>
            </w:pPr>
            <w:r>
              <w:rPr>
                <w:rFonts w:ascii="Arial" w:hAnsi="Arial" w:cs="Arial"/>
                <w:lang w:val="de-CH"/>
              </w:rPr>
              <w:t>Dieses Land liegt im heutigen Bundesland Niederösterreich.</w:t>
            </w:r>
          </w:p>
        </w:tc>
        <w:tc>
          <w:tcPr>
            <w:tcW w:w="53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DA4180" w:rsidRDefault="00DA4180">
            <w:pPr>
              <w:spacing w:before="40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نام "اتریش" به سندی قدیمی مربوط به بیش از هزار سال پیش برمی گردد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DA4180" w:rsidRDefault="00DA4180">
            <w:pPr>
              <w:spacing w:before="40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در آن منطقه ای «استریچی» نامیده می شد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DA4180" w:rsidRDefault="00DA4180">
            <w:pPr>
              <w:spacing w:before="40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این کشور در محلی که اکنون ایالت فدرال اتریش سفلی نامیده می شود قرار دارد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DA4180" w:rsidTr="007701EE">
        <w:trPr>
          <w:cantSplit/>
          <w:trHeight w:val="454"/>
        </w:trPr>
        <w:tc>
          <w:tcPr>
            <w:tcW w:w="54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DA4180" w:rsidRDefault="00DA4180">
            <w:pPr>
              <w:spacing w:before="40"/>
            </w:pPr>
            <w:r>
              <w:rPr>
                <w:rFonts w:ascii="Arial" w:hAnsi="Arial" w:cs="Arial"/>
                <w:lang w:val="de-CH"/>
              </w:rPr>
              <w:t>Seither haben viele Herrscher das Land vergrößert.</w:t>
            </w:r>
          </w:p>
          <w:p w:rsidR="00DA4180" w:rsidRDefault="00DA4180">
            <w:pPr>
              <w:spacing w:before="40"/>
            </w:pPr>
            <w:r>
              <w:rPr>
                <w:rFonts w:ascii="Arial" w:hAnsi="Arial" w:cs="Arial"/>
                <w:lang w:val="de-CH"/>
              </w:rPr>
              <w:t>Weitere Länder kamen hinzu,</w:t>
            </w:r>
          </w:p>
          <w:p w:rsidR="00DA4180" w:rsidRDefault="00DA4180">
            <w:pPr>
              <w:spacing w:before="40"/>
            </w:pPr>
            <w:r>
              <w:rPr>
                <w:rFonts w:ascii="Arial" w:hAnsi="Arial" w:cs="Arial"/>
                <w:lang w:val="de-CH"/>
              </w:rPr>
              <w:t>oft durch Verträge nach Heirat oder Erbschaft.</w:t>
            </w:r>
          </w:p>
          <w:p w:rsidR="00DA4180" w:rsidRDefault="00DA4180">
            <w:pPr>
              <w:spacing w:before="40"/>
            </w:pPr>
            <w:r>
              <w:rPr>
                <w:rFonts w:ascii="Arial" w:hAnsi="Arial" w:cs="Arial"/>
                <w:lang w:val="de-CH"/>
              </w:rPr>
              <w:t>So auch Tirol im Jahr 1363.</w:t>
            </w:r>
          </w:p>
        </w:tc>
        <w:tc>
          <w:tcPr>
            <w:tcW w:w="53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DA4180" w:rsidRDefault="00DA4180">
            <w:pPr>
              <w:spacing w:before="40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از آن زمان، بسیاری از حاکمان کشور را بزرگ کردند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DA4180" w:rsidRDefault="00DA4180">
            <w:pPr>
              <w:spacing w:before="40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کشورهای دیگر اضافه شد</w:t>
            </w:r>
          </w:p>
          <w:p w:rsidR="00DA4180" w:rsidRDefault="00DA4180">
            <w:pPr>
              <w:spacing w:before="40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اغلب از طریق قراردادهای پس از ازدواج یا ارث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DA4180" w:rsidRDefault="00DA4180">
            <w:pPr>
              <w:spacing w:before="40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تیرول در سال </w:t>
            </w:r>
            <w:r>
              <w:rPr>
                <w:rFonts w:ascii="Arial" w:hAnsi="Arial" w:cs="Arial"/>
                <w:rtl/>
              </w:rPr>
              <w:t>1363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نیز چنین کرد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DA4180" w:rsidTr="007701EE">
        <w:trPr>
          <w:cantSplit/>
          <w:trHeight w:val="454"/>
        </w:trPr>
        <w:tc>
          <w:tcPr>
            <w:tcW w:w="54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DA4180" w:rsidRDefault="00DA4180">
            <w:pPr>
              <w:spacing w:before="40"/>
            </w:pPr>
            <w:r>
              <w:rPr>
                <w:rFonts w:ascii="Arial" w:hAnsi="Arial" w:cs="Arial"/>
                <w:lang w:val="de-CH"/>
              </w:rPr>
              <w:t>Bis 1918 war Österreich eine Monarchie.</w:t>
            </w:r>
          </w:p>
          <w:p w:rsidR="00DA4180" w:rsidRDefault="00DA4180">
            <w:pPr>
              <w:spacing w:before="40"/>
            </w:pPr>
            <w:r>
              <w:rPr>
                <w:rFonts w:ascii="Arial" w:hAnsi="Arial" w:cs="Arial"/>
                <w:lang w:val="de-CH"/>
              </w:rPr>
              <w:t>Sie war ein sehr großer Staat in Mitteleuropa.</w:t>
            </w:r>
          </w:p>
          <w:p w:rsidR="00DA4180" w:rsidRDefault="00DA4180">
            <w:pPr>
              <w:spacing w:before="40"/>
            </w:pPr>
            <w:r>
              <w:rPr>
                <w:rFonts w:ascii="Arial" w:hAnsi="Arial" w:cs="Arial"/>
                <w:lang w:val="de-CH"/>
              </w:rPr>
              <w:t>Davon blieb nur mehr ein kleiner Staat übrig.</w:t>
            </w:r>
          </w:p>
          <w:p w:rsidR="00DA4180" w:rsidRDefault="00DA4180">
            <w:pPr>
              <w:spacing w:before="40"/>
            </w:pPr>
            <w:r>
              <w:rPr>
                <w:rFonts w:ascii="Arial" w:hAnsi="Arial" w:cs="Arial"/>
                <w:lang w:val="de-CH"/>
              </w:rPr>
              <w:t>Das ist die Republik Österreich heute.</w:t>
            </w:r>
          </w:p>
        </w:tc>
        <w:tc>
          <w:tcPr>
            <w:tcW w:w="53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DA4180" w:rsidRDefault="00DA4180">
            <w:pPr>
              <w:spacing w:before="40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اتریش تا سال </w:t>
            </w:r>
            <w:r>
              <w:rPr>
                <w:rFonts w:ascii="Arial" w:hAnsi="Arial" w:cs="Arial"/>
                <w:rtl/>
              </w:rPr>
              <w:t>1918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سلطنتی بود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DA4180" w:rsidRDefault="00DA4180">
            <w:pPr>
              <w:spacing w:before="40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ایالت بسیار بزرگی در اروپای مرکزی بود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DA4180" w:rsidRDefault="00DA4180">
            <w:pPr>
              <w:spacing w:before="40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فقط یک حالت کوچک از آن باقی مانده است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DA4180" w:rsidRDefault="00DA4180">
            <w:pPr>
              <w:spacing w:before="40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امروز جمهوری اتریش است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DA4180" w:rsidTr="007701EE">
        <w:trPr>
          <w:cantSplit/>
          <w:trHeight w:val="454"/>
        </w:trPr>
        <w:tc>
          <w:tcPr>
            <w:tcW w:w="54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DA4180" w:rsidRDefault="00DA4180">
            <w:pPr>
              <w:spacing w:before="40"/>
            </w:pPr>
            <w:r>
              <w:rPr>
                <w:rFonts w:ascii="Arial" w:hAnsi="Arial" w:cs="Arial"/>
                <w:lang w:val="de-CH"/>
              </w:rPr>
              <w:t>Nach 1918 gab es nur wenige gute Jahre.</w:t>
            </w:r>
          </w:p>
          <w:p w:rsidR="00DA4180" w:rsidRDefault="00DA4180">
            <w:pPr>
              <w:spacing w:before="40"/>
            </w:pPr>
            <w:r>
              <w:rPr>
                <w:rFonts w:ascii="Arial" w:hAnsi="Arial" w:cs="Arial"/>
                <w:lang w:val="de-CH"/>
              </w:rPr>
              <w:t xml:space="preserve">Nach dem Ende des zweiten Weltkriegs blieben </w:t>
            </w:r>
            <w:r>
              <w:rPr>
                <w:rFonts w:ascii="Arial" w:hAnsi="Arial" w:cs="Arial"/>
                <w:lang w:val="de-CH"/>
              </w:rPr>
              <w:br/>
              <w:t xml:space="preserve">die Soldaten der Siegermächte </w:t>
            </w:r>
            <w:r>
              <w:rPr>
                <w:rFonts w:ascii="Arial" w:hAnsi="Arial" w:cs="Arial"/>
                <w:lang w:val="de-CH"/>
              </w:rPr>
              <w:br/>
              <w:t>noch zehn Jahre lang in Österreich.</w:t>
            </w:r>
          </w:p>
        </w:tc>
        <w:tc>
          <w:tcPr>
            <w:tcW w:w="53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DA4180" w:rsidRDefault="00DA4180">
            <w:pPr>
              <w:spacing w:before="40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تنها چند سال خوب پس از </w:t>
            </w:r>
            <w:r>
              <w:rPr>
                <w:rFonts w:ascii="Arial" w:hAnsi="Arial" w:cs="Arial"/>
                <w:rtl/>
              </w:rPr>
              <w:t>1918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وجود داشت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DA4180" w:rsidRDefault="00DA4180">
            <w:pPr>
              <w:spacing w:before="40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پس از پایان جنگ جهانی دوم ماند</w:t>
            </w:r>
          </w:p>
          <w:p w:rsidR="00DA4180" w:rsidRDefault="00DA4180">
            <w:pPr>
              <w:spacing w:before="40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سربازان قدرت های پیروز</w:t>
            </w:r>
          </w:p>
          <w:p w:rsidR="00DA4180" w:rsidRDefault="00DA4180">
            <w:pPr>
              <w:spacing w:before="40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در اتریش برای ده سال دیگر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DA4180" w:rsidTr="007701EE">
        <w:trPr>
          <w:cantSplit/>
          <w:trHeight w:val="454"/>
        </w:trPr>
        <w:tc>
          <w:tcPr>
            <w:tcW w:w="54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DA4180" w:rsidRDefault="00DA4180">
            <w:pPr>
              <w:spacing w:before="40"/>
            </w:pPr>
            <w:r>
              <w:rPr>
                <w:rFonts w:ascii="Arial" w:hAnsi="Arial" w:cs="Arial"/>
                <w:lang w:val="de-CH"/>
              </w:rPr>
              <w:t>Die Regierung unterzeichnete einen Staatsvertrag.</w:t>
            </w:r>
          </w:p>
          <w:p w:rsidR="00DA4180" w:rsidRDefault="00DA4180">
            <w:pPr>
              <w:spacing w:before="40"/>
            </w:pPr>
            <w:r>
              <w:rPr>
                <w:rFonts w:ascii="Arial" w:hAnsi="Arial" w:cs="Arial"/>
                <w:lang w:val="de-CH"/>
              </w:rPr>
              <w:t xml:space="preserve">Seit dem 26. Oktober 1955 ist Österreich </w:t>
            </w:r>
            <w:r>
              <w:rPr>
                <w:rFonts w:ascii="Arial" w:hAnsi="Arial" w:cs="Arial"/>
                <w:lang w:val="de-CH"/>
              </w:rPr>
              <w:br/>
              <w:t>ein freier, unabhängiger Staat.</w:t>
            </w:r>
          </w:p>
        </w:tc>
        <w:tc>
          <w:tcPr>
            <w:tcW w:w="53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DA4180" w:rsidRDefault="00DA4180">
            <w:pPr>
              <w:spacing w:before="40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دولت یک معاهده دولتی امضا کرد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DA4180" w:rsidRDefault="00DA4180">
            <w:pPr>
              <w:spacing w:before="40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اتریش از </w:t>
            </w:r>
            <w:r>
              <w:rPr>
                <w:rFonts w:ascii="Arial" w:hAnsi="Arial" w:cs="Arial"/>
                <w:rtl/>
              </w:rPr>
              <w:t>26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اکتبر 1</w:t>
            </w:r>
            <w:r>
              <w:rPr>
                <w:rFonts w:ascii="Arial" w:hAnsi="Arial" w:cs="Arial"/>
                <w:rtl/>
              </w:rPr>
              <w:t>955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تاکنون بوده است</w:t>
            </w:r>
          </w:p>
          <w:p w:rsidR="00DA4180" w:rsidRDefault="00DA4180">
            <w:pPr>
              <w:spacing w:before="40"/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یک کشور آزاد و مستقل</w:t>
            </w:r>
          </w:p>
        </w:tc>
      </w:tr>
      <w:tr w:rsidR="00DA4180" w:rsidTr="007701EE">
        <w:trPr>
          <w:cantSplit/>
          <w:trHeight w:val="454"/>
        </w:trPr>
        <w:tc>
          <w:tcPr>
            <w:tcW w:w="54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DA4180" w:rsidRDefault="00DA4180">
            <w:pPr>
              <w:spacing w:before="40"/>
            </w:pPr>
            <w:r>
              <w:rPr>
                <w:rFonts w:ascii="Arial" w:hAnsi="Arial" w:cs="Arial"/>
                <w:lang w:val="de-CH"/>
              </w:rPr>
              <w:t xml:space="preserve">An diese Geschichte sollen wir uns </w:t>
            </w:r>
            <w:r>
              <w:rPr>
                <w:rFonts w:ascii="Arial" w:hAnsi="Arial" w:cs="Arial"/>
                <w:lang w:val="de-CH"/>
              </w:rPr>
              <w:br/>
              <w:t>an unserem Nationalfeiertag immer erinnern.</w:t>
            </w:r>
          </w:p>
          <w:p w:rsidR="00DA4180" w:rsidRDefault="00DA4180" w:rsidP="00A276C2">
            <w:pPr>
              <w:spacing w:before="40"/>
            </w:pPr>
            <w:r>
              <w:rPr>
                <w:rFonts w:ascii="Arial" w:hAnsi="Arial" w:cs="Arial"/>
                <w:lang w:val="de-CH"/>
              </w:rPr>
              <w:t>Der Friede und der Wohlstand sind nicht selbstverständlich.</w:t>
            </w:r>
          </w:p>
          <w:p w:rsidR="00DA4180" w:rsidRDefault="00DA4180">
            <w:pPr>
              <w:spacing w:before="40"/>
              <w:ind w:left="284" w:hanging="284"/>
            </w:pPr>
            <w:r>
              <w:rPr>
                <w:rFonts w:ascii="Arial" w:hAnsi="Arial" w:cs="Arial"/>
                <w:lang w:val="de-CH"/>
              </w:rPr>
              <w:t>Es ist unsere Pflicht, beides zu bewahren.</w:t>
            </w:r>
          </w:p>
        </w:tc>
        <w:tc>
          <w:tcPr>
            <w:tcW w:w="53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57" w:type="dxa"/>
              <w:left w:w="142" w:type="dxa"/>
              <w:bottom w:w="57" w:type="dxa"/>
              <w:right w:w="142" w:type="dxa"/>
            </w:tcMar>
            <w:hideMark/>
          </w:tcPr>
          <w:p w:rsidR="00A276C2" w:rsidRPr="00A276C2" w:rsidRDefault="00A276C2" w:rsidP="00A276C2">
            <w:pPr>
              <w:spacing w:before="40"/>
              <w:ind w:left="376" w:hanging="376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276C2">
              <w:rPr>
                <w:rFonts w:ascii="Arial" w:hAnsi="Arial" w:cs="Arial"/>
                <w:sz w:val="28"/>
                <w:szCs w:val="28"/>
                <w:rtl/>
              </w:rPr>
              <w:t>مو</w:t>
            </w:r>
            <w:r w:rsidRPr="00A276C2">
              <w:rPr>
                <w:rFonts w:ascii="Arial" w:hAnsi="Arial" w:cs="Arial" w:hint="cs"/>
                <w:sz w:val="28"/>
                <w:szCs w:val="28"/>
                <w:rtl/>
              </w:rPr>
              <w:t>ږ</w:t>
            </w:r>
            <w:r w:rsidRPr="00A276C2">
              <w:rPr>
                <w:rFonts w:ascii="Arial" w:hAnsi="Arial" w:cs="Arial"/>
                <w:sz w:val="28"/>
                <w:szCs w:val="28"/>
                <w:rtl/>
              </w:rPr>
              <w:t xml:space="preserve"> با</w:t>
            </w:r>
            <w:r w:rsidRPr="00A276C2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A276C2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  <w:r w:rsidRPr="00A276C2">
              <w:rPr>
                <w:rFonts w:ascii="Arial" w:hAnsi="Arial" w:cs="Arial"/>
                <w:sz w:val="28"/>
                <w:szCs w:val="28"/>
                <w:rtl/>
              </w:rPr>
              <w:t xml:space="preserve"> دا ک</w:t>
            </w:r>
            <w:r w:rsidRPr="00A276C2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A276C2">
              <w:rPr>
                <w:rFonts w:ascii="Arial" w:hAnsi="Arial" w:cs="Arial" w:hint="eastAsia"/>
                <w:sz w:val="28"/>
                <w:szCs w:val="28"/>
                <w:rtl/>
              </w:rPr>
              <w:t>سه</w:t>
            </w:r>
            <w:r w:rsidRPr="00A276C2">
              <w:rPr>
                <w:rFonts w:ascii="Arial" w:hAnsi="Arial" w:cs="Arial"/>
                <w:sz w:val="28"/>
                <w:szCs w:val="28"/>
                <w:rtl/>
              </w:rPr>
              <w:t xml:space="preserve"> په </w:t>
            </w:r>
            <w:r w:rsidRPr="00A276C2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A276C2">
              <w:rPr>
                <w:rFonts w:ascii="Arial" w:hAnsi="Arial" w:cs="Arial" w:hint="eastAsia"/>
                <w:sz w:val="28"/>
                <w:szCs w:val="28"/>
                <w:rtl/>
              </w:rPr>
              <w:t>اد</w:t>
            </w:r>
            <w:r w:rsidRPr="00A276C2">
              <w:rPr>
                <w:rFonts w:ascii="Arial" w:hAnsi="Arial" w:cs="Arial"/>
                <w:sz w:val="28"/>
                <w:szCs w:val="28"/>
                <w:rtl/>
              </w:rPr>
              <w:t xml:space="preserve"> ولرو</w:t>
            </w:r>
          </w:p>
          <w:p w:rsidR="00A276C2" w:rsidRPr="00A276C2" w:rsidRDefault="00A276C2" w:rsidP="00A276C2">
            <w:pPr>
              <w:spacing w:before="40"/>
              <w:ind w:left="376" w:hanging="376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276C2">
              <w:rPr>
                <w:rFonts w:ascii="Arial" w:hAnsi="Arial" w:cs="Arial" w:hint="eastAsia"/>
                <w:sz w:val="28"/>
                <w:szCs w:val="28"/>
                <w:rtl/>
              </w:rPr>
              <w:t>زمو</w:t>
            </w:r>
            <w:r w:rsidRPr="00A276C2">
              <w:rPr>
                <w:rFonts w:ascii="Arial" w:hAnsi="Arial" w:cs="Arial" w:hint="cs"/>
                <w:sz w:val="28"/>
                <w:szCs w:val="28"/>
                <w:rtl/>
              </w:rPr>
              <w:t>ږ</w:t>
            </w:r>
            <w:r w:rsidRPr="00A276C2">
              <w:rPr>
                <w:rFonts w:ascii="Arial" w:hAnsi="Arial" w:cs="Arial"/>
                <w:sz w:val="28"/>
                <w:szCs w:val="28"/>
                <w:rtl/>
              </w:rPr>
              <w:t xml:space="preserve"> ملي رخصتي تل په </w:t>
            </w:r>
            <w:r w:rsidRPr="00A276C2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A276C2">
              <w:rPr>
                <w:rFonts w:ascii="Arial" w:hAnsi="Arial" w:cs="Arial" w:hint="eastAsia"/>
                <w:sz w:val="28"/>
                <w:szCs w:val="28"/>
                <w:rtl/>
              </w:rPr>
              <w:t>اد</w:t>
            </w:r>
            <w:r w:rsidRPr="00A276C2">
              <w:rPr>
                <w:rFonts w:ascii="Arial" w:hAnsi="Arial" w:cs="Arial"/>
                <w:sz w:val="28"/>
                <w:szCs w:val="28"/>
                <w:rtl/>
              </w:rPr>
              <w:t xml:space="preserve"> ولرئ</w:t>
            </w:r>
            <w:r w:rsidRPr="00A276C2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A276C2" w:rsidRPr="00A276C2" w:rsidRDefault="00A276C2" w:rsidP="00A276C2">
            <w:pPr>
              <w:spacing w:before="40"/>
              <w:ind w:left="376" w:hanging="376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A276C2">
              <w:rPr>
                <w:rFonts w:ascii="Arial" w:hAnsi="Arial" w:cs="Arial" w:hint="eastAsia"/>
                <w:sz w:val="28"/>
                <w:szCs w:val="28"/>
                <w:rtl/>
              </w:rPr>
              <w:t>سوله</w:t>
            </w:r>
            <w:r w:rsidRPr="00A276C2">
              <w:rPr>
                <w:rFonts w:ascii="Arial" w:hAnsi="Arial" w:cs="Arial"/>
                <w:sz w:val="28"/>
                <w:szCs w:val="28"/>
                <w:rtl/>
              </w:rPr>
              <w:t xml:space="preserve"> او سوکالي په نظر ک</w:t>
            </w:r>
            <w:r w:rsidRPr="00A276C2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A276C2">
              <w:rPr>
                <w:rFonts w:ascii="Arial" w:hAnsi="Arial" w:cs="Arial"/>
                <w:sz w:val="28"/>
                <w:szCs w:val="28"/>
                <w:rtl/>
              </w:rPr>
              <w:t xml:space="preserve"> نه ن</w:t>
            </w:r>
            <w:r w:rsidRPr="00A276C2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A276C2">
              <w:rPr>
                <w:rFonts w:ascii="Arial" w:hAnsi="Arial" w:cs="Arial" w:hint="eastAsia"/>
                <w:sz w:val="28"/>
                <w:szCs w:val="28"/>
                <w:rtl/>
              </w:rPr>
              <w:t>ول</w:t>
            </w:r>
            <w:r w:rsidRPr="00A276C2">
              <w:rPr>
                <w:rFonts w:ascii="Arial" w:hAnsi="Arial" w:cs="Arial"/>
                <w:sz w:val="28"/>
                <w:szCs w:val="28"/>
                <w:rtl/>
              </w:rPr>
              <w:t xml:space="preserve"> ک</w:t>
            </w:r>
            <w:r w:rsidRPr="00A276C2">
              <w:rPr>
                <w:rFonts w:ascii="Arial" w:hAnsi="Arial" w:cs="Arial" w:hint="cs"/>
                <w:sz w:val="28"/>
                <w:szCs w:val="28"/>
                <w:rtl/>
              </w:rPr>
              <w:t>یږ</w:t>
            </w:r>
            <w:r w:rsidRPr="00A276C2">
              <w:rPr>
                <w:rFonts w:ascii="Arial" w:hAnsi="Arial" w:cs="Arial" w:hint="eastAsia"/>
                <w:sz w:val="28"/>
                <w:szCs w:val="28"/>
                <w:rtl/>
              </w:rPr>
              <w:t>ي</w:t>
            </w:r>
            <w:r w:rsidRPr="00A276C2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DA4180" w:rsidRDefault="00A276C2" w:rsidP="00A276C2">
            <w:pPr>
              <w:spacing w:before="40"/>
              <w:ind w:left="376" w:hanging="376"/>
              <w:jc w:val="right"/>
            </w:pPr>
            <w:r w:rsidRPr="00A276C2">
              <w:rPr>
                <w:rFonts w:ascii="Arial" w:hAnsi="Arial" w:cs="Arial" w:hint="eastAsia"/>
                <w:sz w:val="28"/>
                <w:szCs w:val="28"/>
                <w:rtl/>
              </w:rPr>
              <w:t>دا</w:t>
            </w:r>
            <w:r w:rsidRPr="00A276C2">
              <w:rPr>
                <w:rFonts w:ascii="Arial" w:hAnsi="Arial" w:cs="Arial"/>
                <w:sz w:val="28"/>
                <w:szCs w:val="28"/>
                <w:rtl/>
              </w:rPr>
              <w:t xml:space="preserve"> زمو</w:t>
            </w:r>
            <w:r w:rsidRPr="00A276C2">
              <w:rPr>
                <w:rFonts w:ascii="Arial" w:hAnsi="Arial" w:cs="Arial" w:hint="cs"/>
                <w:sz w:val="28"/>
                <w:szCs w:val="28"/>
                <w:rtl/>
              </w:rPr>
              <w:t>ږ</w:t>
            </w:r>
            <w:r w:rsidRPr="00A276C2">
              <w:rPr>
                <w:rFonts w:ascii="Arial" w:hAnsi="Arial" w:cs="Arial"/>
                <w:sz w:val="28"/>
                <w:szCs w:val="28"/>
                <w:rtl/>
              </w:rPr>
              <w:t xml:space="preserve"> دنده ده چ</w:t>
            </w:r>
            <w:r w:rsidRPr="00A276C2">
              <w:rPr>
                <w:rFonts w:ascii="Arial" w:hAnsi="Arial" w:cs="Arial" w:hint="cs"/>
                <w:sz w:val="28"/>
                <w:szCs w:val="28"/>
                <w:rtl/>
              </w:rPr>
              <w:t>ې</w:t>
            </w:r>
            <w:r w:rsidRPr="00A276C2">
              <w:rPr>
                <w:rFonts w:ascii="Arial" w:hAnsi="Arial" w:cs="Arial"/>
                <w:sz w:val="28"/>
                <w:szCs w:val="28"/>
                <w:rtl/>
              </w:rPr>
              <w:t xml:space="preserve"> د دوا</w:t>
            </w:r>
            <w:r w:rsidRPr="00A276C2">
              <w:rPr>
                <w:rFonts w:ascii="Arial" w:hAnsi="Arial" w:cs="Arial" w:hint="cs"/>
                <w:sz w:val="28"/>
                <w:szCs w:val="28"/>
                <w:rtl/>
              </w:rPr>
              <w:t>ړ</w:t>
            </w:r>
            <w:r w:rsidRPr="00A276C2">
              <w:rPr>
                <w:rFonts w:ascii="Arial" w:hAnsi="Arial" w:cs="Arial" w:hint="eastAsia"/>
                <w:sz w:val="28"/>
                <w:szCs w:val="28"/>
                <w:rtl/>
              </w:rPr>
              <w:t>و</w:t>
            </w:r>
            <w:r w:rsidRPr="00A276C2">
              <w:rPr>
                <w:rFonts w:ascii="Arial" w:hAnsi="Arial" w:cs="Arial"/>
                <w:sz w:val="28"/>
                <w:szCs w:val="28"/>
                <w:rtl/>
              </w:rPr>
              <w:t xml:space="preserve"> ساتنه وک</w:t>
            </w:r>
            <w:r w:rsidRPr="00A276C2">
              <w:rPr>
                <w:rFonts w:ascii="Arial" w:hAnsi="Arial" w:cs="Arial" w:hint="cs"/>
                <w:sz w:val="28"/>
                <w:szCs w:val="28"/>
                <w:rtl/>
              </w:rPr>
              <w:t>ړ</w:t>
            </w:r>
            <w:r w:rsidRPr="00A276C2">
              <w:rPr>
                <w:rFonts w:ascii="Arial" w:hAnsi="Arial" w:cs="Arial" w:hint="eastAsia"/>
                <w:sz w:val="28"/>
                <w:szCs w:val="28"/>
                <w:rtl/>
              </w:rPr>
              <w:t>و</w:t>
            </w:r>
            <w:r w:rsidRPr="00A276C2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7701EE" w:rsidRPr="00F21562" w:rsidTr="007701EE">
        <w:trPr>
          <w:trHeight w:val="20"/>
        </w:trPr>
        <w:tc>
          <w:tcPr>
            <w:tcW w:w="2843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7701EE" w:rsidRPr="00F21562" w:rsidRDefault="007701EE" w:rsidP="007701EE">
            <w:pPr>
              <w:jc w:val="center"/>
              <w:rPr>
                <w:b/>
                <w:bCs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57A0E62C" wp14:editId="52AB0CB6">
                  <wp:extent cx="720000" cy="720000"/>
                  <wp:effectExtent l="0" t="0" r="4445" b="444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7701EE" w:rsidRPr="00F21562" w:rsidRDefault="007701EE" w:rsidP="007701EE">
            <w:pPr>
              <w:jc w:val="center"/>
              <w:rPr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07137D15" wp14:editId="11B255BD">
                  <wp:extent cx="720000" cy="720000"/>
                  <wp:effectExtent l="0" t="0" r="4445" b="4445"/>
                  <wp:docPr id="2" name="Grafik 2">
                    <a:hlinkClick xmlns:a="http://schemas.openxmlformats.org/drawingml/2006/main" r:id="rId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7701EE" w:rsidRPr="00F21562" w:rsidRDefault="007701EE" w:rsidP="007701EE">
            <w:pPr>
              <w:jc w:val="center"/>
              <w:rPr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018FF59A" wp14:editId="0ACDC26E">
                  <wp:extent cx="720000" cy="720000"/>
                  <wp:effectExtent l="0" t="0" r="4445" b="4445"/>
                  <wp:docPr id="3" name="Grafik 3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tcBorders>
              <w:top w:val="nil"/>
              <w:left w:val="nil"/>
              <w:right w:val="nil"/>
            </w:tcBorders>
            <w:vAlign w:val="center"/>
          </w:tcPr>
          <w:p w:rsidR="007701EE" w:rsidRPr="00F21562" w:rsidRDefault="007701EE" w:rsidP="007701EE">
            <w:pPr>
              <w:jc w:val="center"/>
              <w:rPr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6CF199EB" wp14:editId="0BAAB1A4">
                  <wp:extent cx="720000" cy="720000"/>
                  <wp:effectExtent l="0" t="0" r="4445" b="4445"/>
                  <wp:docPr id="8" name="Grafik 8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1EE" w:rsidRPr="00C24327" w:rsidTr="007701EE">
        <w:trPr>
          <w:trHeight w:val="20"/>
        </w:trPr>
        <w:tc>
          <w:tcPr>
            <w:tcW w:w="2843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7701EE" w:rsidRPr="00C24327" w:rsidRDefault="007701EE" w:rsidP="007701E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24327">
              <w:rPr>
                <w:rFonts w:asciiTheme="minorBidi" w:hAnsiTheme="minorBidi" w:cstheme="minorBidi"/>
                <w:sz w:val="20"/>
                <w:szCs w:val="20"/>
              </w:rPr>
              <w:t>Höre dir den Text an (MP3)</w:t>
            </w:r>
          </w:p>
          <w:p w:rsidR="007701EE" w:rsidRPr="0003347C" w:rsidRDefault="007701EE" w:rsidP="007701EE">
            <w:pPr>
              <w:jc w:val="center"/>
              <w:rPr>
                <w:rFonts w:asciiTheme="minorBidi" w:hAnsiTheme="minorBidi" w:cstheme="minorBidi"/>
                <w:noProof/>
                <w:sz w:val="16"/>
                <w:szCs w:val="16"/>
              </w:rPr>
            </w:pPr>
            <w:r w:rsidRPr="00DA4180">
              <w:rPr>
                <w:rFonts w:asciiTheme="minorBidi" w:hAnsiTheme="minorBidi" w:cs="Arial"/>
                <w:rtl/>
                <w:lang w:val="de-CH"/>
              </w:rPr>
              <w:t>متن ته غو</w:t>
            </w:r>
            <w:r w:rsidRPr="00DA4180">
              <w:rPr>
                <w:rFonts w:asciiTheme="minorBidi" w:hAnsiTheme="minorBidi" w:cs="Arial" w:hint="cs"/>
                <w:rtl/>
                <w:lang w:val="de-CH"/>
              </w:rPr>
              <w:t>ږ</w:t>
            </w:r>
            <w:r w:rsidRPr="00DA4180">
              <w:rPr>
                <w:rFonts w:asciiTheme="minorBidi" w:hAnsiTheme="minorBidi" w:cs="Arial"/>
                <w:rtl/>
                <w:lang w:val="de-CH"/>
              </w:rPr>
              <w:t xml:space="preserve"> شئ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7701EE" w:rsidRPr="00BD2925" w:rsidRDefault="007701EE" w:rsidP="007701EE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BD2925">
              <w:rPr>
                <w:rFonts w:asciiTheme="minorBidi" w:hAnsiTheme="minorBidi" w:cstheme="minorBidi"/>
                <w:sz w:val="20"/>
                <w:szCs w:val="20"/>
              </w:rPr>
              <w:t>diese Seite</w:t>
            </w:r>
          </w:p>
          <w:p w:rsidR="007701EE" w:rsidRPr="00F21562" w:rsidRDefault="007701EE" w:rsidP="007701EE">
            <w:pPr>
              <w:jc w:val="center"/>
              <w:rPr>
                <w:u w:val="single"/>
                <w:lang w:val="de-CH"/>
              </w:rPr>
            </w:pPr>
            <w:r w:rsidRPr="00BD2925">
              <w:rPr>
                <w:rFonts w:asciiTheme="minorBidi" w:hAnsiTheme="minorBidi" w:cstheme="minorBidi"/>
                <w:rtl/>
              </w:rPr>
              <w:t>دا پاڼه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7701EE" w:rsidRDefault="007701EE" w:rsidP="007701EE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BD2925">
              <w:rPr>
                <w:rFonts w:asciiTheme="minorBidi" w:hAnsiTheme="minorBidi" w:cstheme="minorBidi"/>
                <w:sz w:val="20"/>
                <w:szCs w:val="20"/>
                <w:lang w:val="de-CH"/>
              </w:rPr>
              <w:t>zur Kapitelseite verschiedene Texte</w:t>
            </w:r>
          </w:p>
          <w:p w:rsidR="007701EE" w:rsidRPr="00BD2925" w:rsidRDefault="007701EE" w:rsidP="007701EE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DA4180">
              <w:rPr>
                <w:rFonts w:asciiTheme="minorBidi" w:hAnsiTheme="minorBidi" w:cs="Arial"/>
                <w:rtl/>
                <w:lang w:val="de-CH"/>
              </w:rPr>
              <w:t xml:space="preserve">د </w:t>
            </w:r>
            <w:r w:rsidRPr="00DA4180">
              <w:rPr>
                <w:rFonts w:asciiTheme="minorBidi" w:hAnsiTheme="minorBidi" w:cs="Arial" w:hint="cs"/>
                <w:rtl/>
                <w:lang w:val="de-CH"/>
              </w:rPr>
              <w:t>څ</w:t>
            </w:r>
            <w:r w:rsidRPr="00DA4180">
              <w:rPr>
                <w:rFonts w:asciiTheme="minorBidi" w:hAnsiTheme="minorBidi" w:cs="Arial" w:hint="eastAsia"/>
                <w:rtl/>
                <w:lang w:val="de-CH"/>
              </w:rPr>
              <w:t>پرکي</w:t>
            </w:r>
            <w:r w:rsidRPr="00DA4180">
              <w:rPr>
                <w:rFonts w:asciiTheme="minorBidi" w:hAnsiTheme="minorBidi" w:cs="Arial"/>
                <w:rtl/>
                <w:lang w:val="de-CH"/>
              </w:rPr>
              <w:t xml:space="preserve"> په پا</w:t>
            </w:r>
            <w:r w:rsidRPr="00DA4180">
              <w:rPr>
                <w:rFonts w:asciiTheme="minorBidi" w:hAnsiTheme="minorBidi" w:cs="Arial" w:hint="cs"/>
                <w:rtl/>
                <w:lang w:val="de-CH"/>
              </w:rPr>
              <w:t>ڼ</w:t>
            </w:r>
            <w:r w:rsidRPr="00DA4180">
              <w:rPr>
                <w:rFonts w:asciiTheme="minorBidi" w:hAnsiTheme="minorBidi" w:cs="Arial" w:hint="eastAsia"/>
                <w:rtl/>
                <w:lang w:val="de-CH"/>
              </w:rPr>
              <w:t>ه</w:t>
            </w:r>
            <w:r w:rsidRPr="00DA4180">
              <w:rPr>
                <w:rFonts w:asciiTheme="minorBidi" w:hAnsiTheme="minorBidi" w:cs="Arial"/>
                <w:rtl/>
                <w:lang w:val="de-CH"/>
              </w:rPr>
              <w:t xml:space="preserve"> ک</w:t>
            </w:r>
            <w:r w:rsidRPr="00DA4180">
              <w:rPr>
                <w:rFonts w:asciiTheme="minorBidi" w:hAnsiTheme="minorBidi" w:cs="Arial" w:hint="cs"/>
                <w:rtl/>
                <w:lang w:val="de-CH"/>
              </w:rPr>
              <w:t>ې</w:t>
            </w:r>
            <w:r w:rsidRPr="00DA4180">
              <w:rPr>
                <w:rFonts w:asciiTheme="minorBidi" w:hAnsiTheme="minorBidi" w:cs="Arial"/>
                <w:rtl/>
                <w:lang w:val="de-CH"/>
              </w:rPr>
              <w:t xml:space="preserve"> مختلف متنونه</w:t>
            </w:r>
          </w:p>
        </w:tc>
        <w:tc>
          <w:tcPr>
            <w:tcW w:w="2670" w:type="dxa"/>
            <w:tcBorders>
              <w:top w:val="nil"/>
              <w:left w:val="nil"/>
              <w:right w:val="nil"/>
            </w:tcBorders>
            <w:vAlign w:val="center"/>
          </w:tcPr>
          <w:p w:rsidR="007701EE" w:rsidRDefault="007701EE" w:rsidP="007701EE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5C4B2D">
              <w:rPr>
                <w:rFonts w:asciiTheme="minorBidi" w:hAnsiTheme="minorBidi" w:cstheme="minorBidi"/>
                <w:sz w:val="20"/>
                <w:szCs w:val="20"/>
                <w:lang w:val="de-CH"/>
              </w:rPr>
              <w:t>mehr über Geschichte Österreichs</w:t>
            </w:r>
          </w:p>
          <w:p w:rsidR="007701EE" w:rsidRPr="00F21562" w:rsidRDefault="007701EE" w:rsidP="007701EE">
            <w:pPr>
              <w:jc w:val="center"/>
              <w:rPr>
                <w:sz w:val="16"/>
                <w:szCs w:val="16"/>
                <w:lang w:val="de-CH"/>
              </w:rPr>
            </w:pPr>
            <w:r w:rsidRPr="005C4B2D">
              <w:rPr>
                <w:rtl/>
                <w:lang w:val="de-CH"/>
              </w:rPr>
              <w:t>المزيد عن تاريخ النمسا</w:t>
            </w:r>
          </w:p>
        </w:tc>
      </w:tr>
    </w:tbl>
    <w:p w:rsidR="00DA4180" w:rsidRDefault="00F04911" w:rsidP="00F0491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</w:rPr>
        <w:br w:type="column"/>
      </w:r>
      <w:r w:rsidR="005C4B2D">
        <w:rPr>
          <w:rFonts w:ascii="Arial" w:hAnsi="Arial" w:cs="Arial"/>
          <w:b/>
          <w:bCs/>
          <w:sz w:val="28"/>
          <w:szCs w:val="28"/>
          <w:lang w:val="de-CH"/>
        </w:rPr>
        <w:lastRenderedPageBreak/>
        <w:t xml:space="preserve">Wörterliste  /  </w:t>
      </w:r>
      <w:r w:rsidR="005C4B2D">
        <w:rPr>
          <w:rFonts w:ascii="Arial" w:hAnsi="Arial" w:cs="Arial"/>
          <w:b/>
          <w:bCs/>
          <w:sz w:val="28"/>
          <w:szCs w:val="28"/>
          <w:rtl/>
        </w:rPr>
        <w:t>فهرست لغت</w:t>
      </w:r>
    </w:p>
    <w:p w:rsidR="007E2C28" w:rsidRDefault="007E2C28" w:rsidP="00F04911">
      <w:pPr>
        <w:rPr>
          <w:rFonts w:ascii="Arial" w:hAnsi="Arial" w:cs="Arial"/>
          <w:lang w:val="de-CH"/>
        </w:rPr>
      </w:pPr>
    </w:p>
    <w:tbl>
      <w:tblPr>
        <w:tblW w:w="9931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544"/>
      </w:tblGrid>
      <w:tr w:rsidR="00F04911" w:rsidTr="007E2C28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04911" w:rsidRDefault="00F04911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die Nation  –  der Staat 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04911" w:rsidRDefault="00F04911" w:rsidP="00157AD5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ملت - دولت</w:t>
            </w:r>
          </w:p>
        </w:tc>
      </w:tr>
      <w:tr w:rsidR="00F04911" w:rsidTr="007E2C28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04911" w:rsidRDefault="00F04911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der Feiertag  –  der Werktag 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04911" w:rsidRDefault="00F04911" w:rsidP="00157AD5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تعطیلات - روز کاری</w:t>
            </w:r>
          </w:p>
        </w:tc>
      </w:tr>
      <w:tr w:rsidR="00F04911" w:rsidTr="007E2C28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04911" w:rsidRDefault="00F04911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sich erinnern  –  die Erinnerung 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04911" w:rsidRDefault="00F04911" w:rsidP="00157AD5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به یاد داشته باشید - خاطره</w:t>
            </w:r>
          </w:p>
        </w:tc>
      </w:tr>
      <w:tr w:rsidR="00F04911" w:rsidTr="007E2C28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04911" w:rsidRDefault="00F04911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die Urkunde  –  das Dokument 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04911" w:rsidRDefault="00F04911" w:rsidP="00157AD5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سند - سند</w:t>
            </w:r>
          </w:p>
        </w:tc>
      </w:tr>
      <w:tr w:rsidR="00F04911" w:rsidTr="007E2C28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04911" w:rsidRDefault="00F04911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das Gebiet  –  das Land 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04911" w:rsidRDefault="00F04911" w:rsidP="00157AD5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منطقه - زمین</w:t>
            </w:r>
          </w:p>
        </w:tc>
      </w:tr>
      <w:tr w:rsidR="00F04911" w:rsidTr="007E2C28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04911" w:rsidRDefault="00F04911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das Bundesland  –  der Bundesstaat 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04911" w:rsidRDefault="00F04911" w:rsidP="00157AD5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دولت - ایالت</w:t>
            </w:r>
          </w:p>
        </w:tc>
      </w:tr>
      <w:tr w:rsidR="00F04911" w:rsidTr="007E2C28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04911" w:rsidRDefault="00F04911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der Herrscher  –  die Regierung 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04911" w:rsidRDefault="00F04911" w:rsidP="00157AD5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حاکم - دولت</w:t>
            </w:r>
          </w:p>
        </w:tc>
      </w:tr>
      <w:tr w:rsidR="00F04911" w:rsidTr="007E2C28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04911" w:rsidRDefault="00F04911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der Vertrag  –  sich vertragen 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04911" w:rsidRDefault="00F04911" w:rsidP="00157AD5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قرارداد - آرایش</w:t>
            </w:r>
          </w:p>
        </w:tc>
      </w:tr>
      <w:tr w:rsidR="00F04911" w:rsidTr="007E2C28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04911" w:rsidRDefault="00F04911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die Heirat  –  die Scheidung 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04911" w:rsidRDefault="00F04911" w:rsidP="00157AD5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ازدواج - طلاق</w:t>
            </w:r>
          </w:p>
        </w:tc>
      </w:tr>
      <w:tr w:rsidR="00F04911" w:rsidTr="007E2C28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04911" w:rsidRDefault="00F04911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die Erbschaft  –  etwas erben 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04911" w:rsidRDefault="00F04911" w:rsidP="00157AD5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ارث - به ارث بردن چیزی</w:t>
            </w:r>
          </w:p>
        </w:tc>
      </w:tr>
      <w:tr w:rsidR="00F04911" w:rsidTr="007E2C28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04911" w:rsidRDefault="00F04911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die Monarchie  –  die Republik 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04911" w:rsidRDefault="00F04911" w:rsidP="00157AD5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سلطنت - جمهوری</w:t>
            </w:r>
          </w:p>
        </w:tc>
      </w:tr>
      <w:tr w:rsidR="00F04911" w:rsidTr="007E2C28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04911" w:rsidRDefault="00F04911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der Soldat  –  das Militär 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04911" w:rsidRDefault="00F04911" w:rsidP="00157AD5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سرباز - نظامی</w:t>
            </w:r>
          </w:p>
        </w:tc>
      </w:tr>
      <w:tr w:rsidR="00F04911" w:rsidTr="007E2C28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04911" w:rsidRDefault="00F04911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die Macht  –  die Siegermacht 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04911" w:rsidRDefault="00F04911" w:rsidP="00157AD5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قدرت - قدرت پیروز</w:t>
            </w:r>
          </w:p>
        </w:tc>
      </w:tr>
      <w:tr w:rsidR="00F04911" w:rsidTr="007E2C28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04911" w:rsidRDefault="00F04911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etwas unterzeichnen  –  etwas unterschreiben 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04911" w:rsidRDefault="00F04911" w:rsidP="00157AD5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چیزی را امضا کن - چیزی را امضا کن</w:t>
            </w:r>
          </w:p>
        </w:tc>
      </w:tr>
      <w:tr w:rsidR="00F04911" w:rsidTr="007E2C28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04911" w:rsidRDefault="00F04911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der Wohlstand  –  die Armut 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04911" w:rsidRDefault="00F04911" w:rsidP="00157AD5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رفاه - فقر</w:t>
            </w:r>
          </w:p>
        </w:tc>
      </w:tr>
      <w:tr w:rsidR="00F04911" w:rsidTr="007E2C28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04911" w:rsidRDefault="00F04911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etwas ist selbstverständlich   –  verstehen 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04911" w:rsidRDefault="00F04911" w:rsidP="00157AD5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چیزی واضح است - درک کنید</w:t>
            </w:r>
          </w:p>
        </w:tc>
      </w:tr>
      <w:tr w:rsidR="00F04911" w:rsidTr="007E2C28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04911" w:rsidRDefault="00F04911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die Pflicht  –  das Gebot 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04911" w:rsidRDefault="00F04911" w:rsidP="00157AD5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وظیفه - فرمان</w:t>
            </w:r>
          </w:p>
        </w:tc>
      </w:tr>
      <w:tr w:rsidR="00F04911" w:rsidTr="007E2C28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04911" w:rsidRDefault="00F04911">
            <w:pPr>
              <w:spacing w:line="300" w:lineRule="atLeast"/>
            </w:pPr>
            <w:r>
              <w:rPr>
                <w:rFonts w:ascii="Arial" w:hAnsi="Arial" w:cs="Arial"/>
              </w:rPr>
              <w:t xml:space="preserve">etwas bewahren  –  etwas hüten </w:t>
            </w:r>
          </w:p>
        </w:tc>
        <w:tc>
          <w:tcPr>
            <w:tcW w:w="454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F04911" w:rsidRDefault="00F04911" w:rsidP="00157AD5">
            <w:pPr>
              <w:jc w:val="right"/>
            </w:pPr>
            <w:r>
              <w:rPr>
                <w:rFonts w:ascii="Arial" w:hAnsi="Arial" w:cs="Arial"/>
                <w:sz w:val="28"/>
                <w:szCs w:val="28"/>
                <w:rtl/>
              </w:rPr>
              <w:t>حفظ چیزی - محافظت از چیزی</w:t>
            </w:r>
          </w:p>
        </w:tc>
      </w:tr>
    </w:tbl>
    <w:p w:rsidR="007E2C28" w:rsidRDefault="007E2C28">
      <w:pPr>
        <w:rPr>
          <w:rFonts w:asciiTheme="minorBidi" w:hAnsiTheme="minorBidi" w:cstheme="minorBidi"/>
        </w:rPr>
      </w:pPr>
    </w:p>
    <w:p w:rsidR="00D22BA1" w:rsidRPr="00D22BA1" w:rsidRDefault="00D22BA1">
      <w:pPr>
        <w:rPr>
          <w:rFonts w:asciiTheme="minorBidi" w:hAnsiTheme="minorBidi" w:cstheme="minorBidi"/>
        </w:rPr>
      </w:pPr>
    </w:p>
    <w:tbl>
      <w:tblPr>
        <w:tblW w:w="9931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410"/>
        <w:gridCol w:w="2336"/>
        <w:gridCol w:w="2208"/>
      </w:tblGrid>
      <w:tr w:rsidR="005C4B2D" w:rsidRPr="00F21562" w:rsidTr="007701EE">
        <w:trPr>
          <w:trHeight w:val="20"/>
        </w:trPr>
        <w:tc>
          <w:tcPr>
            <w:tcW w:w="2977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5C4B2D" w:rsidRPr="00F21562" w:rsidRDefault="005C4B2D" w:rsidP="00A06464">
            <w:pPr>
              <w:jc w:val="center"/>
              <w:rPr>
                <w:b/>
                <w:bCs/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06A2CF7C" wp14:editId="2EFE89D6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5C4B2D" w:rsidRPr="00F21562" w:rsidRDefault="005C4B2D" w:rsidP="00A06464">
            <w:pPr>
              <w:jc w:val="center"/>
              <w:rPr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75FA9CA6" wp14:editId="2A587834">
                  <wp:extent cx="720000" cy="720000"/>
                  <wp:effectExtent l="0" t="0" r="4445" b="4445"/>
                  <wp:docPr id="4" name="Grafik 4">
                    <a:hlinkClick xmlns:a="http://schemas.openxmlformats.org/drawingml/2006/main" r:id="rId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5C4B2D" w:rsidRPr="00F21562" w:rsidRDefault="005C4B2D" w:rsidP="00A06464">
            <w:pPr>
              <w:jc w:val="center"/>
              <w:rPr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1F082BF3" wp14:editId="178AC094">
                  <wp:extent cx="720000" cy="720000"/>
                  <wp:effectExtent l="0" t="0" r="4445" b="4445"/>
                  <wp:docPr id="10" name="Grafik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4" w:type="dxa"/>
            <w:tcBorders>
              <w:top w:val="nil"/>
              <w:left w:val="nil"/>
              <w:right w:val="nil"/>
            </w:tcBorders>
            <w:vAlign w:val="center"/>
          </w:tcPr>
          <w:p w:rsidR="005C4B2D" w:rsidRPr="00F21562" w:rsidRDefault="007701EE" w:rsidP="00A06464">
            <w:pPr>
              <w:jc w:val="center"/>
              <w:rPr>
                <w:lang w:val="de-CH"/>
              </w:rPr>
            </w:pPr>
            <w:r>
              <w:rPr>
                <w:noProof/>
              </w:rPr>
              <w:drawing>
                <wp:inline distT="0" distB="0" distL="0" distR="0" wp14:anchorId="328F3C99" wp14:editId="79210DAB">
                  <wp:extent cx="720000" cy="720000"/>
                  <wp:effectExtent l="0" t="0" r="4445" b="4445"/>
                  <wp:docPr id="7" name="Grafik 7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B2D" w:rsidRPr="00F21562" w:rsidTr="007701EE">
        <w:trPr>
          <w:trHeight w:val="20"/>
        </w:trPr>
        <w:tc>
          <w:tcPr>
            <w:tcW w:w="2977" w:type="dxa"/>
            <w:tcBorders>
              <w:top w:val="nil"/>
              <w:left w:val="nil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5C4B2D" w:rsidRPr="00CC0A37" w:rsidRDefault="005C4B2D" w:rsidP="00A06464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CC0A37">
              <w:rPr>
                <w:rFonts w:asciiTheme="minorBidi" w:hAnsiTheme="minorBidi" w:cstheme="minorBidi"/>
                <w:sz w:val="20"/>
                <w:szCs w:val="20"/>
              </w:rPr>
              <w:t>Höre dir die Wörter an (MP3)</w:t>
            </w:r>
          </w:p>
          <w:p w:rsidR="005C4B2D" w:rsidRPr="0003347C" w:rsidRDefault="005C4B2D" w:rsidP="00A06464">
            <w:pPr>
              <w:jc w:val="center"/>
              <w:rPr>
                <w:rFonts w:asciiTheme="minorBidi" w:hAnsiTheme="minorBidi" w:cstheme="minorBidi"/>
                <w:noProof/>
                <w:sz w:val="16"/>
                <w:szCs w:val="16"/>
              </w:rPr>
            </w:pPr>
            <w:r w:rsidRPr="00DA4180">
              <w:rPr>
                <w:rFonts w:asciiTheme="minorBidi" w:hAnsiTheme="minorBidi" w:cs="Arial"/>
                <w:rtl/>
                <w:lang w:val="de-CH"/>
              </w:rPr>
              <w:t>خبر</w:t>
            </w:r>
            <w:r w:rsidRPr="00DA4180">
              <w:rPr>
                <w:rFonts w:asciiTheme="minorBidi" w:hAnsiTheme="minorBidi" w:cs="Arial" w:hint="cs"/>
                <w:rtl/>
                <w:lang w:val="de-CH"/>
              </w:rPr>
              <w:t>ې</w:t>
            </w:r>
            <w:r w:rsidRPr="00DA4180">
              <w:rPr>
                <w:rFonts w:asciiTheme="minorBidi" w:hAnsiTheme="minorBidi" w:cs="Arial"/>
                <w:rtl/>
                <w:lang w:val="de-CH"/>
              </w:rPr>
              <w:t xml:space="preserve"> واورئ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</w:tcPr>
          <w:p w:rsidR="005C4B2D" w:rsidRPr="00C24327" w:rsidRDefault="005C4B2D" w:rsidP="00A06464">
            <w:pPr>
              <w:jc w:val="center"/>
              <w:rPr>
                <w:rFonts w:asciiTheme="minorBidi" w:hAnsiTheme="minorBidi" w:cstheme="minorBidi"/>
              </w:rPr>
            </w:pPr>
            <w:r w:rsidRPr="00463E1C">
              <w:rPr>
                <w:rFonts w:asciiTheme="minorBidi" w:hAnsiTheme="minorBidi" w:cstheme="minorBidi"/>
                <w:sz w:val="20"/>
                <w:szCs w:val="20"/>
              </w:rPr>
              <w:t>diese Seite</w:t>
            </w:r>
          </w:p>
          <w:p w:rsidR="005C4B2D" w:rsidRPr="00F21562" w:rsidRDefault="005C4B2D" w:rsidP="00A06464">
            <w:pPr>
              <w:jc w:val="center"/>
              <w:rPr>
                <w:u w:val="single"/>
                <w:lang w:val="de-CH"/>
              </w:rPr>
            </w:pPr>
            <w:r w:rsidRPr="00DA4180">
              <w:rPr>
                <w:rFonts w:asciiTheme="minorBidi" w:hAnsiTheme="minorBidi" w:cs="Arial"/>
                <w:rtl/>
              </w:rPr>
              <w:t>دا پا</w:t>
            </w:r>
            <w:r w:rsidRPr="00DA4180">
              <w:rPr>
                <w:rFonts w:asciiTheme="minorBidi" w:hAnsiTheme="minorBidi" w:cs="Arial" w:hint="cs"/>
                <w:rtl/>
              </w:rPr>
              <w:t>ڼ</w:t>
            </w:r>
            <w:r w:rsidRPr="00DA4180">
              <w:rPr>
                <w:rFonts w:asciiTheme="minorBidi" w:hAnsiTheme="minorBidi" w:cs="Arial" w:hint="eastAsia"/>
                <w:rtl/>
              </w:rPr>
              <w:t>ه</w:t>
            </w:r>
          </w:p>
        </w:tc>
        <w:tc>
          <w:tcPr>
            <w:tcW w:w="232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5C4B2D" w:rsidRDefault="005C4B2D" w:rsidP="00A06464">
            <w:pPr>
              <w:jc w:val="center"/>
              <w:rPr>
                <w:rFonts w:asciiTheme="minorBidi" w:hAnsiTheme="minorBidi" w:cstheme="minorBidi"/>
                <w:lang w:val="de-CH"/>
              </w:rPr>
            </w:pPr>
            <w:r w:rsidRPr="00463E1C">
              <w:rPr>
                <w:rFonts w:asciiTheme="minorBidi" w:hAnsiTheme="minorBidi" w:cstheme="minorBidi"/>
                <w:sz w:val="20"/>
                <w:szCs w:val="20"/>
                <w:lang w:val="de-CH"/>
              </w:rPr>
              <w:t>zur Kapitelseite verschiedene Texte</w:t>
            </w:r>
          </w:p>
          <w:p w:rsidR="005C4B2D" w:rsidRPr="00C24327" w:rsidRDefault="005C4B2D" w:rsidP="00A06464">
            <w:pPr>
              <w:jc w:val="center"/>
              <w:rPr>
                <w:rFonts w:asciiTheme="minorBidi" w:hAnsiTheme="minorBidi" w:cstheme="minorBidi"/>
                <w:lang w:val="de-CH"/>
              </w:rPr>
            </w:pPr>
            <w:r w:rsidRPr="00DA4180">
              <w:rPr>
                <w:rFonts w:asciiTheme="minorBidi" w:hAnsiTheme="minorBidi" w:cs="Arial"/>
                <w:rtl/>
                <w:lang w:val="de-CH"/>
              </w:rPr>
              <w:t xml:space="preserve">د </w:t>
            </w:r>
            <w:r w:rsidRPr="00DA4180">
              <w:rPr>
                <w:rFonts w:asciiTheme="minorBidi" w:hAnsiTheme="minorBidi" w:cs="Arial" w:hint="cs"/>
                <w:rtl/>
                <w:lang w:val="de-CH"/>
              </w:rPr>
              <w:t>څ</w:t>
            </w:r>
            <w:r w:rsidRPr="00DA4180">
              <w:rPr>
                <w:rFonts w:asciiTheme="minorBidi" w:hAnsiTheme="minorBidi" w:cs="Arial" w:hint="eastAsia"/>
                <w:rtl/>
                <w:lang w:val="de-CH"/>
              </w:rPr>
              <w:t>پرکي</w:t>
            </w:r>
            <w:r w:rsidRPr="00DA4180">
              <w:rPr>
                <w:rFonts w:asciiTheme="minorBidi" w:hAnsiTheme="minorBidi" w:cs="Arial"/>
                <w:rtl/>
                <w:lang w:val="de-CH"/>
              </w:rPr>
              <w:t xml:space="preserve"> په پا</w:t>
            </w:r>
            <w:r w:rsidRPr="00DA4180">
              <w:rPr>
                <w:rFonts w:asciiTheme="minorBidi" w:hAnsiTheme="minorBidi" w:cs="Arial" w:hint="cs"/>
                <w:rtl/>
                <w:lang w:val="de-CH"/>
              </w:rPr>
              <w:t>ڼ</w:t>
            </w:r>
            <w:r w:rsidRPr="00DA4180">
              <w:rPr>
                <w:rFonts w:asciiTheme="minorBidi" w:hAnsiTheme="minorBidi" w:cs="Arial" w:hint="eastAsia"/>
                <w:rtl/>
                <w:lang w:val="de-CH"/>
              </w:rPr>
              <w:t>ه</w:t>
            </w:r>
            <w:r w:rsidRPr="00DA4180">
              <w:rPr>
                <w:rFonts w:asciiTheme="minorBidi" w:hAnsiTheme="minorBidi" w:cs="Arial"/>
                <w:rtl/>
                <w:lang w:val="de-CH"/>
              </w:rPr>
              <w:t xml:space="preserve"> ک</w:t>
            </w:r>
            <w:r w:rsidRPr="00DA4180">
              <w:rPr>
                <w:rFonts w:asciiTheme="minorBidi" w:hAnsiTheme="minorBidi" w:cs="Arial" w:hint="cs"/>
                <w:rtl/>
                <w:lang w:val="de-CH"/>
              </w:rPr>
              <w:t>ې</w:t>
            </w:r>
            <w:r w:rsidRPr="00DA4180">
              <w:rPr>
                <w:rFonts w:asciiTheme="minorBidi" w:hAnsiTheme="minorBidi" w:cs="Arial"/>
                <w:rtl/>
                <w:lang w:val="de-CH"/>
              </w:rPr>
              <w:t xml:space="preserve"> مختلف متنونه</w:t>
            </w:r>
          </w:p>
        </w:tc>
        <w:tc>
          <w:tcPr>
            <w:tcW w:w="2224" w:type="dxa"/>
            <w:tcBorders>
              <w:top w:val="nil"/>
              <w:left w:val="nil"/>
              <w:right w:val="nil"/>
            </w:tcBorders>
            <w:vAlign w:val="center"/>
          </w:tcPr>
          <w:p w:rsidR="005C4B2D" w:rsidRDefault="005C4B2D" w:rsidP="00A06464">
            <w:pPr>
              <w:jc w:val="center"/>
              <w:rPr>
                <w:rFonts w:asciiTheme="minorBidi" w:hAnsiTheme="minorBidi" w:cstheme="minorBidi"/>
                <w:sz w:val="20"/>
                <w:szCs w:val="20"/>
                <w:lang w:val="de-CH"/>
              </w:rPr>
            </w:pPr>
            <w:r w:rsidRPr="005C4B2D">
              <w:rPr>
                <w:rFonts w:asciiTheme="minorBidi" w:hAnsiTheme="minorBidi" w:cstheme="minorBidi"/>
                <w:sz w:val="20"/>
                <w:szCs w:val="20"/>
                <w:lang w:val="de-CH"/>
              </w:rPr>
              <w:t>mehr über Geschichte Österreichs</w:t>
            </w:r>
          </w:p>
          <w:p w:rsidR="005C4B2D" w:rsidRPr="00F21562" w:rsidRDefault="005C4B2D" w:rsidP="00A06464">
            <w:pPr>
              <w:jc w:val="center"/>
              <w:rPr>
                <w:sz w:val="16"/>
                <w:szCs w:val="16"/>
                <w:lang w:val="de-CH"/>
              </w:rPr>
            </w:pPr>
            <w:r w:rsidRPr="005C4B2D">
              <w:rPr>
                <w:rtl/>
                <w:lang w:val="de-CH"/>
              </w:rPr>
              <w:t>المزيد عن تاريخ النمسا</w:t>
            </w:r>
          </w:p>
        </w:tc>
      </w:tr>
    </w:tbl>
    <w:p w:rsidR="00DA4180" w:rsidRDefault="00DA4180" w:rsidP="00985160"/>
    <w:sectPr w:rsidR="00DA4180" w:rsidSect="007701EE">
      <w:footerReference w:type="default" r:id="rId15"/>
      <w:pgSz w:w="11906" w:h="16838"/>
      <w:pgMar w:top="426" w:right="56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01F" w:rsidRDefault="0002301F" w:rsidP="00985160">
      <w:r>
        <w:separator/>
      </w:r>
    </w:p>
  </w:endnote>
  <w:endnote w:type="continuationSeparator" w:id="0">
    <w:p w:rsidR="0002301F" w:rsidRDefault="0002301F" w:rsidP="0098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160" w:rsidRPr="00985160" w:rsidRDefault="0002301F" w:rsidP="00985160">
    <w:pPr>
      <w:pStyle w:val="Fuzeile"/>
      <w:tabs>
        <w:tab w:val="clear" w:pos="4536"/>
        <w:tab w:val="clear" w:pos="9072"/>
        <w:tab w:val="center" w:pos="5387"/>
        <w:tab w:val="right" w:pos="10490"/>
      </w:tabs>
      <w:rPr>
        <w:rFonts w:asciiTheme="minorBidi" w:hAnsiTheme="minorBidi" w:cstheme="minorBidi"/>
        <w:color w:val="000000" w:themeColor="text1"/>
        <w:sz w:val="16"/>
        <w:szCs w:val="16"/>
      </w:rPr>
    </w:pPr>
    <w:hyperlink r:id="rId1" w:history="1">
      <w:r w:rsidR="00985160" w:rsidRPr="00985160">
        <w:rPr>
          <w:rStyle w:val="Hyperlink"/>
          <w:rFonts w:asciiTheme="minorBidi" w:hAnsiTheme="minorBidi" w:cstheme="minorBidi"/>
          <w:color w:val="000000" w:themeColor="text1"/>
          <w:sz w:val="16"/>
          <w:szCs w:val="16"/>
        </w:rPr>
        <w:t>https://kleine-deutsch-hilfe/NF01_PA.htm</w:t>
      </w:r>
    </w:hyperlink>
    <w:r w:rsidR="00985160" w:rsidRPr="00985160">
      <w:rPr>
        <w:rFonts w:asciiTheme="minorBidi" w:hAnsiTheme="minorBidi" w:cstheme="minorBidi"/>
        <w:color w:val="000000" w:themeColor="text1"/>
        <w:sz w:val="16"/>
        <w:szCs w:val="16"/>
      </w:rPr>
      <w:t xml:space="preserve">  </w:t>
    </w:r>
    <w:r w:rsidR="00985160" w:rsidRPr="00985160">
      <w:rPr>
        <w:rFonts w:asciiTheme="minorBidi" w:hAnsiTheme="minorBidi" w:cstheme="minorBidi"/>
        <w:color w:val="000000" w:themeColor="text1"/>
        <w:sz w:val="16"/>
        <w:szCs w:val="16"/>
      </w:rPr>
      <w:tab/>
    </w:r>
    <w:r w:rsidR="00985160" w:rsidRPr="00985160">
      <w:rPr>
        <w:rFonts w:asciiTheme="minorBidi" w:hAnsiTheme="minorBidi" w:cstheme="minorBidi"/>
        <w:color w:val="000000" w:themeColor="text1"/>
        <w:sz w:val="16"/>
        <w:szCs w:val="16"/>
      </w:rPr>
      <w:tab/>
    </w:r>
    <w:hyperlink r:id="rId2" w:history="1">
      <w:r w:rsidR="00985160" w:rsidRPr="00985160">
        <w:rPr>
          <w:rStyle w:val="Hyperlink"/>
          <w:rFonts w:asciiTheme="minorBidi" w:hAnsiTheme="minorBidi" w:cstheme="minorBidi"/>
          <w:color w:val="000000" w:themeColor="text1"/>
          <w:sz w:val="16"/>
          <w:szCs w:val="16"/>
        </w:rPr>
        <w:t>https://kleine-deutsch-hilfe/_Kapitel_verschiedene_Texte_PA.htm</w:t>
      </w:r>
    </w:hyperlink>
    <w:r w:rsidR="00985160" w:rsidRPr="00985160">
      <w:rPr>
        <w:rFonts w:asciiTheme="minorBidi" w:hAnsiTheme="minorBidi" w:cstheme="minorBidi"/>
        <w:color w:val="000000" w:themeColor="text1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01F" w:rsidRDefault="0002301F" w:rsidP="00985160">
      <w:r>
        <w:separator/>
      </w:r>
    </w:p>
  </w:footnote>
  <w:footnote w:type="continuationSeparator" w:id="0">
    <w:p w:rsidR="0002301F" w:rsidRDefault="0002301F" w:rsidP="00985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7FB"/>
    <w:rsid w:val="0002301F"/>
    <w:rsid w:val="0006398C"/>
    <w:rsid w:val="00157AD5"/>
    <w:rsid w:val="001C76EC"/>
    <w:rsid w:val="001F4FE3"/>
    <w:rsid w:val="00463E1C"/>
    <w:rsid w:val="00575DD9"/>
    <w:rsid w:val="005C4B2D"/>
    <w:rsid w:val="0069741D"/>
    <w:rsid w:val="007701EE"/>
    <w:rsid w:val="007D2F02"/>
    <w:rsid w:val="007E2C28"/>
    <w:rsid w:val="008772C7"/>
    <w:rsid w:val="008E352C"/>
    <w:rsid w:val="008F6298"/>
    <w:rsid w:val="00985160"/>
    <w:rsid w:val="00A276C2"/>
    <w:rsid w:val="00BD2925"/>
    <w:rsid w:val="00BF07FB"/>
    <w:rsid w:val="00D22BA1"/>
    <w:rsid w:val="00D56CC5"/>
    <w:rsid w:val="00DA4180"/>
    <w:rsid w:val="00DD5F36"/>
    <w:rsid w:val="00F0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C77A0E-EB63-4417-8628-709DC23B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F0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F02"/>
    <w:rPr>
      <w:rFonts w:ascii="Segoe UI" w:eastAsia="Arial Unicode MS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851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5160"/>
    <w:rPr>
      <w:rFonts w:ascii="Arial Unicode MS" w:eastAsia="Arial Unicode MS" w:hAnsi="Arial Unicode MS" w:cs="Arial Unicode MS"/>
    </w:rPr>
  </w:style>
  <w:style w:type="paragraph" w:styleId="Fuzeile">
    <w:name w:val="footer"/>
    <w:basedOn w:val="Standard"/>
    <w:link w:val="FuzeileZchn"/>
    <w:uiPriority w:val="99"/>
    <w:unhideWhenUsed/>
    <w:rsid w:val="0098516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5160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kleine-deutsch-hilfe.at/NatFeiertag_NF01_Woerter.mp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leine-deutsch-hilfe.at/NF01_PA.htm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kleine-deutsch-hilfe.at/OeIF_We-Or_010_Inhalt_EN.htm#Oe2Geschichte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s://kleine-deutsch-hilfe.at/_Kapitel_verschiedene_Texte_PA.htm" TargetMode="Externa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/_Kapitel_verschiedene_Texte_PA.htm" TargetMode="External"/><Relationship Id="rId1" Type="http://schemas.openxmlformats.org/officeDocument/2006/relationships/hyperlink" Target="https://kleine-deutsch-hilfe/NF01_P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Nationalfeiertag</vt:lpstr>
    </vt:vector>
  </TitlesOfParts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Nationalfeiertag</dc:title>
  <dc:subject/>
  <dc:creator>PCHW</dc:creator>
  <cp:keywords/>
  <dc:description/>
  <cp:lastModifiedBy>            </cp:lastModifiedBy>
  <cp:revision>20</cp:revision>
  <cp:lastPrinted>2023-10-27T17:08:00Z</cp:lastPrinted>
  <dcterms:created xsi:type="dcterms:W3CDTF">2022-10-23T18:27:00Z</dcterms:created>
  <dcterms:modified xsi:type="dcterms:W3CDTF">2023-10-27T17:08:00Z</dcterms:modified>
</cp:coreProperties>
</file>