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34" w:rsidRDefault="00B26018" w:rsidP="00223DC7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(MRK01)   –   [</w:t>
      </w:r>
      <w:r w:rsidR="00223DC7">
        <w:rPr>
          <w:rFonts w:ascii="Arial" w:hAnsi="Arial" w:cs="Arial"/>
          <w:b/>
          <w:bCs/>
          <w:sz w:val="18"/>
          <w:szCs w:val="18"/>
          <w:lang w:val="de-CH"/>
        </w:rPr>
        <w:t>F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A]    Themen Texte  /  </w:t>
      </w:r>
      <w:r w:rsidR="00223DC7" w:rsidRPr="00223DC7">
        <w:rPr>
          <w:rFonts w:ascii="Arial" w:hAnsi="Arial" w:cs="Arial"/>
          <w:b/>
          <w:bCs/>
          <w:sz w:val="22"/>
          <w:szCs w:val="22"/>
          <w:rtl/>
        </w:rPr>
        <w:t>متون تم</w:t>
      </w:r>
    </w:p>
    <w:p w:rsidR="00C86A34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820"/>
      </w:tblGrid>
      <w:tr w:rsidR="00C86A34" w:rsidTr="00223DC7">
        <w:tc>
          <w:tcPr>
            <w:tcW w:w="5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34" w:rsidRDefault="00B2601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Menschenrechte  – 10. Dezember</w:t>
            </w:r>
          </w:p>
        </w:tc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34" w:rsidRDefault="00223DC7">
            <w:pPr>
              <w:spacing w:line="300" w:lineRule="atLeast"/>
              <w:ind w:right="34"/>
              <w:jc w:val="right"/>
            </w:pPr>
            <w:r w:rsidRPr="00223DC7">
              <w:rPr>
                <w:rFonts w:ascii="Arial" w:hAnsi="Arial" w:cs="Arial"/>
                <w:b/>
                <w:bCs/>
                <w:rtl/>
              </w:rPr>
              <w:t>روز حقوق بشر - 10 دسامبر</w:t>
            </w:r>
          </w:p>
        </w:tc>
      </w:tr>
    </w:tbl>
    <w:p w:rsidR="00C86A34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C86A34" w:rsidTr="00223DC7">
        <w:tc>
          <w:tcPr>
            <w:tcW w:w="52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 xml:space="preserve">„Alle Menschen sind frei und gleich an Würde und Rechten geboren. </w:t>
            </w:r>
          </w:p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 xml:space="preserve">Sie sind mit Vernunft und Gewissen begabt und sollen einander im Geiste der Brüderlichkeit begegnen.“ </w:t>
            </w:r>
          </w:p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(</w:t>
            </w:r>
            <w:hyperlink r:id="rId6" w:tgtFrame="_blank" w:tooltip="Download (PDF)" w:history="1">
              <w:r>
                <w:rPr>
                  <w:rStyle w:val="Hyperlink"/>
                  <w:rFonts w:ascii="Arial" w:hAnsi="Arial" w:cs="Arial"/>
                </w:rPr>
                <w:t>Allgemeine Erklärung der Menschenrechte</w:t>
              </w:r>
            </w:hyperlink>
            <w:r>
              <w:rPr>
                <w:rFonts w:ascii="Arial" w:hAnsi="Arial" w:cs="Arial"/>
              </w:rPr>
              <w:t>, Artikel 1)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23DC7" w:rsidRDefault="00223DC7" w:rsidP="00223DC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همه انسانها آزاد به دنیا می آیند و از نظر حیثیت و حقوق برابر هستند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23DC7" w:rsidRDefault="00223DC7" w:rsidP="00223DC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آنها دارای عقل و وجدان هستند و باید با یکدیگر با روحیه برادری رفتار کنند</w:t>
            </w:r>
            <w:r>
              <w:rPr>
                <w:rFonts w:ascii="Arial" w:hAnsi="Arial" w:cs="Arial"/>
                <w:sz w:val="28"/>
                <w:szCs w:val="28"/>
              </w:rPr>
              <w:t>.»</w:t>
            </w:r>
          </w:p>
          <w:p w:rsidR="00C86A34" w:rsidRDefault="00AA6BE6" w:rsidP="00223DC7">
            <w:pPr>
              <w:spacing w:line="300" w:lineRule="atLeast"/>
              <w:ind w:right="141"/>
              <w:jc w:val="right"/>
            </w:pPr>
            <w:hyperlink r:id="rId7" w:tgtFrame="_blank" w:history="1">
              <w:r w:rsidR="00223DC7"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</w:rPr>
                <w:t>اعلامیه جهانی حقوق بشر</w:t>
              </w:r>
            </w:hyperlink>
          </w:p>
        </w:tc>
      </w:tr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Diese und eine Reihe weiterer Erklärungen haben die Vereinten Nationen (UN – United Nations) am 10. Dezember 1948 beschlossen und veröffentlicht.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>سازمان ملل متحد (سازمان ملل متحد - سازمان ملل متحد) 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و تعداد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اعلام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گر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را در 10 دسامبر 1948 تصو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و منتشر کرد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Die Politiker hatten damals noch den Wahnsinn des zweiten Weltkriegs mit Millionen Toten und gewaltigen Zerstörungen in guter Erinnerung.</w:t>
            </w:r>
          </w:p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Das Kriegsende 1945 war damals erst etwa dreieinhalb Jahre her.</w:t>
            </w:r>
          </w:p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In Europa waren viele Zerstörungen noch gut sichtbar.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23DC7" w:rsidRPr="00223DC7" w:rsidRDefault="00223DC7" w:rsidP="00223DC7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>در آن زمان، س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استمداران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هنوز خاطرات خوب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از جنون جنگ جهان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دوم با 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ون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ها کشته و و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ران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عظ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داشتند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23DC7" w:rsidRPr="00223DC7" w:rsidRDefault="00223DC7" w:rsidP="00223DC7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پا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ان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جنگ در سال 1945 تنها حدود سه سال و 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ش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بود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بس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ار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از تخر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ها هنوز در اروپا به وضوح قابل مشاهده بود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 xml:space="preserve">Man möchte meinen, der Artikel eins beschreibt eine Selbstverständlichkeit, die mit einfachem Hausverstand zu begreifen ist. </w:t>
            </w:r>
          </w:p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Demut und Respekt anderen gegenüber sind die Grundlagen, beginnend in der Familie, in der Gesellschaft und im Staat.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23DC7" w:rsidRPr="00223DC7" w:rsidRDefault="00223DC7" w:rsidP="00223DC7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>کس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دوست دارد فکر کند که مقاله 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موضوع بد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را توص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ف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کند که با عقل سل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ساده قابل درک است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فروتن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و احترام به د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گران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پا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و اساس است که از خانواده، در جامعه و در دولت شروع 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شود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Und doch zeigen die Geschichte der Menschheit und die Prozesse vor Strafgerichten, daß Menschenrechte immer wieder erkämpft, verteidigt werden müssen, und daß an sie erinnert werden muß.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>و با 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حال تار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خ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بشر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و محاکمه ها در دادگاه ها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جنا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نشان 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دهد که حقوق بشر با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بارها و بارها برا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مبارزه، دفاع و 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ادآور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شود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Dabei gehen die Wurzeln der Menschenrechte bis in die Antike Europas und des Nahen Ostens zurück, also bald an die 3000 Jahre.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شه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حقوق بشر به دوران باستان در اروپا و خاورم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انه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عن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تقر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باً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3000 سال برم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گردد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56FE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56FE" w:rsidRPr="00FC0F17" w:rsidRDefault="00AA6BE6" w:rsidP="00223DC7">
            <w:pPr>
              <w:spacing w:line="300" w:lineRule="atLeast"/>
              <w:jc w:val="right"/>
              <w:rPr>
                <w:rFonts w:ascii="Arial" w:hAnsi="Arial" w:cs="Arial"/>
              </w:rPr>
            </w:pPr>
            <w:hyperlink r:id="rId8" w:anchor="Die_Wurzeln_der_Menschenrechte_in_der_Antike" w:tgtFrame="_blank" w:history="1">
              <w:r w:rsidR="000056FE" w:rsidRPr="00FC0F17">
                <w:rPr>
                  <w:rStyle w:val="Hyperlink"/>
                  <w:rFonts w:ascii="Arial" w:hAnsi="Arial" w:cs="Arial"/>
                </w:rPr>
                <w:t>Das antike Persien</w:t>
              </w:r>
            </w:hyperlink>
            <w:r w:rsidR="000056FE" w:rsidRPr="00FC0F17">
              <w:rPr>
                <w:rFonts w:ascii="Arial" w:hAnsi="Arial" w:cs="Arial"/>
              </w:rPr>
              <w:t xml:space="preserve"> gilt als das Ursprungsland der Menschenrechte. Im antiken Griechenland, in Athen, gab schon früh Versuche, Stadtstaaten eine menschenrechtsähnliche Basis zu geben.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056FE" w:rsidRDefault="00223DC7" w:rsidP="00223DC7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ران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باستان را زادگاه حقوق بشر 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دانند. در 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ونان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باستان، در آتن، تلاش‌ها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اول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ه‌ا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برا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دادن پا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ه‌ا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شب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به حقوق بشر به دولت شهرها صورت گرفت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C0F17" w:rsidRPr="00FC0F17" w:rsidRDefault="00FC0F17" w:rsidP="00223DC7">
      <w:pPr>
        <w:jc w:val="right"/>
        <w:rPr>
          <w:rFonts w:asciiTheme="minorBidi" w:hAnsiTheme="minorBidi" w:cstheme="minorBidi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Zwei Rechtsordnungen aus Afrika aus dem frühen 13. Jahrhundert gelten als eine der ältesten Verfassungen der Welt, die die UNESCO als immaterielles Kulturerbe anerkannte.</w:t>
            </w:r>
          </w:p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 xml:space="preserve">Weiters gibt es jüdisch-christliche Wurzeln bis hin zur Arabischen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</w:rPr>
                <w:t>Charta der Menschenrechte</w:t>
              </w:r>
            </w:hyperlink>
            <w:r>
              <w:rPr>
                <w:rFonts w:ascii="Arial" w:hAnsi="Arial" w:cs="Arial"/>
              </w:rPr>
              <w:t xml:space="preserve"> von 1990.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23DC7" w:rsidRPr="00223DC7" w:rsidRDefault="00223DC7" w:rsidP="00223DC7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>دو نظام حقوق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از آفر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قا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از اوا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قرن س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زدهم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از قد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تر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قوان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اساس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در جهان به حساب 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آ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ند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که توسط 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ونسکو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به عنوان 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راث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فرهنگ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ناملموس به رسم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شناخته شده است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همچن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شه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ها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هود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ـ مس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ح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به منشور عرب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حقوق بشر 1990 برم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گردد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Im europäischen Zeitalter der „Aufklärung“, im 17. und 18. Jahrhundert, haben viele namhafte Denker die Idee der Menschenrechte und deren staatlicher Umsetzung weiter entwickelt und den Herrschern nahe gebracht.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>در عصر اروپا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«روشنگر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»،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در قرن هفدهم و هجدهم، بس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ار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از متفکران مشهور، 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ده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حقوق بشر و اجرا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آن توسط دولت را ب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شتر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توسعه دادند و آنها را به حاکمان نزد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کردند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Ein Recht muß man ausüben und durchsetzen können.</w:t>
            </w:r>
          </w:p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Daher ist die Voraussetzung für Menschenrechte ein freier Rechtsstaat mit demokratischer Kontrolle.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23DC7" w:rsidRPr="00223DC7" w:rsidRDefault="00223DC7" w:rsidP="00223DC7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حق با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اعمال و اجرا شود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بنابرا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ن،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ش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حقوق بشر، 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دولت قانون اساس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آزاد با کنترل دموکرات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است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86A34" w:rsidRDefault="00B26018" w:rsidP="00223DC7">
            <w:pPr>
              <w:spacing w:before="40"/>
              <w:jc w:val="right"/>
            </w:pPr>
            <w:r>
              <w:rPr>
                <w:rFonts w:ascii="Arial" w:hAnsi="Arial" w:cs="Arial"/>
              </w:rPr>
              <w:t>Wir als Gesellschaft müssen unsere Menschenrechte gegen Herabsetzung und Machtgier verteidigen.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ما به عنوان 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جامعه با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از حقوق انسان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خود در برابر انحطاط و قدرت طلب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دفاع کن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 xml:space="preserve">Es gibt etliche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</w:rPr>
                <w:t>wissenschaftliche Untersuchungen</w:t>
              </w:r>
            </w:hyperlink>
            <w:r>
              <w:rPr>
                <w:rFonts w:ascii="Arial" w:hAnsi="Arial" w:cs="Arial"/>
              </w:rPr>
              <w:t>, die Stellung und Stärke von Rechtsstaat und Menschenrechten in den Staaten der Welt laufend beobachten.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>تعداد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از مطالعات علم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وجود دارد که به طور مستمر بر وضع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و قدرت حاکم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قانون و حقوق بشر در کشورها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جهان نظارت دارد</w:t>
            </w:r>
            <w:r w:rsidRPr="00223D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86A34" w:rsidTr="00223DC7">
        <w:tc>
          <w:tcPr>
            <w:tcW w:w="52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86A34" w:rsidRDefault="00B26018" w:rsidP="00223DC7">
            <w:pPr>
              <w:spacing w:line="300" w:lineRule="atLeast"/>
              <w:jc w:val="right"/>
            </w:pPr>
            <w:r>
              <w:rPr>
                <w:rFonts w:ascii="Arial" w:hAnsi="Arial" w:cs="Arial"/>
              </w:rPr>
              <w:t>Die zeigen auf, daß auch bei uns, in Österreich, in Deutschland und in der Schweiz in manchen Punkten noch einige Verbesserungen erforderlich sind …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86A34" w:rsidRDefault="00223DC7" w:rsidP="00223DC7">
            <w:pPr>
              <w:spacing w:line="300" w:lineRule="atLeast"/>
              <w:ind w:right="141"/>
              <w:jc w:val="right"/>
            </w:pPr>
            <w:r w:rsidRPr="00223DC7">
              <w:rPr>
                <w:rFonts w:ascii="Arial" w:hAnsi="Arial" w:cs="Arial"/>
                <w:sz w:val="28"/>
                <w:szCs w:val="28"/>
                <w:rtl/>
              </w:rPr>
              <w:t>آنها نشان 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دهند که در ا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نجا،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در اتر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ش،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در آلمان و در سوئ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س،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هنوز در برخ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از زم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نه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ها به برخ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بهبودها ن</w:t>
            </w:r>
            <w:r w:rsidRPr="00223DC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223DC7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223DC7">
              <w:rPr>
                <w:rFonts w:ascii="Arial" w:hAnsi="Arial" w:cs="Arial"/>
                <w:sz w:val="28"/>
                <w:szCs w:val="28"/>
                <w:rtl/>
              </w:rPr>
              <w:t xml:space="preserve"> است</w:t>
            </w:r>
            <w:r w:rsidRPr="00223DC7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</w:tr>
    </w:tbl>
    <w:p w:rsidR="00C86A34" w:rsidRPr="00E121B2" w:rsidRDefault="00B26018">
      <w:pPr>
        <w:rPr>
          <w:rFonts w:asciiTheme="minorBidi" w:hAnsiTheme="minorBidi" w:cstheme="minorBidi"/>
          <w:sz w:val="20"/>
          <w:szCs w:val="20"/>
        </w:rPr>
      </w:pPr>
      <w:r w:rsidRPr="00E121B2">
        <w:rPr>
          <w:rFonts w:asciiTheme="minorBidi" w:hAnsiTheme="minorBidi" w:cstheme="minorBidi" w:hint="eastAsia"/>
          <w:sz w:val="20"/>
          <w:szCs w:val="20"/>
        </w:rPr>
        <w:t> </w:t>
      </w:r>
    </w:p>
    <w:p w:rsidR="00E121B2" w:rsidRDefault="00E121B2" w:rsidP="003D3277">
      <w:pPr>
        <w:ind w:left="567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sz w:val="20"/>
          <w:szCs w:val="20"/>
          <w:lang w:val="de-CH"/>
        </w:rPr>
        <w:t>kontrolliere die Übersetzung in</w:t>
      </w:r>
      <w:r>
        <w:rPr>
          <w:rFonts w:ascii="Arial" w:hAnsi="Arial" w:cs="Arial"/>
          <w:sz w:val="20"/>
          <w:szCs w:val="20"/>
          <w:lang w:val="de-CH"/>
        </w:rPr>
        <w:t xml:space="preserve">s </w:t>
      </w:r>
      <w:r w:rsidR="003D3277">
        <w:rPr>
          <w:rFonts w:ascii="Arial" w:hAnsi="Arial" w:cs="Arial"/>
          <w:sz w:val="20"/>
          <w:szCs w:val="20"/>
          <w:lang w:val="de-CH"/>
        </w:rPr>
        <w:t>Pers</w:t>
      </w:r>
      <w:r w:rsidRPr="00DD0145">
        <w:rPr>
          <w:rFonts w:ascii="Arial" w:hAnsi="Arial" w:cs="Arial"/>
          <w:sz w:val="20"/>
          <w:szCs w:val="20"/>
          <w:lang w:val="de-CH"/>
        </w:rPr>
        <w:t>ische mit Deinem Wörterbuch</w:t>
      </w:r>
    </w:p>
    <w:p w:rsidR="00E121B2" w:rsidRDefault="003D3277" w:rsidP="00E121B2">
      <w:pPr>
        <w:ind w:left="567" w:right="1275"/>
        <w:jc w:val="right"/>
        <w:rPr>
          <w:rFonts w:ascii="Arial" w:hAnsi="Arial" w:cs="Arial"/>
          <w:sz w:val="20"/>
          <w:szCs w:val="20"/>
          <w:lang w:val="de-CH"/>
        </w:rPr>
      </w:pPr>
      <w:r w:rsidRPr="003D3277">
        <w:rPr>
          <w:rFonts w:ascii="Arial" w:hAnsi="Arial" w:cs="Arial"/>
          <w:rtl/>
          <w:lang w:val="de-CH"/>
        </w:rPr>
        <w:t>ترجمه به زبان فارس</w:t>
      </w:r>
      <w:r w:rsidRPr="003D3277">
        <w:rPr>
          <w:rFonts w:ascii="Arial" w:hAnsi="Arial" w:cs="Arial" w:hint="cs"/>
          <w:rtl/>
          <w:lang w:val="de-CH"/>
        </w:rPr>
        <w:t>ی</w:t>
      </w:r>
      <w:r w:rsidRPr="003D3277">
        <w:rPr>
          <w:rFonts w:ascii="Arial" w:hAnsi="Arial" w:cs="Arial"/>
          <w:rtl/>
          <w:lang w:val="de-CH"/>
        </w:rPr>
        <w:t xml:space="preserve"> را با فرهنگ لغت خود چک کن</w:t>
      </w:r>
      <w:r w:rsidRPr="003D3277">
        <w:rPr>
          <w:rFonts w:ascii="Arial" w:hAnsi="Arial" w:cs="Arial" w:hint="cs"/>
          <w:rtl/>
          <w:lang w:val="de-CH"/>
        </w:rPr>
        <w:t>ی</w:t>
      </w:r>
      <w:r w:rsidRPr="003D3277">
        <w:rPr>
          <w:rFonts w:ascii="Arial" w:hAnsi="Arial" w:cs="Arial" w:hint="eastAsia"/>
          <w:rtl/>
          <w:lang w:val="de-CH"/>
        </w:rPr>
        <w:t>د</w:t>
      </w:r>
    </w:p>
    <w:p w:rsidR="00E121B2" w:rsidRPr="00E121B2" w:rsidRDefault="00E121B2">
      <w:pPr>
        <w:rPr>
          <w:rFonts w:asciiTheme="minorBidi" w:hAnsiTheme="minorBidi" w:cstheme="minorBidi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3261"/>
      </w:tblGrid>
      <w:tr w:rsidR="001D0BD9" w:rsidRPr="000056FE" w:rsidTr="00E121B2">
        <w:trPr>
          <w:cantSplit/>
          <w:trHeight w:val="567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D0BD9" w:rsidRPr="000056FE" w:rsidRDefault="00317CAC" w:rsidP="001D0BD9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4307F64" wp14:editId="7EFB05B7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D0BD9" w:rsidRPr="000056FE" w:rsidRDefault="00234CDF" w:rsidP="001D0BD9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B5DDEE6" wp14:editId="6EA64294">
                  <wp:extent cx="1080000" cy="1080000"/>
                  <wp:effectExtent l="0" t="0" r="6350" b="6350"/>
                  <wp:docPr id="4" name="Grafik 4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1D0BD9" w:rsidRPr="000056FE" w:rsidRDefault="000D391A" w:rsidP="001D0BD9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573D489" wp14:editId="0C858290">
                  <wp:extent cx="1080000" cy="1080000"/>
                  <wp:effectExtent l="0" t="0" r="6350" b="6350"/>
                  <wp:docPr id="7" name="Grafik 7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BD9" w:rsidRPr="000056FE" w:rsidTr="00282CE7"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D0BD9" w:rsidRPr="001D0BD9" w:rsidRDefault="001D0BD9" w:rsidP="00BD427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1D0BD9" w:rsidRPr="00040311" w:rsidRDefault="00040311" w:rsidP="00BD427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040311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>به اشعار گوش ده</w:t>
            </w:r>
            <w:r w:rsidRPr="00040311">
              <w:rPr>
                <w:rFonts w:asciiTheme="minorBidi" w:hAnsiTheme="minorBidi" w:cs="Arial" w:hint="cs"/>
                <w:sz w:val="20"/>
                <w:szCs w:val="20"/>
                <w:rtl/>
                <w:lang w:val="de-CH"/>
              </w:rPr>
              <w:t>ی</w:t>
            </w:r>
            <w:r w:rsidRPr="00040311">
              <w:rPr>
                <w:rFonts w:asciiTheme="minorBidi" w:hAnsiTheme="minorBidi" w:cs="Arial" w:hint="eastAsia"/>
                <w:sz w:val="20"/>
                <w:szCs w:val="20"/>
                <w:rtl/>
                <w:lang w:val="de-CH"/>
              </w:rPr>
              <w:t>د</w:t>
            </w:r>
            <w:r>
              <w:rPr>
                <w:rFonts w:asciiTheme="minorBidi" w:hAnsiTheme="minorBidi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D0BD9" w:rsidRPr="000056FE" w:rsidRDefault="001D0BD9" w:rsidP="00BD427F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040311" w:rsidRPr="00040311">
              <w:rPr>
                <w:rFonts w:ascii="Arial" w:hAnsi="Arial" w:cs="Arial"/>
                <w:rtl/>
              </w:rPr>
              <w:t>ا</w:t>
            </w:r>
            <w:r w:rsidR="00040311" w:rsidRPr="00040311">
              <w:rPr>
                <w:rFonts w:ascii="Arial" w:hAnsi="Arial" w:cs="Arial" w:hint="cs"/>
                <w:rtl/>
              </w:rPr>
              <w:t>ی</w:t>
            </w:r>
            <w:r w:rsidR="00040311" w:rsidRPr="00040311">
              <w:rPr>
                <w:rFonts w:ascii="Arial" w:hAnsi="Arial" w:cs="Arial" w:hint="eastAsia"/>
                <w:rtl/>
              </w:rPr>
              <w:t>ن</w:t>
            </w:r>
            <w:r w:rsidR="00040311" w:rsidRPr="00040311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1D0BD9" w:rsidRDefault="001D0BD9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Kapitelseite verschiedene Texte</w:t>
            </w:r>
          </w:p>
          <w:p w:rsidR="001D0BD9" w:rsidRPr="001D0BD9" w:rsidRDefault="00040311" w:rsidP="00434A4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040311">
              <w:rPr>
                <w:rFonts w:asciiTheme="minorBidi" w:hAnsiTheme="minorBidi" w:cs="Arial"/>
                <w:rtl/>
                <w:lang w:val="de-CH"/>
              </w:rPr>
              <w:t>متون مختلف برا</w:t>
            </w:r>
            <w:r w:rsidRPr="00040311">
              <w:rPr>
                <w:rFonts w:asciiTheme="minorBidi" w:hAnsiTheme="minorBidi" w:cs="Arial" w:hint="cs"/>
                <w:rtl/>
                <w:lang w:val="de-CH"/>
              </w:rPr>
              <w:t>ی</w:t>
            </w:r>
            <w:r w:rsidRPr="00040311">
              <w:rPr>
                <w:rFonts w:asciiTheme="minorBidi" w:hAnsiTheme="minorBidi" w:cs="Arial"/>
                <w:rtl/>
                <w:lang w:val="de-CH"/>
              </w:rPr>
              <w:t xml:space="preserve"> صفحه فصل</w:t>
            </w:r>
          </w:p>
        </w:tc>
      </w:tr>
    </w:tbl>
    <w:p w:rsidR="00B26018" w:rsidRPr="00E121B2" w:rsidRDefault="00B26018">
      <w:pPr>
        <w:rPr>
          <w:rFonts w:asciiTheme="minorBidi" w:hAnsiTheme="minorBidi" w:cstheme="minorBidi"/>
          <w:sz w:val="20"/>
          <w:szCs w:val="20"/>
        </w:rPr>
      </w:pPr>
      <w:r w:rsidRPr="00E121B2">
        <w:rPr>
          <w:rFonts w:asciiTheme="minorBidi" w:hAnsiTheme="minorBidi" w:cstheme="minorBidi" w:hint="eastAsia"/>
          <w:sz w:val="20"/>
          <w:szCs w:val="20"/>
        </w:rPr>
        <w:t> </w:t>
      </w:r>
    </w:p>
    <w:sectPr w:rsidR="00B26018" w:rsidRPr="00E121B2" w:rsidSect="002C416F">
      <w:footerReference w:type="default" r:id="rId17"/>
      <w:pgSz w:w="11906" w:h="16838"/>
      <w:pgMar w:top="851" w:right="849" w:bottom="993" w:left="851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E6" w:rsidRDefault="00AA6BE6" w:rsidP="00962F9F">
      <w:r>
        <w:separator/>
      </w:r>
    </w:p>
  </w:endnote>
  <w:endnote w:type="continuationSeparator" w:id="0">
    <w:p w:rsidR="00AA6BE6" w:rsidRDefault="00AA6BE6" w:rsidP="009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9F" w:rsidRPr="00962F9F" w:rsidRDefault="00962F9F" w:rsidP="00962F9F">
    <w:pPr>
      <w:pStyle w:val="Fuzeile"/>
      <w:rPr>
        <w:rFonts w:asciiTheme="minorBidi" w:hAnsiTheme="minorBidi" w:cstheme="minorBidi"/>
        <w:sz w:val="20"/>
        <w:szCs w:val="20"/>
      </w:rPr>
    </w:pPr>
    <w:r w:rsidRPr="00962F9F">
      <w:rPr>
        <w:rFonts w:asciiTheme="minorBidi" w:hAnsiTheme="minorBidi" w:cstheme="minorBidi"/>
        <w:sz w:val="20"/>
        <w:szCs w:val="20"/>
      </w:rPr>
      <w:t xml:space="preserve">http.//kleine-deutsch-hilfe:at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E6" w:rsidRDefault="00AA6BE6" w:rsidP="00962F9F">
      <w:r>
        <w:separator/>
      </w:r>
    </w:p>
  </w:footnote>
  <w:footnote w:type="continuationSeparator" w:id="0">
    <w:p w:rsidR="00AA6BE6" w:rsidRDefault="00AA6BE6" w:rsidP="0096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D"/>
    <w:rsid w:val="000056FE"/>
    <w:rsid w:val="00040311"/>
    <w:rsid w:val="000D391A"/>
    <w:rsid w:val="000F2847"/>
    <w:rsid w:val="001D0BD9"/>
    <w:rsid w:val="00223DC7"/>
    <w:rsid w:val="00234CDF"/>
    <w:rsid w:val="00282CE7"/>
    <w:rsid w:val="002C416F"/>
    <w:rsid w:val="00317CAC"/>
    <w:rsid w:val="003265C3"/>
    <w:rsid w:val="00360299"/>
    <w:rsid w:val="003D3277"/>
    <w:rsid w:val="00434A4C"/>
    <w:rsid w:val="004F242D"/>
    <w:rsid w:val="005A67D6"/>
    <w:rsid w:val="00726E1E"/>
    <w:rsid w:val="00962F9F"/>
    <w:rsid w:val="00A52247"/>
    <w:rsid w:val="00A54CE1"/>
    <w:rsid w:val="00AA6BE6"/>
    <w:rsid w:val="00B04493"/>
    <w:rsid w:val="00B26018"/>
    <w:rsid w:val="00BD427F"/>
    <w:rsid w:val="00C86A34"/>
    <w:rsid w:val="00E121B2"/>
    <w:rsid w:val="00ED73B5"/>
    <w:rsid w:val="00FA7FEB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EB661-1773-430F-B350-CA6329C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F9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F9F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1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Menschenrechte" TargetMode="External"/><Relationship Id="rId13" Type="http://schemas.openxmlformats.org/officeDocument/2006/relationships/hyperlink" Target="https://kleine-deutsch-hilfe.at/MRK_01_FA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a.wikipedia.org/wiki/%D8%AD%D9%82%D9%88%D9%82_%D8%A8%D8%B4%D8%B1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un.org/depts/german/menschenrechte/aemr.pdf" TargetMode="External"/><Relationship Id="rId11" Type="http://schemas.openxmlformats.org/officeDocument/2006/relationships/hyperlink" Target="https://kleine-deutsch-hilfe.at/MRK_01_Text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_Kapitel_verschiedene_Texte_FA.htm" TargetMode="External"/><Relationship Id="rId10" Type="http://schemas.openxmlformats.org/officeDocument/2006/relationships/hyperlink" Target="https://de.wikipedia.org/wiki/Liste_von_L%C3%A4ndern_nach_pers%C3%B6nlicher_Freihe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Arabische_Charta_der_Menschenrecht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Menschenrechte</vt:lpstr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Menschenrechte</dc:title>
  <dc:subject/>
  <dc:creator>PCHW</dc:creator>
  <cp:keywords/>
  <dc:description/>
  <cp:lastModifiedBy>            </cp:lastModifiedBy>
  <cp:revision>8</cp:revision>
  <cp:lastPrinted>2022-12-10T14:40:00Z</cp:lastPrinted>
  <dcterms:created xsi:type="dcterms:W3CDTF">2022-12-09T14:08:00Z</dcterms:created>
  <dcterms:modified xsi:type="dcterms:W3CDTF">2022-12-10T14:41:00Z</dcterms:modified>
</cp:coreProperties>
</file>