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1F" w:rsidRDefault="00F65257">
      <w:r>
        <w:rPr>
          <w:rFonts w:ascii="Arial" w:hAnsi="Arial" w:cs="Arial"/>
          <w:b/>
          <w:bCs/>
          <w:sz w:val="18"/>
          <w:szCs w:val="18"/>
          <w:lang w:val="de-CH"/>
        </w:rPr>
        <w:t>(FW01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Fremdwörter / </w:t>
      </w:r>
      <w:r>
        <w:rPr>
          <w:rFonts w:ascii="Arial" w:hAnsi="Arial" w:cs="Arial"/>
          <w:b/>
          <w:bCs/>
          <w:sz w:val="22"/>
          <w:szCs w:val="22"/>
          <w:rtl/>
        </w:rPr>
        <w:t>الكلمات الأجنبية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7231F" w:rsidRDefault="00F6525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351A1F" w:rsidRDefault="00351A1F">
      <w:pPr>
        <w:rPr>
          <w:rFonts w:ascii="Arial" w:hAnsi="Arial" w:cs="Arial"/>
          <w:sz w:val="20"/>
          <w:szCs w:val="20"/>
          <w:lang w:val="de-CH"/>
        </w:rPr>
      </w:pPr>
    </w:p>
    <w:p w:rsidR="00D7231F" w:rsidRDefault="00F65257">
      <w:r>
        <w:rPr>
          <w:rFonts w:ascii="Arial" w:hAnsi="Arial" w:cs="Arial"/>
          <w:b/>
          <w:bCs/>
        </w:rPr>
        <w:t>Arabische Wörter in der deutschen Sprache</w:t>
      </w:r>
      <w:proofErr w:type="gramStart"/>
      <w:r>
        <w:rPr>
          <w:rFonts w:ascii="Arial" w:hAnsi="Arial" w:cs="Arial"/>
          <w:b/>
          <w:bCs/>
        </w:rPr>
        <w:t>  /</w:t>
      </w:r>
      <w:proofErr w:type="gramEnd"/>
      <w:r>
        <w:rPr>
          <w:rFonts w:ascii="Arial" w:hAnsi="Arial" w:cs="Arial"/>
          <w:b/>
          <w:bCs/>
        </w:rPr>
        <w:t xml:space="preserve">  </w:t>
      </w:r>
      <w:r>
        <w:rPr>
          <w:rFonts w:ascii="Arial" w:hAnsi="Arial" w:cs="Arial" w:hint="cs"/>
          <w:b/>
          <w:bCs/>
          <w:rtl/>
        </w:rPr>
        <w:t>الكلمات العربية في اللغة الألمانية</w:t>
      </w:r>
      <w:r>
        <w:rPr>
          <w:rFonts w:ascii="Arial" w:hAnsi="Arial" w:cs="Arial"/>
          <w:b/>
          <w:bCs/>
        </w:rPr>
        <w:t xml:space="preserve"> … </w:t>
      </w:r>
    </w:p>
    <w:p w:rsidR="00D7231F" w:rsidRDefault="00D7231F">
      <w:pPr>
        <w:rPr>
          <w:rFonts w:ascii="Arial" w:hAnsi="Arial" w:cs="Arial"/>
          <w:sz w:val="20"/>
          <w:szCs w:val="20"/>
          <w:lang w:val="de-CH"/>
        </w:rPr>
      </w:pPr>
    </w:p>
    <w:p w:rsidR="003C043E" w:rsidRDefault="003C043E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961"/>
      </w:tblGrid>
      <w:tr w:rsidR="00D7231F" w:rsidTr="00976040">
        <w:trPr>
          <w:cantSplit/>
          <w:trHeight w:val="454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7231F" w:rsidRDefault="00F65257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>Jede Sprache ist wie ein Lebewesen.</w:t>
            </w:r>
          </w:p>
          <w:p w:rsidR="00D7231F" w:rsidRDefault="00F65257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Sie entsteht, sie wächst, </w:t>
            </w:r>
            <w:r>
              <w:rPr>
                <w:rFonts w:ascii="Arial" w:hAnsi="Arial" w:cs="Arial"/>
                <w:lang w:val="de-CH"/>
              </w:rPr>
              <w:br/>
              <w:t>sie verändert sich, sie formt neue Wörter.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7231F" w:rsidRPr="003A6E0D" w:rsidRDefault="00F65257">
            <w:pPr>
              <w:snapToGrid w:val="0"/>
              <w:spacing w:line="300" w:lineRule="atLeast"/>
              <w:ind w:left="425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كل لغة هي مثل كائن حي</w:t>
            </w:r>
            <w:r w:rsidRPr="003A6E0D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D7231F" w:rsidRPr="003A6E0D" w:rsidRDefault="00F65257">
            <w:pPr>
              <w:snapToGrid w:val="0"/>
              <w:spacing w:line="300" w:lineRule="atLeast"/>
              <w:ind w:left="425" w:right="570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 xml:space="preserve">إنه ينشأ، ينمو، </w:t>
            </w:r>
          </w:p>
          <w:p w:rsidR="00D7231F" w:rsidRPr="003A6E0D" w:rsidRDefault="00F65257">
            <w:pPr>
              <w:snapToGrid w:val="0"/>
              <w:spacing w:line="300" w:lineRule="atLeast"/>
              <w:ind w:left="425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يتغير، فإنه يشكل كلمات جديدة</w:t>
            </w:r>
            <w:r w:rsidRPr="003A6E0D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D7231F" w:rsidTr="00976040">
        <w:trPr>
          <w:cantSplit/>
          <w:trHeight w:val="454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7231F" w:rsidRDefault="00F65257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Die deutsche Sprache hat Wurzeln in älteren Sprachen, </w:t>
            </w:r>
            <w:r>
              <w:rPr>
                <w:rFonts w:ascii="Arial" w:hAnsi="Arial" w:cs="Arial"/>
                <w:lang w:val="de-CH"/>
              </w:rPr>
              <w:br/>
              <w:t>zwei davon sind die germanische und lateinische Sprache.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7231F" w:rsidRPr="003A6E0D" w:rsidRDefault="00F65257">
            <w:pPr>
              <w:snapToGrid w:val="0"/>
              <w:spacing w:line="300" w:lineRule="atLeast"/>
              <w:ind w:left="425" w:hanging="425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 xml:space="preserve">اللغة الألمانية لها جذور في اللغات القديمة، </w:t>
            </w:r>
          </w:p>
          <w:p w:rsidR="00976040" w:rsidRPr="003A6E0D" w:rsidRDefault="00976040">
            <w:pPr>
              <w:snapToGrid w:val="0"/>
              <w:spacing w:line="300" w:lineRule="atLeast"/>
              <w:ind w:left="425" w:hanging="425"/>
              <w:jc w:val="right"/>
              <w:rPr>
                <w:sz w:val="28"/>
                <w:szCs w:val="28"/>
              </w:rPr>
            </w:pPr>
          </w:p>
          <w:p w:rsidR="00D7231F" w:rsidRPr="003A6E0D" w:rsidRDefault="00F65257">
            <w:pPr>
              <w:snapToGrid w:val="0"/>
              <w:spacing w:line="300" w:lineRule="atLeast"/>
              <w:ind w:left="425" w:right="570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اثنان منهم هم اللغات الجرمانية واللاتينية</w:t>
            </w:r>
            <w:r w:rsidRPr="003A6E0D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D7231F" w:rsidTr="00976040">
        <w:trPr>
          <w:cantSplit/>
          <w:trHeight w:val="454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7231F" w:rsidRDefault="00F65257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>Und jede Sprache nimmt manche Wörter</w:t>
            </w:r>
            <w:r>
              <w:rPr>
                <w:rFonts w:ascii="Arial" w:hAnsi="Arial" w:cs="Arial"/>
                <w:lang w:val="de-CH"/>
              </w:rPr>
              <w:br/>
              <w:t>aus einer anderen Sprache an.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7231F" w:rsidRPr="003A6E0D" w:rsidRDefault="00F65257">
            <w:pPr>
              <w:snapToGrid w:val="0"/>
              <w:spacing w:line="300" w:lineRule="atLeast"/>
              <w:ind w:left="425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وكل لغة تأخذ بعض الكلمات</w:t>
            </w:r>
          </w:p>
          <w:p w:rsidR="00D7231F" w:rsidRPr="003A6E0D" w:rsidRDefault="00F65257">
            <w:pPr>
              <w:snapToGrid w:val="0"/>
              <w:spacing w:line="300" w:lineRule="atLeast"/>
              <w:ind w:left="425" w:right="570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من لغة أخرى</w:t>
            </w:r>
            <w:r w:rsidRPr="003A6E0D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D7231F" w:rsidTr="00976040">
        <w:trPr>
          <w:cantSplit/>
          <w:trHeight w:val="454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7231F" w:rsidRDefault="00F65257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>Menschen wandern und nehmen ihre Sprache mit.</w:t>
            </w:r>
          </w:p>
          <w:p w:rsidR="00D7231F" w:rsidRDefault="00F65257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>Händler verkaufen ihre Waren oft in fremde Länder.</w:t>
            </w:r>
          </w:p>
          <w:p w:rsidR="00D7231F" w:rsidRDefault="00F65257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Dadurch wandern Wörter und Bezeichnungen </w:t>
            </w:r>
            <w:r>
              <w:rPr>
                <w:rFonts w:ascii="Arial" w:hAnsi="Arial" w:cs="Arial"/>
                <w:lang w:val="de-CH"/>
              </w:rPr>
              <w:br/>
              <w:t>mit den Dingen.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7231F" w:rsidRPr="003A6E0D" w:rsidRDefault="00F65257">
            <w:pPr>
              <w:snapToGrid w:val="0"/>
              <w:spacing w:line="300" w:lineRule="atLeast"/>
              <w:ind w:left="425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يهيم الناس ويأخذون لغتهم معهم</w:t>
            </w:r>
            <w:r w:rsidRPr="003A6E0D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D7231F" w:rsidRPr="003A6E0D" w:rsidRDefault="00F65257">
            <w:pPr>
              <w:snapToGrid w:val="0"/>
              <w:spacing w:line="300" w:lineRule="atLeast"/>
              <w:ind w:left="425" w:hanging="425"/>
              <w:jc w:val="right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وغالبا ما يبيع التجار بضائعهم إلى بلدان أجنبية</w:t>
            </w:r>
            <w:r w:rsidRPr="003A6E0D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976040" w:rsidRPr="003A6E0D" w:rsidRDefault="00976040">
            <w:pPr>
              <w:snapToGrid w:val="0"/>
              <w:spacing w:line="300" w:lineRule="atLeast"/>
              <w:ind w:left="425" w:hanging="425"/>
              <w:jc w:val="right"/>
              <w:rPr>
                <w:sz w:val="28"/>
                <w:szCs w:val="28"/>
              </w:rPr>
            </w:pPr>
          </w:p>
          <w:p w:rsidR="00D7231F" w:rsidRPr="003A6E0D" w:rsidRDefault="00F65257">
            <w:pPr>
              <w:snapToGrid w:val="0"/>
              <w:spacing w:line="300" w:lineRule="atLeast"/>
              <w:ind w:left="425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ونتيجة لذلك، الكلمات والتسميات</w:t>
            </w:r>
            <w:r w:rsidRPr="003A6E0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7231F" w:rsidRPr="003A6E0D" w:rsidRDefault="00F65257">
            <w:pPr>
              <w:snapToGrid w:val="0"/>
              <w:ind w:left="425" w:right="570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مع الأشياء</w:t>
            </w:r>
            <w:r w:rsidRPr="003A6E0D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D7231F" w:rsidTr="00976040">
        <w:trPr>
          <w:cantSplit/>
          <w:trHeight w:val="454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7231F" w:rsidRDefault="00F65257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In der deutschen Sprache sind </w:t>
            </w:r>
            <w:r>
              <w:rPr>
                <w:rFonts w:ascii="Arial" w:hAnsi="Arial" w:cs="Arial"/>
                <w:lang w:val="de-CH"/>
              </w:rPr>
              <w:br/>
              <w:t>viele Wörter aus anderen Sprachen.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7231F" w:rsidRPr="003A6E0D" w:rsidRDefault="00F65257">
            <w:pPr>
              <w:snapToGrid w:val="0"/>
              <w:spacing w:line="300" w:lineRule="atLeast"/>
              <w:ind w:left="425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 xml:space="preserve">في اللغة الألمانية، </w:t>
            </w:r>
          </w:p>
          <w:p w:rsidR="00D7231F" w:rsidRPr="003A6E0D" w:rsidRDefault="00F65257">
            <w:pPr>
              <w:snapToGrid w:val="0"/>
              <w:spacing w:line="300" w:lineRule="atLeast"/>
              <w:ind w:left="425" w:right="570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العديد من الكلمات من لغات أخرى</w:t>
            </w:r>
            <w:r w:rsidRPr="003A6E0D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D7231F" w:rsidTr="00351A1F">
        <w:trPr>
          <w:cantSplit/>
          <w:trHeight w:val="454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7231F" w:rsidRDefault="00F65257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>Eine Reihe von Wörtern kommt aus der arabischen Sprache.</w:t>
            </w:r>
          </w:p>
          <w:p w:rsidR="00D7231F" w:rsidRDefault="00F65257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>Andere kommen zum Beispiel aus dem Englischen, aus dem Italienischen, aus dem Französischen und so weiter.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7231F" w:rsidRPr="003A6E0D" w:rsidRDefault="00F65257">
            <w:pPr>
              <w:snapToGrid w:val="0"/>
              <w:spacing w:line="300" w:lineRule="atLeast"/>
              <w:ind w:left="425" w:hanging="425"/>
              <w:jc w:val="right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يأتي عدد من الكلمات من اللغة العربية</w:t>
            </w:r>
            <w:r w:rsidRPr="003A6E0D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976040" w:rsidRPr="003A6E0D" w:rsidRDefault="00976040">
            <w:pPr>
              <w:snapToGrid w:val="0"/>
              <w:spacing w:line="300" w:lineRule="atLeast"/>
              <w:ind w:left="425" w:hanging="425"/>
              <w:jc w:val="right"/>
              <w:rPr>
                <w:sz w:val="28"/>
                <w:szCs w:val="28"/>
              </w:rPr>
            </w:pPr>
          </w:p>
          <w:p w:rsidR="00D7231F" w:rsidRPr="003A6E0D" w:rsidRDefault="00F65257">
            <w:pPr>
              <w:snapToGrid w:val="0"/>
              <w:ind w:left="425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والبعض الآخر يأتي، على سبيل المثال، من اللغة الإنجليزية، من الإيطالية، من فرازوسيان وهلم جرا</w:t>
            </w:r>
            <w:r w:rsidRPr="003A6E0D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D7231F" w:rsidTr="00351A1F">
        <w:trPr>
          <w:cantSplit/>
          <w:trHeight w:val="454"/>
        </w:trPr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7231F" w:rsidRDefault="00F65257" w:rsidP="00351A1F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>Vor etwa siebenhundert Jahren, im so genannten „Hochmittelalter“ in Europa, und lange Zeit danach</w:t>
            </w:r>
            <w:r>
              <w:rPr>
                <w:rFonts w:ascii="Arial" w:hAnsi="Arial" w:cs="Arial"/>
                <w:lang w:val="de-CH"/>
              </w:rPr>
              <w:br/>
              <w:t>waren viele arabische Gelehrte führend in Medizin und Naturwissenschaften.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7231F" w:rsidRPr="003A6E0D" w:rsidRDefault="00F65257">
            <w:pPr>
              <w:spacing w:line="300" w:lineRule="atLeast"/>
              <w:ind w:left="425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قبل حوالي سبعمائة سنة ، في ما يسمى "العصور الوسطى العالية" في أوروبا ، وبعد فترة طويلة</w:t>
            </w:r>
          </w:p>
          <w:p w:rsidR="00D7231F" w:rsidRPr="003A6E0D" w:rsidRDefault="00F65257">
            <w:pPr>
              <w:spacing w:line="300" w:lineRule="atLeast"/>
              <w:ind w:left="425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  <w:p w:rsidR="00D7231F" w:rsidRPr="003A6E0D" w:rsidRDefault="00F65257">
            <w:pPr>
              <w:spacing w:line="300" w:lineRule="atLeast"/>
              <w:ind w:left="425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  <w:p w:rsidR="00D7231F" w:rsidRPr="003A6E0D" w:rsidRDefault="00F65257">
            <w:pPr>
              <w:spacing w:line="300" w:lineRule="atLeast"/>
              <w:ind w:left="425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351A1F" w:rsidTr="00351A1F">
        <w:trPr>
          <w:cantSplit/>
          <w:trHeight w:val="454"/>
        </w:trPr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351A1F" w:rsidRDefault="00351A1F">
            <w:pPr>
              <w:spacing w:line="300" w:lineRule="atLeast"/>
              <w:ind w:left="425" w:hanging="425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Ihnen verdankt Europa, daß sie das Wissen der griechischen Antike bewahrt und weitergegeben haben.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351A1F" w:rsidRPr="003A6E0D" w:rsidRDefault="00351A1F" w:rsidP="00351A1F">
            <w:pPr>
              <w:spacing w:line="300" w:lineRule="atLeast"/>
              <w:ind w:left="425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كان العديد من العلماء العرب الذين يقودون الطب والعلوم الطبيعية</w:t>
            </w:r>
            <w:r w:rsidRPr="003A6E0D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351A1F" w:rsidRPr="003A6E0D" w:rsidRDefault="00351A1F" w:rsidP="00351A1F">
            <w:pPr>
              <w:spacing w:line="300" w:lineRule="atLeast"/>
              <w:ind w:left="425" w:hanging="425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أوروبا يدين هو إلى هم ل يحفظ ويمرّ على المعرفة من أثر يونانيّة</w:t>
            </w:r>
          </w:p>
        </w:tc>
      </w:tr>
    </w:tbl>
    <w:p w:rsidR="00351A1F" w:rsidRDefault="00351A1F"/>
    <w:p w:rsidR="00351A1F" w:rsidRDefault="000B395D">
      <w:r>
        <w:br w:type="column"/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961"/>
      </w:tblGrid>
      <w:tr w:rsidR="00D7231F" w:rsidTr="00976040">
        <w:trPr>
          <w:cantSplit/>
          <w:trHeight w:val="454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7231F" w:rsidRDefault="00F65257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Dadurch sind viele arabische Wörter </w:t>
            </w:r>
            <w:r>
              <w:rPr>
                <w:rFonts w:ascii="Arial" w:hAnsi="Arial" w:cs="Arial"/>
                <w:lang w:val="de-CH"/>
              </w:rPr>
              <w:br/>
              <w:t xml:space="preserve">in die </w:t>
            </w:r>
            <w:proofErr w:type="spellStart"/>
            <w:r>
              <w:rPr>
                <w:rFonts w:ascii="Arial" w:hAnsi="Arial" w:cs="Arial"/>
                <w:lang w:val="de-CH"/>
              </w:rPr>
              <w:t>Deutsche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Sprache „eingewandert“.</w:t>
            </w:r>
          </w:p>
          <w:p w:rsidR="00D7231F" w:rsidRDefault="00F65257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>Etwa so wie Menschen, die den Wohnort wechseln.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7231F" w:rsidRPr="003A6E0D" w:rsidRDefault="00F65257">
            <w:pPr>
              <w:spacing w:line="300" w:lineRule="atLeast"/>
              <w:ind w:left="425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ونتيجة لذلك، فإن العديد من الكلمات العربية هي</w:t>
            </w:r>
            <w:r w:rsidRPr="003A6E0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7231F" w:rsidRPr="003A6E0D" w:rsidRDefault="00F65257">
            <w:pPr>
              <w:spacing w:line="300" w:lineRule="atLeast"/>
              <w:ind w:left="425" w:right="570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lang w:val="de-CH"/>
              </w:rPr>
              <w:t>"</w:t>
            </w:r>
            <w:r w:rsidRPr="003A6E0D">
              <w:rPr>
                <w:rFonts w:ascii="Arial" w:hAnsi="Arial" w:cs="Arial"/>
                <w:sz w:val="28"/>
                <w:szCs w:val="28"/>
                <w:rtl/>
              </w:rPr>
              <w:t>هاجر" إلى اللغة الألمانية</w:t>
            </w:r>
            <w:r w:rsidRPr="003A6E0D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D7231F" w:rsidRPr="003A6E0D" w:rsidRDefault="00F65257">
            <w:pPr>
              <w:ind w:left="425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مثل الناس الذين يغيرون أماكن الإقامة</w:t>
            </w:r>
          </w:p>
        </w:tc>
      </w:tr>
      <w:tr w:rsidR="00D7231F" w:rsidTr="00976040">
        <w:trPr>
          <w:cantSplit/>
          <w:trHeight w:val="454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7231F" w:rsidRDefault="00F65257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>Manche arabischen Wörter haben noch ältere Wurzeln</w:t>
            </w:r>
            <w:proofErr w:type="gramStart"/>
            <w:r>
              <w:rPr>
                <w:rFonts w:ascii="Arial" w:hAnsi="Arial" w:cs="Arial"/>
                <w:lang w:val="de-CH"/>
              </w:rPr>
              <w:t>,</w:t>
            </w:r>
            <w:proofErr w:type="gramEnd"/>
            <w:r>
              <w:rPr>
                <w:rFonts w:ascii="Arial" w:hAnsi="Arial" w:cs="Arial"/>
                <w:lang w:val="de-CH"/>
              </w:rPr>
              <w:br/>
              <w:t>im Persischen und in der indischen Kultur.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7231F" w:rsidRPr="003A6E0D" w:rsidRDefault="00F65257">
            <w:pPr>
              <w:spacing w:line="300" w:lineRule="atLeast"/>
              <w:ind w:left="425" w:hanging="425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بعض الكلمات العربية لها جذور قديمة،</w:t>
            </w:r>
          </w:p>
          <w:p w:rsidR="00976040" w:rsidRPr="003A6E0D" w:rsidRDefault="00976040">
            <w:pPr>
              <w:spacing w:line="300" w:lineRule="atLeast"/>
              <w:ind w:left="425" w:hanging="425"/>
              <w:jc w:val="right"/>
              <w:rPr>
                <w:sz w:val="28"/>
                <w:szCs w:val="28"/>
              </w:rPr>
            </w:pPr>
          </w:p>
          <w:p w:rsidR="00D7231F" w:rsidRPr="003A6E0D" w:rsidRDefault="00F65257">
            <w:pPr>
              <w:spacing w:line="300" w:lineRule="atLeast"/>
              <w:ind w:left="425" w:right="570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الثقافة الفارسية والهندية</w:t>
            </w:r>
            <w:r w:rsidRPr="003A6E0D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D7231F" w:rsidTr="00976040">
        <w:trPr>
          <w:cantSplit/>
          <w:trHeight w:val="454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7231F" w:rsidRDefault="00F65257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Auf diesem langen Weg entstanden auch </w:t>
            </w:r>
            <w:r w:rsidR="003674CB">
              <w:rPr>
                <w:rFonts w:ascii="Arial" w:hAnsi="Arial" w:cs="Arial"/>
                <w:lang w:val="de-CH"/>
              </w:rPr>
              <w:t xml:space="preserve">neue </w:t>
            </w:r>
            <w:r>
              <w:rPr>
                <w:rFonts w:ascii="Arial" w:hAnsi="Arial" w:cs="Arial"/>
                <w:lang w:val="de-CH"/>
              </w:rPr>
              <w:t xml:space="preserve">Wörter </w:t>
            </w:r>
            <w:r>
              <w:rPr>
                <w:rFonts w:ascii="Arial" w:hAnsi="Arial" w:cs="Arial"/>
                <w:lang w:val="de-CH"/>
              </w:rPr>
              <w:br/>
              <w:t>mit Teilen oder Silben aus verschiedenen Sprachen.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674CB" w:rsidRPr="003A6E0D" w:rsidRDefault="003674CB" w:rsidP="003674CB">
            <w:pPr>
              <w:spacing w:line="300" w:lineRule="atLeast"/>
              <w:ind w:left="425" w:hanging="425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ظهرت كلمات جديدة أيضًا في هذه الرحلة الطويلة</w:t>
            </w:r>
          </w:p>
          <w:p w:rsidR="00976040" w:rsidRPr="003A6E0D" w:rsidRDefault="00976040" w:rsidP="003674CB">
            <w:pPr>
              <w:spacing w:line="300" w:lineRule="atLeast"/>
              <w:ind w:left="425" w:hanging="425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31F" w:rsidRPr="003A6E0D" w:rsidRDefault="003674CB" w:rsidP="003674CB">
            <w:pPr>
              <w:spacing w:line="300" w:lineRule="atLeast"/>
              <w:ind w:left="425" w:right="570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بأجزاء أو مقاطع من لغات مختلفة</w:t>
            </w:r>
            <w:r w:rsidRPr="003A6E0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7231F" w:rsidTr="00976040">
        <w:trPr>
          <w:cantSplit/>
          <w:trHeight w:val="454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7231F" w:rsidRDefault="00F65257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>Manche Wörter behalten ihre ursprüngliche Bedeutung.</w:t>
            </w:r>
          </w:p>
          <w:p w:rsidR="00D7231F" w:rsidRDefault="00F65257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>Bei anderen änderte sich die Bedeutung</w:t>
            </w:r>
            <w:proofErr w:type="gramStart"/>
            <w:r>
              <w:rPr>
                <w:rFonts w:ascii="Arial" w:hAnsi="Arial" w:cs="Arial"/>
                <w:lang w:val="de-CH"/>
              </w:rPr>
              <w:t>,</w:t>
            </w:r>
            <w:proofErr w:type="gramEnd"/>
            <w:r>
              <w:rPr>
                <w:rFonts w:ascii="Arial" w:hAnsi="Arial" w:cs="Arial"/>
                <w:lang w:val="de-CH"/>
              </w:rPr>
              <w:br/>
              <w:t>das nennt man einen Bedeutungswandel.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D7231F" w:rsidRPr="003A6E0D" w:rsidRDefault="00F65257">
            <w:pPr>
              <w:spacing w:line="300" w:lineRule="atLeast"/>
              <w:ind w:left="425" w:hanging="425"/>
              <w:jc w:val="right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تحتفظ بعض الكلمات بمعناها الأصلي</w:t>
            </w:r>
            <w:r w:rsidRPr="003A6E0D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976040" w:rsidRPr="003A6E0D" w:rsidRDefault="00976040">
            <w:pPr>
              <w:spacing w:line="300" w:lineRule="atLeast"/>
              <w:ind w:left="425" w:hanging="425"/>
              <w:jc w:val="right"/>
              <w:rPr>
                <w:sz w:val="28"/>
                <w:szCs w:val="28"/>
              </w:rPr>
            </w:pPr>
          </w:p>
          <w:p w:rsidR="00D7231F" w:rsidRPr="003A6E0D" w:rsidRDefault="00F65257">
            <w:pPr>
              <w:spacing w:line="300" w:lineRule="atLeast"/>
              <w:ind w:left="425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بالنسبة للآخرين، تغير المعنى،</w:t>
            </w:r>
          </w:p>
          <w:p w:rsidR="00D7231F" w:rsidRPr="003A6E0D" w:rsidRDefault="00F65257">
            <w:pPr>
              <w:spacing w:line="300" w:lineRule="atLeast"/>
              <w:ind w:left="425" w:right="570" w:hanging="425"/>
              <w:jc w:val="right"/>
              <w:rPr>
                <w:sz w:val="28"/>
                <w:szCs w:val="28"/>
              </w:rPr>
            </w:pPr>
            <w:r w:rsidRPr="003A6E0D">
              <w:rPr>
                <w:rFonts w:ascii="Arial" w:hAnsi="Arial" w:cs="Arial"/>
                <w:sz w:val="28"/>
                <w:szCs w:val="28"/>
                <w:rtl/>
              </w:rPr>
              <w:t>وهذا ما يسمى تغيير المعنى</w:t>
            </w:r>
            <w:r w:rsidRPr="003A6E0D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0B395D" w:rsidRDefault="000B395D">
      <w:pPr>
        <w:rPr>
          <w:rFonts w:ascii="Arial" w:hAnsi="Arial" w:cs="Arial"/>
          <w:sz w:val="20"/>
          <w:szCs w:val="20"/>
          <w:lang w:val="de-CH"/>
        </w:rPr>
      </w:pPr>
    </w:p>
    <w:p w:rsidR="000B395D" w:rsidRDefault="000B395D">
      <w:pPr>
        <w:rPr>
          <w:rFonts w:ascii="Arial" w:hAnsi="Arial" w:cs="Arial"/>
          <w:sz w:val="20"/>
          <w:szCs w:val="20"/>
          <w:lang w:val="de-CH"/>
        </w:rPr>
      </w:pPr>
    </w:p>
    <w:p w:rsidR="000B395D" w:rsidRDefault="000B395D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23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2551"/>
        <w:gridCol w:w="2394"/>
        <w:gridCol w:w="3152"/>
      </w:tblGrid>
      <w:tr w:rsidR="00F86095" w:rsidRPr="00531057" w:rsidTr="00F86095">
        <w:trPr>
          <w:cantSplit/>
          <w:trHeight w:val="1134"/>
        </w:trPr>
        <w:tc>
          <w:tcPr>
            <w:tcW w:w="21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F86095" w:rsidRPr="00F86095" w:rsidRDefault="003704E8" w:rsidP="003704E8">
            <w:pPr>
              <w:jc w:val="center"/>
              <w:rPr>
                <w:rFonts w:asciiTheme="minorBidi" w:hAnsiTheme="minorBidi" w:cstheme="minorBidi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36F8C70" wp14:editId="196B874C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6095" w:rsidRPr="00F86095">
              <w:rPr>
                <w:rFonts w:asciiTheme="minorBidi" w:hAnsiTheme="minorBidi" w:cstheme="minorBidi"/>
                <w:lang w:val="de-CH"/>
              </w:rPr>
              <w:t xml:space="preserve"> </w:t>
            </w:r>
          </w:p>
          <w:p w:rsidR="00F86095" w:rsidRPr="00F86095" w:rsidRDefault="00F86095" w:rsidP="00E559E9">
            <w:pPr>
              <w:spacing w:before="60"/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F86095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den Text an (MP3)</w:t>
            </w:r>
          </w:p>
          <w:p w:rsidR="00F86095" w:rsidRPr="00F86095" w:rsidRDefault="00F86095" w:rsidP="00E559E9">
            <w:pPr>
              <w:jc w:val="center"/>
              <w:rPr>
                <w:rFonts w:asciiTheme="minorBidi" w:hAnsiTheme="minorBidi" w:cstheme="minorBidi"/>
                <w:b/>
                <w:bCs/>
                <w:lang w:val="de-CH"/>
              </w:rPr>
            </w:pPr>
            <w:r w:rsidRPr="00F8609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CH"/>
              </w:rPr>
              <w:t>الاستماع إلى كلمات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86095" w:rsidRPr="00F86095" w:rsidRDefault="004464E0" w:rsidP="003704E8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5CB45AD" wp14:editId="23A11BFC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095" w:rsidRPr="00F86095" w:rsidRDefault="004464E0" w:rsidP="004464E0">
            <w:pPr>
              <w:spacing w:before="60"/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diese Seite </w:t>
            </w:r>
          </w:p>
          <w:p w:rsidR="00F86095" w:rsidRPr="00F86095" w:rsidRDefault="004464E0" w:rsidP="00E559E9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4464E0">
              <w:rPr>
                <w:rFonts w:asciiTheme="minorBidi" w:hAnsiTheme="minorBidi" w:cstheme="minorBidi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F86095" w:rsidRPr="00F86095" w:rsidRDefault="00E51143" w:rsidP="00E559E9">
            <w:pPr>
              <w:jc w:val="center"/>
              <w:rPr>
                <w:rFonts w:asciiTheme="minorBidi" w:hAnsiTheme="minorBidi" w:cstheme="minorBidi"/>
                <w:noProof/>
              </w:rPr>
            </w:pPr>
            <w:r>
              <w:rPr>
                <w:noProof/>
              </w:rPr>
              <w:drawing>
                <wp:inline distT="0" distB="0" distL="0" distR="0" wp14:anchorId="597EE44D" wp14:editId="36504548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095" w:rsidRPr="00F86095" w:rsidRDefault="00F86095" w:rsidP="00F86095">
            <w:pPr>
              <w:spacing w:before="60"/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F860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Seite</w:t>
            </w:r>
            <w:r w:rsidRPr="00F86095">
              <w:rPr>
                <w:rFonts w:asciiTheme="minorBidi" w:hAnsiTheme="minorBidi" w:cstheme="minorBidi"/>
                <w:sz w:val="20"/>
                <w:szCs w:val="20"/>
                <w:lang w:val="de-CH"/>
              </w:rPr>
              <w:br/>
              <w:t>Wörter zum Text</w:t>
            </w:r>
          </w:p>
          <w:p w:rsidR="00F86095" w:rsidRPr="00F86095" w:rsidRDefault="00F86095" w:rsidP="00F86095">
            <w:pPr>
              <w:spacing w:before="60"/>
              <w:jc w:val="center"/>
              <w:rPr>
                <w:rFonts w:asciiTheme="minorBidi" w:hAnsiTheme="minorBidi" w:cstheme="minorBidi"/>
                <w:noProof/>
              </w:rPr>
            </w:pPr>
            <w:r w:rsidRPr="00F86095">
              <w:rPr>
                <w:rFonts w:asciiTheme="minorBidi" w:hAnsiTheme="minorBidi" w:cstheme="minorBidi"/>
                <w:noProof/>
                <w:rtl/>
              </w:rPr>
              <w:t>ع</w:t>
            </w:r>
            <w:r w:rsidRPr="00F86095">
              <w:rPr>
                <w:rFonts w:asciiTheme="minorBidi" w:hAnsiTheme="minorBidi" w:cstheme="minorBidi"/>
                <w:rtl/>
                <w:lang w:val="de-CH"/>
              </w:rPr>
              <w:t>لى الكلمات الجانبية للنص</w:t>
            </w:r>
          </w:p>
        </w:tc>
        <w:tc>
          <w:tcPr>
            <w:tcW w:w="313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6095" w:rsidRPr="00F86095" w:rsidRDefault="00D33382" w:rsidP="00D33382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CBA657B" wp14:editId="6128FA06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6095">
              <w:rPr>
                <w:rFonts w:asciiTheme="minorBidi" w:hAnsiTheme="minorBidi" w:cstheme="minorBidi"/>
                <w:u w:val="single"/>
                <w:lang w:val="de-CH"/>
              </w:rPr>
              <w:t xml:space="preserve"> </w:t>
            </w:r>
          </w:p>
          <w:p w:rsidR="00F86095" w:rsidRPr="00F86095" w:rsidRDefault="00F86095" w:rsidP="00E559E9">
            <w:pPr>
              <w:spacing w:before="60"/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F860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Kapitelseite:  </w:t>
            </w:r>
            <w:r w:rsidRPr="00F86095">
              <w:rPr>
                <w:rFonts w:asciiTheme="minorBidi" w:hAnsiTheme="minorBidi" w:cstheme="minorBidi"/>
                <w:sz w:val="20"/>
                <w:szCs w:val="20"/>
                <w:lang w:val="de-CH"/>
              </w:rPr>
              <w:br/>
              <w:t>Arabische Fremdwörter</w:t>
            </w:r>
          </w:p>
          <w:p w:rsidR="00F86095" w:rsidRPr="00F86095" w:rsidRDefault="00F86095" w:rsidP="00E559E9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F86095">
              <w:rPr>
                <w:rFonts w:asciiTheme="minorBidi" w:hAnsiTheme="minorBidi" w:cstheme="minorBidi"/>
                <w:rtl/>
                <w:lang w:val="de-CH"/>
              </w:rPr>
              <w:t>إلى صفحة الفصل: كلمات عربية أجنبية</w:t>
            </w:r>
          </w:p>
        </w:tc>
      </w:tr>
    </w:tbl>
    <w:p w:rsidR="000B395D" w:rsidRDefault="000B395D">
      <w:pPr>
        <w:rPr>
          <w:rFonts w:ascii="Arial" w:hAnsi="Arial" w:cs="Arial"/>
          <w:sz w:val="20"/>
          <w:szCs w:val="20"/>
          <w:lang w:val="de-CH"/>
        </w:rPr>
      </w:pPr>
    </w:p>
    <w:p w:rsidR="000B395D" w:rsidRDefault="000B395D">
      <w:pPr>
        <w:rPr>
          <w:rFonts w:ascii="Arial" w:hAnsi="Arial" w:cs="Arial"/>
          <w:sz w:val="20"/>
          <w:szCs w:val="20"/>
          <w:lang w:val="de-CH"/>
        </w:rPr>
      </w:pPr>
    </w:p>
    <w:p w:rsidR="00473185" w:rsidRDefault="00473185">
      <w:pPr>
        <w:rPr>
          <w:rFonts w:ascii="Arial" w:hAnsi="Arial" w:cs="Arial"/>
          <w:sz w:val="20"/>
          <w:szCs w:val="20"/>
          <w:lang w:val="de-CH"/>
        </w:rPr>
      </w:pPr>
    </w:p>
    <w:p w:rsidR="00473185" w:rsidRDefault="00473185" w:rsidP="00853D5C">
      <w:pPr>
        <w:pageBreakBefore/>
        <w:ind w:left="3828" w:hanging="3828"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(FW01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</w:t>
      </w:r>
      <w:r>
        <w:rPr>
          <w:rFonts w:ascii="Arial" w:hAnsi="Arial" w:cs="Arial"/>
          <w:sz w:val="18"/>
          <w:szCs w:val="18"/>
          <w:lang w:val="de-CH"/>
        </w:rPr>
        <w:t xml:space="preserve">[AR] 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r w:rsidR="00853D5C">
        <w:rPr>
          <w:rFonts w:ascii="Arial" w:hAnsi="Arial" w:cs="Arial"/>
          <w:b/>
          <w:bCs/>
          <w:sz w:val="18"/>
          <w:szCs w:val="18"/>
          <w:lang w:val="de-CH"/>
        </w:rPr>
        <w:t xml:space="preserve">Wörter zum Text:  </w:t>
      </w:r>
      <w:r>
        <w:rPr>
          <w:rFonts w:ascii="Arial" w:hAnsi="Arial" w:cs="Arial"/>
          <w:b/>
          <w:bCs/>
          <w:sz w:val="18"/>
          <w:szCs w:val="18"/>
          <w:lang w:val="de-CH"/>
        </w:rPr>
        <w:t>Arabische Wörter in der deutschen Sprache  /</w:t>
      </w:r>
      <w:r w:rsidR="00853D5C">
        <w:rPr>
          <w:rFonts w:ascii="Arial" w:hAnsi="Arial" w:cs="Arial"/>
          <w:b/>
          <w:bCs/>
          <w:sz w:val="18"/>
          <w:szCs w:val="18"/>
          <w:lang w:val="de-CH"/>
        </w:rPr>
        <w:br/>
      </w:r>
      <w:r w:rsidR="00853D5C" w:rsidRPr="00853D5C">
        <w:rPr>
          <w:rFonts w:ascii="Arial" w:hAnsi="Arial" w:cs="Arial"/>
          <w:b/>
          <w:bCs/>
          <w:sz w:val="21"/>
          <w:szCs w:val="21"/>
          <w:rtl/>
          <w:lang w:val="de-CH"/>
        </w:rPr>
        <w:t>كلمات للنص: كلمات عربية في اللغة الألمانية</w:t>
      </w:r>
      <w:r w:rsidR="00853D5C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CH"/>
        </w:rPr>
        <w:t> </w:t>
      </w:r>
    </w:p>
    <w:p w:rsidR="00473185" w:rsidRDefault="00473185">
      <w:pPr>
        <w:rPr>
          <w:rFonts w:ascii="Arial" w:hAnsi="Arial" w:cs="Arial"/>
          <w:sz w:val="20"/>
          <w:szCs w:val="20"/>
          <w:lang w:val="de-CH"/>
        </w:rPr>
      </w:pPr>
    </w:p>
    <w:p w:rsidR="00473185" w:rsidRDefault="00473185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6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118"/>
      </w:tblGrid>
      <w:tr w:rsidR="00473185" w:rsidRPr="00473185" w:rsidTr="004731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sprechen  –  die Sprache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تحدث - اللغة</w:t>
            </w:r>
          </w:p>
        </w:tc>
      </w:tr>
      <w:tr w:rsidR="00473185" w:rsidRPr="00473185" w:rsidTr="004731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leben  –  das Lebewesen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يعيش - الكائن الحي</w:t>
            </w:r>
          </w:p>
        </w:tc>
      </w:tr>
      <w:tr w:rsidR="00473185" w:rsidRPr="00473185" w:rsidTr="004731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entstehen</w:t>
            </w:r>
          </w:p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wachsen</w:t>
            </w:r>
          </w:p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verändern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يطور</w:t>
            </w:r>
          </w:p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ينمو</w:t>
            </w:r>
          </w:p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يتغير</w:t>
            </w:r>
          </w:p>
        </w:tc>
      </w:tr>
      <w:tr w:rsidR="00473185" w:rsidRPr="00473185" w:rsidTr="004731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etwas annehmen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لنفترض شيئا</w:t>
            </w:r>
          </w:p>
        </w:tc>
      </w:tr>
      <w:tr w:rsidR="00473185" w:rsidRPr="00473185" w:rsidTr="004731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die Bezeichnung</w:t>
            </w:r>
          </w:p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das Ding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التعيين</w:t>
            </w:r>
          </w:p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الشيء</w:t>
            </w:r>
          </w:p>
        </w:tc>
      </w:tr>
      <w:tr w:rsidR="00473185" w:rsidRPr="00473185" w:rsidTr="004731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die arabische Sprache</w:t>
            </w:r>
          </w:p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das Arabische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اللغة العربية</w:t>
            </w:r>
          </w:p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العربية</w:t>
            </w:r>
          </w:p>
        </w:tc>
      </w:tr>
      <w:tr w:rsidR="00473185" w:rsidRPr="00473185" w:rsidTr="004731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das Mittelalter</w:t>
            </w:r>
          </w:p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das Zeitalter in Europa</w:t>
            </w:r>
          </w:p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zwischen 500 und 1500 n.Chr.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منتصف العمر</w:t>
            </w:r>
          </w:p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العصر في أوروبا</w:t>
            </w:r>
          </w:p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بين 500 و 1500 م</w:t>
            </w:r>
          </w:p>
        </w:tc>
      </w:tr>
      <w:tr w:rsidR="00473185" w:rsidRPr="00473185" w:rsidTr="004731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nach Christus</w:t>
            </w:r>
          </w:p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die europäische Zeitrechnung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بعد المسيح</w:t>
            </w:r>
          </w:p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التقويم الأوروبي</w:t>
            </w:r>
          </w:p>
        </w:tc>
      </w:tr>
      <w:tr w:rsidR="00473185" w:rsidRPr="00473185" w:rsidTr="004731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 xml:space="preserve">die Antike </w:t>
            </w:r>
          </w:p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Zeitalter in Europa bis 500 n.Chr.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العتيقة</w:t>
            </w:r>
          </w:p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العمر في أوروبا حتى 500 م</w:t>
            </w:r>
            <w:r w:rsidRPr="0047318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73185" w:rsidRPr="00473185" w:rsidTr="004731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der Gelehrte</w:t>
            </w:r>
          </w:p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der Wissenschaftler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الباحث</w:t>
            </w:r>
          </w:p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العالم</w:t>
            </w:r>
          </w:p>
        </w:tc>
      </w:tr>
      <w:tr w:rsidR="00473185" w:rsidRPr="00473185" w:rsidTr="004731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die Naturwissenschaft</w:t>
            </w:r>
          </w:p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die Medizin</w:t>
            </w:r>
          </w:p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die Mathematik</w:t>
            </w:r>
          </w:p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die Physik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العلم</w:t>
            </w:r>
          </w:p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الدواء</w:t>
            </w:r>
          </w:p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رياضيات</w:t>
            </w:r>
          </w:p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الفيزيائي</w:t>
            </w:r>
          </w:p>
        </w:tc>
      </w:tr>
      <w:tr w:rsidR="00473185" w:rsidRPr="00473185" w:rsidTr="004731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wandern</w:t>
            </w:r>
          </w:p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einwandern</w:t>
            </w:r>
          </w:p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auswandern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ارتفاع</w:t>
            </w:r>
          </w:p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هاجر</w:t>
            </w:r>
          </w:p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هاجر</w:t>
            </w:r>
          </w:p>
        </w:tc>
      </w:tr>
    </w:tbl>
    <w:p w:rsidR="00473185" w:rsidRDefault="00473185"/>
    <w:p w:rsidR="00473185" w:rsidRDefault="00473185">
      <w:r>
        <w:br w:type="column"/>
      </w:r>
    </w:p>
    <w:tbl>
      <w:tblPr>
        <w:tblW w:w="6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118"/>
      </w:tblGrid>
      <w:tr w:rsidR="00473185" w:rsidRPr="00473185" w:rsidTr="004731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ursprünglich</w:t>
            </w:r>
          </w:p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der Ursprung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في الأصل</w:t>
            </w:r>
          </w:p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الأصل</w:t>
            </w:r>
          </w:p>
        </w:tc>
      </w:tr>
      <w:tr w:rsidR="00473185" w:rsidRPr="00473185" w:rsidTr="004731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der Teil</w:t>
            </w:r>
          </w:p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die Silbe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الجزء</w:t>
            </w:r>
          </w:p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المقطع</w:t>
            </w:r>
          </w:p>
        </w:tc>
      </w:tr>
      <w:tr w:rsidR="00473185" w:rsidRPr="00473185" w:rsidTr="004731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bedeuten</w:t>
            </w:r>
          </w:p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die Bedeutung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يعني</w:t>
            </w:r>
          </w:p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المعنى</w:t>
            </w:r>
          </w:p>
        </w:tc>
      </w:tr>
      <w:tr w:rsidR="00473185" w:rsidRPr="00473185" w:rsidTr="004731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ändern  –  die Änderung</w:t>
            </w:r>
          </w:p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wandeln  –  der Wandel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التغيير - التغيير</w:t>
            </w:r>
          </w:p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التغيير – التغيير</w:t>
            </w:r>
          </w:p>
        </w:tc>
      </w:tr>
      <w:tr w:rsidR="00473185" w:rsidRPr="00473185" w:rsidTr="00473185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spacing w:line="300" w:lineRule="atLeast"/>
            </w:pPr>
            <w:r w:rsidRPr="00473185">
              <w:rPr>
                <w:rFonts w:ascii="Arial" w:hAnsi="Arial" w:cs="Arial"/>
              </w:rPr>
              <w:t>nennen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73185" w:rsidRPr="00473185" w:rsidRDefault="00473185" w:rsidP="00473185">
            <w:pPr>
              <w:ind w:right="141"/>
              <w:jc w:val="right"/>
            </w:pPr>
            <w:r w:rsidRPr="00473185">
              <w:rPr>
                <w:rFonts w:ascii="Arial" w:hAnsi="Arial" w:cs="Arial"/>
                <w:sz w:val="28"/>
                <w:szCs w:val="28"/>
                <w:rtl/>
              </w:rPr>
              <w:t>لتسمية</w:t>
            </w:r>
          </w:p>
        </w:tc>
      </w:tr>
    </w:tbl>
    <w:p w:rsidR="00473185" w:rsidRDefault="00473185">
      <w:pPr>
        <w:rPr>
          <w:rFonts w:ascii="Arial" w:hAnsi="Arial" w:cs="Arial"/>
          <w:sz w:val="20"/>
          <w:szCs w:val="20"/>
          <w:lang w:val="de-CH"/>
        </w:rPr>
      </w:pPr>
      <w:bookmarkStart w:id="0" w:name="_GoBack"/>
      <w:bookmarkEnd w:id="0"/>
    </w:p>
    <w:p w:rsidR="00473185" w:rsidRDefault="00473185" w:rsidP="00473185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837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2835"/>
        <w:gridCol w:w="3135"/>
      </w:tblGrid>
      <w:tr w:rsidR="00473185" w:rsidRPr="00531057" w:rsidTr="00473185">
        <w:trPr>
          <w:cantSplit/>
          <w:trHeight w:val="1134"/>
        </w:trPr>
        <w:tc>
          <w:tcPr>
            <w:tcW w:w="2418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473185" w:rsidRPr="00826A95" w:rsidRDefault="00AE6574" w:rsidP="00AE6574">
            <w:pPr>
              <w:jc w:val="center"/>
              <w:rPr>
                <w:rFonts w:asciiTheme="minorBidi" w:hAnsiTheme="minorBidi" w:cstheme="minorBidi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40CB314" wp14:editId="3CBA8618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3185">
              <w:rPr>
                <w:rFonts w:asciiTheme="minorBidi" w:hAnsiTheme="minorBidi" w:cstheme="minorBidi"/>
                <w:lang w:val="de-CH"/>
              </w:rPr>
              <w:t xml:space="preserve"> </w:t>
            </w:r>
          </w:p>
          <w:p w:rsidR="00473185" w:rsidRPr="00531057" w:rsidRDefault="00473185" w:rsidP="00E559E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31057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473185" w:rsidRPr="00531057" w:rsidRDefault="00473185" w:rsidP="00E559E9">
            <w:pPr>
              <w:jc w:val="center"/>
              <w:rPr>
                <w:b/>
                <w:bCs/>
                <w:lang w:val="de-CH"/>
              </w:rPr>
            </w:pPr>
            <w:r w:rsidRPr="00531057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de-CH"/>
              </w:rPr>
              <w:t>الاستماع إلى كلمات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473185" w:rsidRPr="00826A95" w:rsidRDefault="00EE4102" w:rsidP="00EE4102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062D2AA" wp14:editId="683E1DC4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3185">
              <w:rPr>
                <w:rFonts w:asciiTheme="minorBidi" w:hAnsiTheme="minorBidi" w:cstheme="minorBidi"/>
                <w:u w:val="single"/>
                <w:lang w:val="de-CH"/>
              </w:rPr>
              <w:t xml:space="preserve"> </w:t>
            </w:r>
          </w:p>
          <w:p w:rsidR="00473185" w:rsidRPr="00026754" w:rsidRDefault="00473185" w:rsidP="00E559E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31057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327E07">
              <w:rPr>
                <w:rFonts w:ascii="Arial" w:hAnsi="Arial" w:cs="Arial"/>
                <w:sz w:val="16"/>
                <w:szCs w:val="16"/>
                <w:rtl/>
                <w:lang w:val="de-CH"/>
              </w:rPr>
              <w:t>این صفحه</w:t>
            </w:r>
          </w:p>
          <w:p w:rsidR="00473185" w:rsidRPr="00026754" w:rsidRDefault="00473185" w:rsidP="00E559E9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33382" w:rsidRPr="00F86095" w:rsidRDefault="00D33382" w:rsidP="00D33382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B515323" wp14:editId="39EF3451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6095">
              <w:rPr>
                <w:rFonts w:asciiTheme="minorBidi" w:hAnsiTheme="minorBidi" w:cstheme="minorBidi"/>
                <w:u w:val="single"/>
                <w:lang w:val="de-CH"/>
              </w:rPr>
              <w:t xml:space="preserve"> </w:t>
            </w:r>
          </w:p>
          <w:p w:rsidR="00D33382" w:rsidRPr="00F86095" w:rsidRDefault="00D33382" w:rsidP="00D33382">
            <w:pPr>
              <w:spacing w:before="60"/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F860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Kapitelseite:  </w:t>
            </w:r>
            <w:r w:rsidRPr="00F86095">
              <w:rPr>
                <w:rFonts w:asciiTheme="minorBidi" w:hAnsiTheme="minorBidi" w:cstheme="minorBidi"/>
                <w:sz w:val="20"/>
                <w:szCs w:val="20"/>
                <w:lang w:val="de-CH"/>
              </w:rPr>
              <w:br/>
              <w:t>Arabische Fremdwörter</w:t>
            </w:r>
          </w:p>
          <w:p w:rsidR="00473185" w:rsidRPr="00531057" w:rsidRDefault="00D33382" w:rsidP="00D33382">
            <w:pPr>
              <w:jc w:val="center"/>
              <w:rPr>
                <w:u w:val="single"/>
                <w:lang w:val="de-CH"/>
              </w:rPr>
            </w:pPr>
            <w:r w:rsidRPr="00F86095">
              <w:rPr>
                <w:rFonts w:asciiTheme="minorBidi" w:hAnsiTheme="minorBidi" w:cstheme="minorBidi"/>
                <w:rtl/>
                <w:lang w:val="de-CH"/>
              </w:rPr>
              <w:t>إلى صفحة الفصل: كلمات عربية أجنبية</w:t>
            </w:r>
          </w:p>
        </w:tc>
      </w:tr>
    </w:tbl>
    <w:p w:rsidR="00473185" w:rsidRDefault="00473185" w:rsidP="00473185">
      <w:pPr>
        <w:rPr>
          <w:rFonts w:ascii="Arial" w:hAnsi="Arial" w:cs="Arial"/>
          <w:sz w:val="20"/>
          <w:szCs w:val="20"/>
          <w:lang w:val="de-CH"/>
        </w:rPr>
      </w:pPr>
    </w:p>
    <w:p w:rsidR="00473185" w:rsidRDefault="00473185">
      <w:pPr>
        <w:rPr>
          <w:rFonts w:ascii="Arial" w:hAnsi="Arial" w:cs="Arial"/>
          <w:sz w:val="20"/>
          <w:szCs w:val="20"/>
          <w:lang w:val="de-CH"/>
        </w:rPr>
      </w:pPr>
    </w:p>
    <w:sectPr w:rsidR="00473185" w:rsidSect="00531678">
      <w:footerReference w:type="default" r:id="rId16"/>
      <w:pgSz w:w="11906" w:h="16838"/>
      <w:pgMar w:top="1134" w:right="849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E9" w:rsidRDefault="00D12DE9" w:rsidP="00531678">
      <w:r>
        <w:separator/>
      </w:r>
    </w:p>
  </w:endnote>
  <w:endnote w:type="continuationSeparator" w:id="0">
    <w:p w:rsidR="00D12DE9" w:rsidRDefault="00D12DE9" w:rsidP="0053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78" w:rsidRPr="00531678" w:rsidRDefault="00D12DE9" w:rsidP="00531678">
    <w:pPr>
      <w:pStyle w:val="Fuzeile"/>
      <w:tabs>
        <w:tab w:val="clear" w:pos="4536"/>
        <w:tab w:val="clear" w:pos="9072"/>
        <w:tab w:val="right" w:pos="10206"/>
      </w:tabs>
      <w:rPr>
        <w:sz w:val="18"/>
        <w:szCs w:val="18"/>
      </w:rPr>
    </w:pPr>
    <w:hyperlink r:id="rId1" w:tgtFrame="_self" w:history="1">
      <w:r w:rsidR="00531678" w:rsidRPr="00531678">
        <w:rPr>
          <w:rStyle w:val="Hyperlink"/>
          <w:color w:val="auto"/>
          <w:sz w:val="18"/>
          <w:szCs w:val="18"/>
        </w:rPr>
        <w:t>https://kleine-deutsch-hilfe/Start_AR.htm</w:t>
      </w:r>
    </w:hyperlink>
    <w:r w:rsidR="00531678" w:rsidRPr="00531678">
      <w:rPr>
        <w:sz w:val="18"/>
        <w:szCs w:val="18"/>
      </w:rPr>
      <w:tab/>
    </w:r>
    <w:hyperlink r:id="rId2" w:tgtFrame="_self" w:history="1">
      <w:r w:rsidR="00531678" w:rsidRPr="00531678">
        <w:rPr>
          <w:rStyle w:val="Hyperlink"/>
          <w:color w:val="auto"/>
          <w:sz w:val="18"/>
          <w:szCs w:val="18"/>
        </w:rPr>
        <w:t>Kapitelseite:  Arabische Fremdwörter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E9" w:rsidRDefault="00D12DE9" w:rsidP="00531678">
      <w:r>
        <w:separator/>
      </w:r>
    </w:p>
  </w:footnote>
  <w:footnote w:type="continuationSeparator" w:id="0">
    <w:p w:rsidR="00D12DE9" w:rsidRDefault="00D12DE9" w:rsidP="0053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CB"/>
    <w:rsid w:val="000B395D"/>
    <w:rsid w:val="00334DC3"/>
    <w:rsid w:val="00351A1F"/>
    <w:rsid w:val="003674CB"/>
    <w:rsid w:val="003704E8"/>
    <w:rsid w:val="003A6E0D"/>
    <w:rsid w:val="003C043E"/>
    <w:rsid w:val="004464E0"/>
    <w:rsid w:val="00473185"/>
    <w:rsid w:val="004A497B"/>
    <w:rsid w:val="004C1669"/>
    <w:rsid w:val="00531678"/>
    <w:rsid w:val="005E0771"/>
    <w:rsid w:val="00853D5C"/>
    <w:rsid w:val="00934F12"/>
    <w:rsid w:val="00976040"/>
    <w:rsid w:val="00AE6574"/>
    <w:rsid w:val="00BB2574"/>
    <w:rsid w:val="00BC42D3"/>
    <w:rsid w:val="00D12DE9"/>
    <w:rsid w:val="00D33382"/>
    <w:rsid w:val="00D7231F"/>
    <w:rsid w:val="00DB0D99"/>
    <w:rsid w:val="00E51143"/>
    <w:rsid w:val="00EE4102"/>
    <w:rsid w:val="00F65257"/>
    <w:rsid w:val="00F8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7DB48-5D1C-4D88-9794-4CBD1BF5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382"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5316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1678"/>
  </w:style>
  <w:style w:type="paragraph" w:styleId="Fuzeile">
    <w:name w:val="footer"/>
    <w:basedOn w:val="Standard"/>
    <w:link w:val="FuzeileZchn"/>
    <w:uiPriority w:val="99"/>
    <w:unhideWhenUsed/>
    <w:rsid w:val="005316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Fremdwoerter-AR-DE_FW01.ht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_Kapitel_Fremdwoerter_AR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Fremdwoerter-AR-DE_FW01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kleine-deutsch-hilfe.at/Fremdwoerter-AR-DE_FW01_Woerter_AR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Woerter_FW01.mp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Fremdwoerter_AR.htm" TargetMode="External"/><Relationship Id="rId1" Type="http://schemas.openxmlformats.org/officeDocument/2006/relationships/hyperlink" Target="https://kleine-deutsch-hilfe/Start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Fremdwörter arabisch</vt:lpstr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Fremdwörter arabisch</dc:title>
  <dc:subject/>
  <dc:creator>PCHW</dc:creator>
  <cp:keywords/>
  <dc:description/>
  <cp:lastModifiedBy>            </cp:lastModifiedBy>
  <cp:revision>21</cp:revision>
  <cp:lastPrinted>2023-04-24T17:19:00Z</cp:lastPrinted>
  <dcterms:created xsi:type="dcterms:W3CDTF">2023-04-24T14:25:00Z</dcterms:created>
  <dcterms:modified xsi:type="dcterms:W3CDTF">2023-04-24T17:19:00Z</dcterms:modified>
</cp:coreProperties>
</file>