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5D" w:rsidRDefault="00CB35D1" w:rsidP="00CC7DC6">
      <w:bookmarkStart w:id="0" w:name="_top"/>
      <w:bookmarkEnd w:id="0"/>
      <w:r>
        <w:rPr>
          <w:b/>
          <w:bCs/>
        </w:rPr>
        <w:t>(WW0</w:t>
      </w:r>
      <w:r w:rsidR="00CC7DC6">
        <w:rPr>
          <w:b/>
          <w:bCs/>
        </w:rPr>
        <w:t>5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 xml:space="preserve">–  [00] –  „W-Wörter“ </w:t>
      </w:r>
    </w:p>
    <w:p w:rsidR="00F77F5D" w:rsidRDefault="00CB35D1">
      <w:r>
        <w:t> 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F77F5D" w:rsidTr="00E40F3D"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 w:rsidP="00CC7DC6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Fragewörter, Übungen</w:t>
            </w:r>
            <w:r w:rsidR="00CC7DC6">
              <w:rPr>
                <w:b/>
                <w:bCs/>
                <w:sz w:val="24"/>
                <w:szCs w:val="24"/>
                <w:lang w:val="de-CH"/>
              </w:rPr>
              <w:t xml:space="preserve"> 2</w:t>
            </w:r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81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77F5D" w:rsidRDefault="00CC7DC6" w:rsidP="00B55F7B">
            <w:pPr>
              <w:spacing w:line="300" w:lineRule="atLeast"/>
              <w:jc w:val="right"/>
            </w:pPr>
            <w:proofErr w:type="spellStart"/>
            <w:r w:rsidRPr="00CC7DC6">
              <w:rPr>
                <w:sz w:val="24"/>
                <w:szCs w:val="24"/>
              </w:rPr>
              <w:t>Question</w:t>
            </w:r>
            <w:proofErr w:type="spellEnd"/>
            <w:r w:rsidRPr="00CC7DC6">
              <w:rPr>
                <w:sz w:val="24"/>
                <w:szCs w:val="24"/>
              </w:rPr>
              <w:t xml:space="preserve"> words, </w:t>
            </w:r>
            <w:proofErr w:type="spellStart"/>
            <w:r w:rsidRPr="00CC7DC6">
              <w:rPr>
                <w:sz w:val="24"/>
                <w:szCs w:val="24"/>
              </w:rPr>
              <w:t>exercises</w:t>
            </w:r>
            <w:proofErr w:type="spellEnd"/>
            <w:r w:rsidRPr="00CC7DC6">
              <w:rPr>
                <w:sz w:val="24"/>
                <w:szCs w:val="24"/>
              </w:rPr>
              <w:t xml:space="preserve"> 2</w:t>
            </w:r>
            <w:r w:rsidR="00CB35D1">
              <w:rPr>
                <w:sz w:val="24"/>
                <w:szCs w:val="24"/>
              </w:rPr>
              <w:t xml:space="preserve">  </w:t>
            </w:r>
          </w:p>
        </w:tc>
      </w:tr>
      <w:tr w:rsidR="00F77F5D" w:rsidRPr="00CC7DC6" w:rsidTr="00E40F3D">
        <w:trPr>
          <w:hidden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Pr="00CC7DC6" w:rsidRDefault="00F77F5D">
            <w:pPr>
              <w:rPr>
                <w:vanish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Pr="00CC7DC6" w:rsidRDefault="002C7908">
            <w:pPr>
              <w:spacing w:line="300" w:lineRule="atLeast"/>
              <w:rPr>
                <w:vanish/>
              </w:rPr>
            </w:pPr>
            <w:hyperlink r:id="rId7" w:tgtFrame="_blank" w:history="1">
              <w:r w:rsidR="002856A6">
                <w:rPr>
                  <w:rStyle w:val="Hyperlink"/>
                  <w:vanish/>
                  <w:lang w:val="de-CH"/>
                </w:rPr>
                <w:t>Übungen 2, Download   (Word, DOCX)</w:t>
              </w:r>
            </w:hyperlink>
            <w:r w:rsidR="00CB35D1" w:rsidRPr="00CC7DC6">
              <w:rPr>
                <w:vanish/>
                <w:lang w:val="de-CH"/>
              </w:rPr>
              <w:t xml:space="preserve"> </w:t>
            </w:r>
          </w:p>
        </w:tc>
      </w:tr>
    </w:tbl>
    <w:p w:rsidR="00F77F5D" w:rsidRDefault="00CB35D1">
      <w:r>
        <w:t> </w:t>
      </w:r>
    </w:p>
    <w:p w:rsidR="00B55F7B" w:rsidRDefault="00B55F7B">
      <w:pPr>
        <w:rPr>
          <w:lang w:val="de-CH"/>
        </w:rPr>
      </w:pPr>
    </w:p>
    <w:tbl>
      <w:tblPr>
        <w:tblW w:w="9429" w:type="dxa"/>
        <w:tblBorders>
          <w:bottom w:val="dashed" w:sz="4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751"/>
      </w:tblGrid>
      <w:tr w:rsidR="00B55F7B" w:rsidTr="0075781F"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55F7B" w:rsidRDefault="00B55F7B" w:rsidP="00546C89">
            <w:pPr>
              <w:spacing w:line="300" w:lineRule="atLeast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Bestimme die einzelnen Satzteile </w:t>
            </w:r>
          </w:p>
          <w:p w:rsidR="00B55F7B" w:rsidRDefault="00B55F7B" w:rsidP="00546C89">
            <w:pPr>
              <w:spacing w:line="300" w:lineRule="atLeast"/>
            </w:pPr>
            <w:proofErr w:type="gramStart"/>
            <w:r>
              <w:rPr>
                <w:sz w:val="24"/>
                <w:szCs w:val="24"/>
                <w:lang w:val="de-CH"/>
              </w:rPr>
              <w:t>und</w:t>
            </w:r>
            <w:proofErr w:type="gramEnd"/>
            <w:r>
              <w:rPr>
                <w:sz w:val="24"/>
                <w:szCs w:val="24"/>
                <w:lang w:val="de-CH"/>
              </w:rPr>
              <w:t xml:space="preserve"> stelle die entsprechende Frage danach.</w:t>
            </w:r>
          </w:p>
        </w:tc>
        <w:tc>
          <w:tcPr>
            <w:tcW w:w="475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55F7B" w:rsidRDefault="00B55F7B" w:rsidP="00546C89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B55F7B" w:rsidRDefault="00B55F7B">
      <w:pPr>
        <w:rPr>
          <w:lang w:val="de-CH"/>
        </w:rPr>
      </w:pPr>
    </w:p>
    <w:p w:rsidR="00B55F7B" w:rsidRDefault="00B55F7B" w:rsidP="00B55F7B">
      <w:r>
        <w:rPr>
          <w:lang w:val="de-CH"/>
        </w:rPr>
        <w:t> 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961"/>
      </w:tblGrid>
      <w:tr w:rsidR="00B55F7B" w:rsidTr="00E40F3D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55F7B" w:rsidRDefault="00B55F7B" w:rsidP="00546C89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Beispiel: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55F7B" w:rsidRPr="002856A6" w:rsidRDefault="002C7908" w:rsidP="00546C89">
            <w:pPr>
              <w:spacing w:line="300" w:lineRule="atLeast"/>
              <w:rPr>
                <w:vanish/>
              </w:rPr>
            </w:pPr>
            <w:hyperlink r:id="rId8" w:tgtFrame="_blank" w:history="1">
              <w:r w:rsidR="00B55F7B" w:rsidRPr="002856A6">
                <w:rPr>
                  <w:rStyle w:val="Hyperlink"/>
                  <w:vanish/>
                  <w:lang w:val="de-CH"/>
                </w:rPr>
                <w:t>Lösung 1 anhören   (MP3)</w:t>
              </w:r>
            </w:hyperlink>
            <w:r w:rsidR="00B55F7B" w:rsidRPr="002856A6">
              <w:rPr>
                <w:vanish/>
                <w:lang w:val="de-CH"/>
              </w:rPr>
              <w:t xml:space="preserve"> </w:t>
            </w:r>
          </w:p>
        </w:tc>
      </w:tr>
    </w:tbl>
    <w:p w:rsidR="0075781F" w:rsidRDefault="0075781F" w:rsidP="00B55F7B">
      <w:pPr>
        <w:rPr>
          <w:lang w:val="de-CH"/>
        </w:rPr>
      </w:pPr>
    </w:p>
    <w:p w:rsidR="0075781F" w:rsidRPr="0075781F" w:rsidRDefault="0075781F" w:rsidP="00A06350">
      <w:pPr>
        <w:rPr>
          <w:sz w:val="24"/>
          <w:szCs w:val="24"/>
          <w:lang w:val="de-CH"/>
        </w:rPr>
      </w:pPr>
      <w:r w:rsidRPr="0075781F">
        <w:rPr>
          <w:sz w:val="24"/>
          <w:szCs w:val="24"/>
          <w:lang w:val="de-CH"/>
        </w:rPr>
        <w:t xml:space="preserve">Heute bringe ich schnell meinem Freund das neue Buch in sein Büro in </w:t>
      </w:r>
      <w:r w:rsidR="00A06350">
        <w:rPr>
          <w:sz w:val="24"/>
          <w:szCs w:val="24"/>
          <w:lang w:val="de-CH"/>
        </w:rPr>
        <w:t>der Stadt</w:t>
      </w:r>
      <w:r w:rsidRPr="0075781F">
        <w:rPr>
          <w:sz w:val="24"/>
          <w:szCs w:val="24"/>
          <w:lang w:val="de-CH"/>
        </w:rPr>
        <w:t>.</w:t>
      </w:r>
    </w:p>
    <w:p w:rsidR="0075781F" w:rsidRDefault="0075781F" w:rsidP="0075781F">
      <w:pPr>
        <w:rPr>
          <w:lang w:val="de-CH"/>
        </w:rPr>
      </w:pPr>
    </w:p>
    <w:tbl>
      <w:tblPr>
        <w:tblW w:w="10065" w:type="dxa"/>
        <w:tblBorders>
          <w:bottom w:val="dashed" w:sz="4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75781F" w:rsidTr="00E40F3D"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5781F" w:rsidRDefault="0075781F" w:rsidP="00546C89">
            <w:pPr>
              <w:spacing w:line="300" w:lineRule="atLeast"/>
              <w:rPr>
                <w:sz w:val="24"/>
                <w:szCs w:val="24"/>
                <w:lang w:val="de-CH"/>
              </w:rPr>
            </w:pPr>
            <w:r w:rsidRPr="0075781F">
              <w:rPr>
                <w:sz w:val="24"/>
                <w:szCs w:val="24"/>
                <w:u w:val="single"/>
                <w:lang w:val="de-CH"/>
              </w:rPr>
              <w:t>Vorschlag</w:t>
            </w:r>
            <w:r>
              <w:rPr>
                <w:sz w:val="24"/>
                <w:szCs w:val="24"/>
                <w:lang w:val="de-CH"/>
              </w:rPr>
              <w:t>:</w:t>
            </w:r>
          </w:p>
          <w:p w:rsidR="0075781F" w:rsidRDefault="0075781F" w:rsidP="0075781F">
            <w:pPr>
              <w:spacing w:line="300" w:lineRule="atLeast"/>
            </w:pPr>
            <w:r w:rsidRPr="0075781F">
              <w:rPr>
                <w:sz w:val="24"/>
                <w:szCs w:val="24"/>
              </w:rPr>
              <w:t>Bes</w:t>
            </w:r>
            <w:r>
              <w:rPr>
                <w:sz w:val="24"/>
                <w:szCs w:val="24"/>
              </w:rPr>
              <w:t>timme zuerst das Subjekt, das Prädikat und das</w:t>
            </w:r>
            <w:r w:rsidR="00204885">
              <w:rPr>
                <w:sz w:val="24"/>
                <w:szCs w:val="24"/>
              </w:rPr>
              <w:t xml:space="preserve"> Objekt.</w:t>
            </w:r>
          </w:p>
        </w:tc>
        <w:tc>
          <w:tcPr>
            <w:tcW w:w="482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5781F" w:rsidRDefault="0075781F" w:rsidP="00546C89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B55F7B" w:rsidRDefault="00B55F7B" w:rsidP="00B55F7B">
      <w:pPr>
        <w:rPr>
          <w:sz w:val="24"/>
          <w:szCs w:val="24"/>
        </w:rPr>
      </w:pPr>
    </w:p>
    <w:p w:rsidR="0075781F" w:rsidRPr="0075781F" w:rsidRDefault="0075781F" w:rsidP="00B55F7B">
      <w:pPr>
        <w:rPr>
          <w:sz w:val="24"/>
          <w:szCs w:val="24"/>
        </w:rPr>
      </w:pPr>
    </w:p>
    <w:tbl>
      <w:tblPr>
        <w:tblW w:w="10065" w:type="dxa"/>
        <w:tblBorders>
          <w:bottom w:val="single" w:sz="4" w:space="0" w:color="auto"/>
          <w:insideH w:val="dashed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3536"/>
        <w:gridCol w:w="4172"/>
      </w:tblGrid>
      <w:tr w:rsidR="00B55F7B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55F7B" w:rsidRDefault="00204885" w:rsidP="00546C89">
            <w:pPr>
              <w:spacing w:line="300" w:lineRule="atLeast"/>
            </w:pPr>
            <w:r>
              <w:t>Heute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55F7B" w:rsidRDefault="000C68DC" w:rsidP="000C68DC">
            <w:pPr>
              <w:spacing w:line="300" w:lineRule="atLeast"/>
            </w:pPr>
            <w:r>
              <w:t>Adverb / Umstand, Zeit</w:t>
            </w:r>
          </w:p>
        </w:tc>
        <w:tc>
          <w:tcPr>
            <w:tcW w:w="4172" w:type="dxa"/>
          </w:tcPr>
          <w:p w:rsidR="00B55F7B" w:rsidRDefault="000C68DC" w:rsidP="0075781F">
            <w:pPr>
              <w:spacing w:line="300" w:lineRule="atLeast"/>
              <w:ind w:left="61"/>
            </w:pPr>
            <w:r>
              <w:t>Wann?</w:t>
            </w:r>
          </w:p>
        </w:tc>
      </w:tr>
      <w:tr w:rsidR="00204885" w:rsidTr="00E40F3D">
        <w:tc>
          <w:tcPr>
            <w:tcW w:w="2357" w:type="dxa"/>
            <w:tcBorders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204885" w:rsidP="00546C89">
            <w:pPr>
              <w:spacing w:line="300" w:lineRule="atLeast"/>
            </w:pPr>
            <w:r>
              <w:t>bringe</w:t>
            </w:r>
          </w:p>
        </w:tc>
        <w:tc>
          <w:tcPr>
            <w:tcW w:w="3536" w:type="dxa"/>
            <w:tcBorders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204885" w:rsidP="00546C89">
            <w:pPr>
              <w:spacing w:line="300" w:lineRule="atLeast"/>
            </w:pPr>
            <w:r>
              <w:t>Prädikat</w:t>
            </w:r>
            <w:r w:rsidR="009F1012">
              <w:t>, Präsens</w:t>
            </w:r>
          </w:p>
        </w:tc>
        <w:tc>
          <w:tcPr>
            <w:tcW w:w="4172" w:type="dxa"/>
            <w:tcBorders>
              <w:bottom w:val="dashed" w:sz="4" w:space="0" w:color="auto"/>
            </w:tcBorders>
          </w:tcPr>
          <w:p w:rsidR="00204885" w:rsidRDefault="00204885" w:rsidP="0075781F">
            <w:pPr>
              <w:spacing w:line="300" w:lineRule="atLeast"/>
              <w:ind w:left="61"/>
            </w:pPr>
            <w:r>
              <w:t>Was geschieht?</w:t>
            </w:r>
          </w:p>
        </w:tc>
      </w:tr>
      <w:tr w:rsidR="0075781F" w:rsidTr="00E40F3D">
        <w:tc>
          <w:tcPr>
            <w:tcW w:w="235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5781F" w:rsidRDefault="00204885" w:rsidP="00546C89">
            <w:pPr>
              <w:spacing w:line="300" w:lineRule="atLeast"/>
            </w:pPr>
            <w:r>
              <w:t>ich</w:t>
            </w:r>
          </w:p>
        </w:tc>
        <w:tc>
          <w:tcPr>
            <w:tcW w:w="3536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5781F" w:rsidRDefault="00204885" w:rsidP="00546C89">
            <w:pPr>
              <w:spacing w:line="300" w:lineRule="atLeast"/>
            </w:pPr>
            <w:r>
              <w:t>Subjekt</w:t>
            </w:r>
          </w:p>
        </w:tc>
        <w:tc>
          <w:tcPr>
            <w:tcW w:w="4172" w:type="dxa"/>
            <w:tcBorders>
              <w:top w:val="dashed" w:sz="4" w:space="0" w:color="auto"/>
              <w:bottom w:val="dashed" w:sz="4" w:space="0" w:color="auto"/>
            </w:tcBorders>
          </w:tcPr>
          <w:p w:rsidR="0075781F" w:rsidRDefault="00204885" w:rsidP="0075781F">
            <w:pPr>
              <w:spacing w:line="300" w:lineRule="atLeast"/>
              <w:ind w:left="61"/>
            </w:pPr>
            <w:r>
              <w:t>Wer</w:t>
            </w:r>
            <w:proofErr w:type="gramStart"/>
            <w:r>
              <w:t>?</w:t>
            </w:r>
            <w:r w:rsidR="00A06350">
              <w:t xml:space="preserve">  </w:t>
            </w:r>
            <w:proofErr w:type="gramEnd"/>
            <w:r w:rsidR="00A06350">
              <w:t>(1. Fall)</w:t>
            </w:r>
            <w:r w:rsidR="00E40F3D">
              <w:t xml:space="preserve">                  [bei Sachen: Was?]</w:t>
            </w:r>
          </w:p>
        </w:tc>
      </w:tr>
      <w:tr w:rsidR="00204885" w:rsidTr="00E40F3D">
        <w:tc>
          <w:tcPr>
            <w:tcW w:w="235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204885" w:rsidP="00546C89">
            <w:pPr>
              <w:spacing w:line="300" w:lineRule="atLeast"/>
            </w:pPr>
            <w:r>
              <w:t>schnell</w:t>
            </w:r>
          </w:p>
        </w:tc>
        <w:tc>
          <w:tcPr>
            <w:tcW w:w="3536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204885" w:rsidP="00546C89">
            <w:pPr>
              <w:spacing w:line="300" w:lineRule="atLeast"/>
            </w:pPr>
            <w:r>
              <w:t>Adverb / Umstand, Art und Weise</w:t>
            </w:r>
          </w:p>
        </w:tc>
        <w:tc>
          <w:tcPr>
            <w:tcW w:w="4172" w:type="dxa"/>
            <w:tcBorders>
              <w:top w:val="dashed" w:sz="4" w:space="0" w:color="auto"/>
              <w:bottom w:val="dashed" w:sz="4" w:space="0" w:color="auto"/>
            </w:tcBorders>
          </w:tcPr>
          <w:p w:rsidR="00204885" w:rsidRDefault="00204885" w:rsidP="0075781F">
            <w:pPr>
              <w:spacing w:line="300" w:lineRule="atLeast"/>
              <w:ind w:left="61"/>
            </w:pPr>
            <w:r>
              <w:t>Wie?</w:t>
            </w:r>
          </w:p>
        </w:tc>
      </w:tr>
      <w:tr w:rsidR="00204885" w:rsidTr="00E40F3D">
        <w:tc>
          <w:tcPr>
            <w:tcW w:w="235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204885" w:rsidP="00204885">
            <w:pPr>
              <w:spacing w:line="300" w:lineRule="atLeast"/>
            </w:pPr>
            <w:r>
              <w:t xml:space="preserve">meinem </w:t>
            </w:r>
          </w:p>
        </w:tc>
        <w:tc>
          <w:tcPr>
            <w:tcW w:w="3536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A06350" w:rsidP="00A06350">
            <w:pPr>
              <w:spacing w:line="300" w:lineRule="atLeast"/>
            </w:pPr>
            <w:r>
              <w:t>P</w:t>
            </w:r>
            <w:r w:rsidRPr="00A06350">
              <w:t xml:space="preserve">ronomen </w:t>
            </w:r>
            <w:r>
              <w:t>, p</w:t>
            </w:r>
            <w:r w:rsidRPr="00A06350">
              <w:t>ossessiv</w:t>
            </w:r>
            <w:r w:rsidR="00030AE1">
              <w:t>, Zuordnung</w:t>
            </w:r>
            <w:r>
              <w:t xml:space="preserve"> </w:t>
            </w:r>
          </w:p>
        </w:tc>
        <w:tc>
          <w:tcPr>
            <w:tcW w:w="4172" w:type="dxa"/>
            <w:tcBorders>
              <w:top w:val="dashed" w:sz="4" w:space="0" w:color="auto"/>
              <w:bottom w:val="dashed" w:sz="4" w:space="0" w:color="auto"/>
            </w:tcBorders>
          </w:tcPr>
          <w:p w:rsidR="00204885" w:rsidRDefault="000C68DC" w:rsidP="0075781F">
            <w:pPr>
              <w:spacing w:line="300" w:lineRule="atLeast"/>
              <w:ind w:left="61"/>
            </w:pPr>
            <w:r>
              <w:t>Wessen</w:t>
            </w:r>
            <w:proofErr w:type="gramStart"/>
            <w:r>
              <w:t>?</w:t>
            </w:r>
            <w:r w:rsidR="00A06350">
              <w:t xml:space="preserve">  </w:t>
            </w:r>
            <w:proofErr w:type="gramEnd"/>
            <w:r w:rsidR="00A06350">
              <w:t>(2. Fall)</w:t>
            </w:r>
          </w:p>
        </w:tc>
      </w:tr>
      <w:tr w:rsidR="00204885" w:rsidTr="00E40F3D">
        <w:tc>
          <w:tcPr>
            <w:tcW w:w="235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204885" w:rsidP="00546C89">
            <w:pPr>
              <w:spacing w:line="300" w:lineRule="atLeast"/>
            </w:pPr>
            <w:r>
              <w:t>Freund</w:t>
            </w:r>
          </w:p>
        </w:tc>
        <w:tc>
          <w:tcPr>
            <w:tcW w:w="3536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0C68DC" w:rsidP="00546C89">
            <w:pPr>
              <w:spacing w:line="300" w:lineRule="atLeast"/>
            </w:pPr>
            <w:r>
              <w:t>Objekt</w:t>
            </w:r>
          </w:p>
        </w:tc>
        <w:tc>
          <w:tcPr>
            <w:tcW w:w="4172" w:type="dxa"/>
            <w:tcBorders>
              <w:top w:val="dashed" w:sz="4" w:space="0" w:color="auto"/>
              <w:bottom w:val="dashed" w:sz="4" w:space="0" w:color="auto"/>
            </w:tcBorders>
          </w:tcPr>
          <w:p w:rsidR="00204885" w:rsidRDefault="000C68DC" w:rsidP="0075781F">
            <w:pPr>
              <w:spacing w:line="300" w:lineRule="atLeast"/>
              <w:ind w:left="61"/>
            </w:pPr>
            <w:r>
              <w:t>Wem</w:t>
            </w:r>
            <w:proofErr w:type="gramStart"/>
            <w:r>
              <w:t xml:space="preserve">?  </w:t>
            </w:r>
            <w:proofErr w:type="gramEnd"/>
            <w:r>
              <w:t>(3. Fall)</w:t>
            </w:r>
          </w:p>
        </w:tc>
      </w:tr>
      <w:tr w:rsidR="00204885" w:rsidTr="00E40F3D">
        <w:tc>
          <w:tcPr>
            <w:tcW w:w="235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204885" w:rsidP="00546C89">
            <w:pPr>
              <w:spacing w:line="300" w:lineRule="atLeast"/>
            </w:pPr>
            <w:r>
              <w:t>das</w:t>
            </w:r>
          </w:p>
        </w:tc>
        <w:tc>
          <w:tcPr>
            <w:tcW w:w="3536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0C68DC" w:rsidP="00546C89">
            <w:pPr>
              <w:spacing w:line="300" w:lineRule="atLeast"/>
            </w:pPr>
            <w:r>
              <w:t>Artikel</w:t>
            </w:r>
            <w:r w:rsidR="00E40F3D">
              <w:t>, bestimmt</w:t>
            </w:r>
          </w:p>
        </w:tc>
        <w:tc>
          <w:tcPr>
            <w:tcW w:w="4172" w:type="dxa"/>
            <w:tcBorders>
              <w:top w:val="dashed" w:sz="4" w:space="0" w:color="auto"/>
              <w:bottom w:val="dashed" w:sz="4" w:space="0" w:color="auto"/>
            </w:tcBorders>
          </w:tcPr>
          <w:p w:rsidR="00204885" w:rsidRDefault="00204885" w:rsidP="0075781F">
            <w:pPr>
              <w:spacing w:line="300" w:lineRule="atLeast"/>
              <w:ind w:left="61"/>
            </w:pPr>
          </w:p>
        </w:tc>
      </w:tr>
      <w:tr w:rsidR="00204885" w:rsidTr="00E40F3D">
        <w:tc>
          <w:tcPr>
            <w:tcW w:w="235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204885" w:rsidP="00546C89">
            <w:pPr>
              <w:spacing w:line="300" w:lineRule="atLeast"/>
            </w:pPr>
            <w:r>
              <w:t>neue</w:t>
            </w:r>
          </w:p>
        </w:tc>
        <w:tc>
          <w:tcPr>
            <w:tcW w:w="3536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0C68DC" w:rsidP="00546C89">
            <w:pPr>
              <w:spacing w:line="300" w:lineRule="atLeast"/>
            </w:pPr>
            <w:r>
              <w:t>Adverb / Umstand, Art und Weise</w:t>
            </w:r>
          </w:p>
        </w:tc>
        <w:tc>
          <w:tcPr>
            <w:tcW w:w="4172" w:type="dxa"/>
            <w:tcBorders>
              <w:top w:val="dashed" w:sz="4" w:space="0" w:color="auto"/>
              <w:bottom w:val="dashed" w:sz="4" w:space="0" w:color="auto"/>
            </w:tcBorders>
          </w:tcPr>
          <w:p w:rsidR="00204885" w:rsidRDefault="000C68DC" w:rsidP="0075781F">
            <w:pPr>
              <w:spacing w:line="300" w:lineRule="atLeast"/>
              <w:ind w:left="61"/>
            </w:pPr>
            <w:r>
              <w:t>Wie? Was für ein?</w:t>
            </w:r>
          </w:p>
        </w:tc>
      </w:tr>
      <w:tr w:rsidR="00204885" w:rsidTr="00E40F3D">
        <w:tc>
          <w:tcPr>
            <w:tcW w:w="235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204885" w:rsidP="00546C89">
            <w:pPr>
              <w:spacing w:line="300" w:lineRule="atLeast"/>
            </w:pPr>
            <w:r>
              <w:t>Buch</w:t>
            </w:r>
          </w:p>
        </w:tc>
        <w:tc>
          <w:tcPr>
            <w:tcW w:w="3536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0C68DC" w:rsidP="00546C89">
            <w:pPr>
              <w:spacing w:line="300" w:lineRule="atLeast"/>
            </w:pPr>
            <w:r>
              <w:t>Objekt</w:t>
            </w:r>
          </w:p>
        </w:tc>
        <w:tc>
          <w:tcPr>
            <w:tcW w:w="4172" w:type="dxa"/>
            <w:tcBorders>
              <w:top w:val="dashed" w:sz="4" w:space="0" w:color="auto"/>
              <w:bottom w:val="dashed" w:sz="4" w:space="0" w:color="auto"/>
            </w:tcBorders>
          </w:tcPr>
          <w:p w:rsidR="00204885" w:rsidRDefault="000C68DC" w:rsidP="0075781F">
            <w:pPr>
              <w:spacing w:line="300" w:lineRule="atLeast"/>
              <w:ind w:left="61"/>
            </w:pPr>
            <w:r>
              <w:t>Was</w:t>
            </w:r>
            <w:proofErr w:type="gramStart"/>
            <w:r>
              <w:t xml:space="preserve">?  </w:t>
            </w:r>
            <w:proofErr w:type="gramEnd"/>
            <w:r>
              <w:t>(4. Fall)</w:t>
            </w:r>
            <w:r w:rsidR="00E40F3D">
              <w:t xml:space="preserve">              [bei Personen: Wen?]</w:t>
            </w:r>
          </w:p>
        </w:tc>
      </w:tr>
      <w:tr w:rsidR="00204885" w:rsidTr="00E40F3D">
        <w:tc>
          <w:tcPr>
            <w:tcW w:w="235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204885" w:rsidP="00546C89">
            <w:pPr>
              <w:spacing w:line="300" w:lineRule="atLeast"/>
            </w:pPr>
            <w:r>
              <w:t>in</w:t>
            </w:r>
          </w:p>
        </w:tc>
        <w:tc>
          <w:tcPr>
            <w:tcW w:w="3536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204885" w:rsidP="00546C89">
            <w:pPr>
              <w:spacing w:line="300" w:lineRule="atLeast"/>
            </w:pPr>
            <w:r>
              <w:t>Präposition</w:t>
            </w:r>
          </w:p>
        </w:tc>
        <w:tc>
          <w:tcPr>
            <w:tcW w:w="4172" w:type="dxa"/>
            <w:tcBorders>
              <w:top w:val="dashed" w:sz="4" w:space="0" w:color="auto"/>
              <w:bottom w:val="dashed" w:sz="4" w:space="0" w:color="auto"/>
            </w:tcBorders>
          </w:tcPr>
          <w:p w:rsidR="00204885" w:rsidRDefault="00204885" w:rsidP="0075781F">
            <w:pPr>
              <w:spacing w:line="300" w:lineRule="atLeast"/>
              <w:ind w:left="61"/>
            </w:pPr>
          </w:p>
        </w:tc>
      </w:tr>
      <w:tr w:rsidR="00204885" w:rsidTr="00E40F3D">
        <w:tc>
          <w:tcPr>
            <w:tcW w:w="235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204885" w:rsidP="00546C89">
            <w:pPr>
              <w:spacing w:line="300" w:lineRule="atLeast"/>
            </w:pPr>
            <w:r>
              <w:t>sein</w:t>
            </w:r>
          </w:p>
        </w:tc>
        <w:tc>
          <w:tcPr>
            <w:tcW w:w="3536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A06350" w:rsidP="00546C89">
            <w:pPr>
              <w:spacing w:line="300" w:lineRule="atLeast"/>
            </w:pPr>
            <w:r>
              <w:t>P</w:t>
            </w:r>
            <w:r w:rsidRPr="00A06350">
              <w:t xml:space="preserve">ronomen </w:t>
            </w:r>
            <w:r>
              <w:t>, p</w:t>
            </w:r>
            <w:r w:rsidRPr="00A06350">
              <w:t>ossessiv</w:t>
            </w:r>
            <w:r w:rsidR="00030AE1">
              <w:t>, Zuordnung</w:t>
            </w:r>
          </w:p>
        </w:tc>
        <w:tc>
          <w:tcPr>
            <w:tcW w:w="4172" w:type="dxa"/>
            <w:tcBorders>
              <w:top w:val="dashed" w:sz="4" w:space="0" w:color="auto"/>
              <w:bottom w:val="dashed" w:sz="4" w:space="0" w:color="auto"/>
            </w:tcBorders>
          </w:tcPr>
          <w:p w:rsidR="00204885" w:rsidRDefault="000C68DC" w:rsidP="0075781F">
            <w:pPr>
              <w:spacing w:line="300" w:lineRule="atLeast"/>
              <w:ind w:left="61"/>
            </w:pPr>
            <w:r>
              <w:t>Wesse</w:t>
            </w:r>
            <w:r w:rsidR="00A06350">
              <w:t>n</w:t>
            </w:r>
            <w:proofErr w:type="gramStart"/>
            <w:r>
              <w:t>?</w:t>
            </w:r>
            <w:r w:rsidR="00A06350">
              <w:t xml:space="preserve">  </w:t>
            </w:r>
            <w:proofErr w:type="gramEnd"/>
            <w:r w:rsidR="00A06350">
              <w:t>(2. Fall)</w:t>
            </w:r>
          </w:p>
        </w:tc>
      </w:tr>
      <w:tr w:rsidR="00204885" w:rsidTr="00E40F3D">
        <w:tc>
          <w:tcPr>
            <w:tcW w:w="235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204885" w:rsidP="00546C89">
            <w:pPr>
              <w:spacing w:line="300" w:lineRule="atLeast"/>
            </w:pPr>
            <w:r>
              <w:t>Büro</w:t>
            </w:r>
          </w:p>
        </w:tc>
        <w:tc>
          <w:tcPr>
            <w:tcW w:w="3536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0C68DC" w:rsidP="000C68DC">
            <w:pPr>
              <w:spacing w:line="300" w:lineRule="atLeast"/>
            </w:pPr>
            <w:r>
              <w:t>Adverb / Umstand, Ort</w:t>
            </w:r>
          </w:p>
        </w:tc>
        <w:tc>
          <w:tcPr>
            <w:tcW w:w="4172" w:type="dxa"/>
            <w:tcBorders>
              <w:top w:val="dashed" w:sz="4" w:space="0" w:color="auto"/>
              <w:bottom w:val="dashed" w:sz="4" w:space="0" w:color="auto"/>
            </w:tcBorders>
          </w:tcPr>
          <w:p w:rsidR="00204885" w:rsidRDefault="00204885" w:rsidP="0075781F">
            <w:pPr>
              <w:spacing w:line="300" w:lineRule="atLeast"/>
              <w:ind w:left="61"/>
            </w:pPr>
            <w:r>
              <w:t>Wohin</w:t>
            </w:r>
            <w:proofErr w:type="gramStart"/>
            <w:r>
              <w:t>?</w:t>
            </w:r>
            <w:r w:rsidR="00A06350">
              <w:t xml:space="preserve">  </w:t>
            </w:r>
            <w:proofErr w:type="gramEnd"/>
            <w:r w:rsidR="00A06350">
              <w:t>(4. Fall)</w:t>
            </w:r>
          </w:p>
        </w:tc>
      </w:tr>
      <w:tr w:rsidR="00204885" w:rsidTr="00E40F3D">
        <w:tc>
          <w:tcPr>
            <w:tcW w:w="235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204885" w:rsidP="00546C89">
            <w:pPr>
              <w:spacing w:line="300" w:lineRule="atLeast"/>
            </w:pPr>
            <w:r>
              <w:t>in</w:t>
            </w:r>
          </w:p>
        </w:tc>
        <w:tc>
          <w:tcPr>
            <w:tcW w:w="3536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A06350" w:rsidP="00546C89">
            <w:pPr>
              <w:spacing w:line="300" w:lineRule="atLeast"/>
            </w:pPr>
            <w:r>
              <w:t>Präposition</w:t>
            </w:r>
          </w:p>
        </w:tc>
        <w:tc>
          <w:tcPr>
            <w:tcW w:w="4172" w:type="dxa"/>
            <w:tcBorders>
              <w:top w:val="dashed" w:sz="4" w:space="0" w:color="auto"/>
              <w:bottom w:val="dashed" w:sz="4" w:space="0" w:color="auto"/>
            </w:tcBorders>
          </w:tcPr>
          <w:p w:rsidR="00204885" w:rsidRDefault="00204885" w:rsidP="0075781F">
            <w:pPr>
              <w:spacing w:line="300" w:lineRule="atLeast"/>
              <w:ind w:left="61"/>
            </w:pPr>
          </w:p>
        </w:tc>
      </w:tr>
      <w:tr w:rsidR="00204885" w:rsidTr="00E40F3D">
        <w:tc>
          <w:tcPr>
            <w:tcW w:w="235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A06350" w:rsidP="00546C89">
            <w:pPr>
              <w:spacing w:line="300" w:lineRule="atLeast"/>
            </w:pPr>
            <w:r>
              <w:t>der</w:t>
            </w:r>
          </w:p>
        </w:tc>
        <w:tc>
          <w:tcPr>
            <w:tcW w:w="3536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04885" w:rsidRDefault="00A06350" w:rsidP="000C68DC">
            <w:pPr>
              <w:spacing w:line="300" w:lineRule="atLeast"/>
            </w:pPr>
            <w:r>
              <w:t>Artikel</w:t>
            </w:r>
            <w:r w:rsidR="00E40F3D">
              <w:t>, bestimmt</w:t>
            </w:r>
          </w:p>
        </w:tc>
        <w:tc>
          <w:tcPr>
            <w:tcW w:w="4172" w:type="dxa"/>
            <w:tcBorders>
              <w:top w:val="dashed" w:sz="4" w:space="0" w:color="auto"/>
              <w:bottom w:val="dashed" w:sz="4" w:space="0" w:color="auto"/>
            </w:tcBorders>
          </w:tcPr>
          <w:p w:rsidR="00204885" w:rsidRDefault="00204885" w:rsidP="0075781F">
            <w:pPr>
              <w:spacing w:line="300" w:lineRule="atLeast"/>
              <w:ind w:left="61"/>
            </w:pPr>
          </w:p>
        </w:tc>
      </w:tr>
      <w:tr w:rsidR="00A06350" w:rsidTr="00E40F3D">
        <w:tc>
          <w:tcPr>
            <w:tcW w:w="235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6350" w:rsidRDefault="00A06350" w:rsidP="00546C89">
            <w:pPr>
              <w:spacing w:line="300" w:lineRule="atLeast"/>
            </w:pPr>
            <w:r>
              <w:t>Stadt</w:t>
            </w:r>
          </w:p>
        </w:tc>
        <w:tc>
          <w:tcPr>
            <w:tcW w:w="3536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6350" w:rsidRDefault="00A06350" w:rsidP="000C68DC">
            <w:pPr>
              <w:spacing w:line="300" w:lineRule="atLeast"/>
            </w:pPr>
            <w:r>
              <w:t>Adverb / Umstand, Ort</w:t>
            </w:r>
          </w:p>
        </w:tc>
        <w:tc>
          <w:tcPr>
            <w:tcW w:w="4172" w:type="dxa"/>
            <w:tcBorders>
              <w:top w:val="dashed" w:sz="4" w:space="0" w:color="auto"/>
              <w:bottom w:val="dashed" w:sz="4" w:space="0" w:color="auto"/>
            </w:tcBorders>
          </w:tcPr>
          <w:p w:rsidR="00A06350" w:rsidRDefault="00A06350" w:rsidP="0075781F">
            <w:pPr>
              <w:spacing w:line="300" w:lineRule="atLeast"/>
              <w:ind w:left="61"/>
            </w:pPr>
            <w:r>
              <w:t>Wo</w:t>
            </w:r>
            <w:proofErr w:type="gramStart"/>
            <w:r>
              <w:t xml:space="preserve">?  </w:t>
            </w:r>
            <w:proofErr w:type="gramEnd"/>
            <w:r>
              <w:t>(3. Fall)</w:t>
            </w:r>
          </w:p>
        </w:tc>
      </w:tr>
    </w:tbl>
    <w:p w:rsidR="00B55F7B" w:rsidRDefault="00B55F7B">
      <w:pPr>
        <w:rPr>
          <w:lang w:val="de-CH"/>
        </w:rPr>
      </w:pPr>
    </w:p>
    <w:p w:rsidR="00204885" w:rsidRPr="00A06350" w:rsidRDefault="00204885">
      <w:pPr>
        <w:rPr>
          <w:vanish/>
          <w:lang w:val="de-CH"/>
        </w:rPr>
      </w:pPr>
    </w:p>
    <w:p w:rsidR="00204885" w:rsidRPr="00A06350" w:rsidRDefault="00204885">
      <w:pPr>
        <w:rPr>
          <w:vanish/>
          <w:lang w:val="de-CH"/>
        </w:rPr>
      </w:pPr>
    </w:p>
    <w:p w:rsidR="00204885" w:rsidRPr="00A06350" w:rsidRDefault="002C7908">
      <w:pPr>
        <w:rPr>
          <w:vanish/>
          <w:lang w:val="de-CH"/>
        </w:rPr>
      </w:pPr>
      <w:hyperlink r:id="rId9" w:history="1">
        <w:r w:rsidR="00204885" w:rsidRPr="00A06350">
          <w:rPr>
            <w:rStyle w:val="Hyperlink"/>
            <w:vanish/>
            <w:lang w:val="de-CH"/>
          </w:rPr>
          <w:t>https://deutsch.lingolia.com/de/grammatik</w:t>
        </w:r>
      </w:hyperlink>
      <w:r w:rsidR="00204885" w:rsidRPr="00A06350">
        <w:rPr>
          <w:vanish/>
          <w:lang w:val="de-CH"/>
        </w:rPr>
        <w:t xml:space="preserve"> </w:t>
      </w:r>
    </w:p>
    <w:p w:rsidR="000C68DC" w:rsidRPr="00A06350" w:rsidRDefault="000C68DC">
      <w:pPr>
        <w:rPr>
          <w:vanish/>
          <w:lang w:val="de-CH"/>
        </w:rPr>
      </w:pPr>
    </w:p>
    <w:p w:rsidR="000C68DC" w:rsidRPr="00A06350" w:rsidRDefault="002C7908">
      <w:pPr>
        <w:rPr>
          <w:vanish/>
          <w:lang w:val="de-CH"/>
        </w:rPr>
      </w:pPr>
      <w:hyperlink r:id="rId10" w:history="1">
        <w:r w:rsidR="000C68DC" w:rsidRPr="00A06350">
          <w:rPr>
            <w:rStyle w:val="Hyperlink"/>
            <w:vanish/>
            <w:lang w:val="de-CH"/>
          </w:rPr>
          <w:t>https://www.sofatutor.at/deutsch/sprache-untersuchen-grammatik/woerter-und-sprache-kennenlernen</w:t>
        </w:r>
      </w:hyperlink>
      <w:r w:rsidR="000C68DC" w:rsidRPr="00A06350">
        <w:rPr>
          <w:vanish/>
          <w:lang w:val="de-CH"/>
        </w:rPr>
        <w:t xml:space="preserve"> </w:t>
      </w:r>
    </w:p>
    <w:p w:rsidR="000C68DC" w:rsidRPr="00A06350" w:rsidRDefault="000C68DC">
      <w:pPr>
        <w:rPr>
          <w:vanish/>
          <w:lang w:val="de-CH"/>
        </w:rPr>
      </w:pPr>
    </w:p>
    <w:p w:rsidR="000C68DC" w:rsidRPr="00A06350" w:rsidRDefault="002C7908">
      <w:pPr>
        <w:rPr>
          <w:vanish/>
          <w:lang w:val="de-CH"/>
        </w:rPr>
      </w:pPr>
      <w:hyperlink r:id="rId11" w:anchor="adverbiale-bestimmung-der-art-und-weise" w:history="1">
        <w:r w:rsidR="000C68DC" w:rsidRPr="00A06350">
          <w:rPr>
            <w:rStyle w:val="Hyperlink"/>
            <w:vanish/>
            <w:lang w:val="de-CH"/>
          </w:rPr>
          <w:t>https://www.sofatutor.at/deutsch/sprache-untersuchen-grammatik/woerter-und-sprache-kennenlernen/was-sind-umstandsbestimmungen-und-welche-gibt-es#adverbiale-bestimmung-der-art-und-weise</w:t>
        </w:r>
      </w:hyperlink>
      <w:r w:rsidR="000C68DC" w:rsidRPr="00A06350">
        <w:rPr>
          <w:vanish/>
          <w:lang w:val="de-CH"/>
        </w:rPr>
        <w:t xml:space="preserve"> </w:t>
      </w:r>
    </w:p>
    <w:p w:rsidR="000C68DC" w:rsidRPr="00A06350" w:rsidRDefault="000C68DC">
      <w:pPr>
        <w:rPr>
          <w:vanish/>
          <w:lang w:val="de-CH"/>
        </w:rPr>
      </w:pPr>
    </w:p>
    <w:p w:rsidR="000C68DC" w:rsidRPr="00A06350" w:rsidRDefault="002C7908">
      <w:pPr>
        <w:rPr>
          <w:vanish/>
          <w:lang w:val="de-CH"/>
        </w:rPr>
      </w:pPr>
      <w:hyperlink r:id="rId12" w:history="1">
        <w:r w:rsidR="00A06350" w:rsidRPr="00A06350">
          <w:rPr>
            <w:rStyle w:val="Hyperlink"/>
            <w:vanish/>
            <w:lang w:val="de-CH"/>
          </w:rPr>
          <w:t>https://easy-deutsch.de/pronomen/possessivpronomen/</w:t>
        </w:r>
      </w:hyperlink>
      <w:r w:rsidR="00A06350" w:rsidRPr="00A06350">
        <w:rPr>
          <w:vanish/>
          <w:lang w:val="de-CH"/>
        </w:rPr>
        <w:t xml:space="preserve"> </w:t>
      </w:r>
    </w:p>
    <w:p w:rsidR="00A06350" w:rsidRPr="00A06350" w:rsidRDefault="00A06350">
      <w:pPr>
        <w:rPr>
          <w:vanish/>
          <w:lang w:val="de-CH"/>
        </w:rPr>
      </w:pPr>
    </w:p>
    <w:p w:rsidR="00204885" w:rsidRDefault="00204885">
      <w:pPr>
        <w:rPr>
          <w:lang w:val="de-CH"/>
        </w:rPr>
      </w:pPr>
    </w:p>
    <w:p w:rsidR="0075781F" w:rsidRDefault="0075781F">
      <w:pPr>
        <w:rPr>
          <w:lang w:val="de-CH"/>
        </w:rPr>
      </w:pPr>
      <w:r>
        <w:rPr>
          <w:lang w:val="de-CH"/>
        </w:rPr>
        <w:br w:type="column"/>
      </w:r>
    </w:p>
    <w:p w:rsidR="00F77F5D" w:rsidRDefault="00CB35D1">
      <w:r>
        <w:rPr>
          <w:lang w:val="de-CH"/>
        </w:rPr>
        <w:t> </w:t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819"/>
      </w:tblGrid>
      <w:tr w:rsidR="00F77F5D" w:rsidTr="00E40F3D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 w:rsidP="00B55F7B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Übung  </w:t>
            </w:r>
            <w:r w:rsidR="00B55F7B">
              <w:rPr>
                <w:b/>
                <w:bCs/>
                <w:sz w:val="24"/>
                <w:szCs w:val="24"/>
                <w:lang w:val="de-CH"/>
              </w:rPr>
              <w:t>7</w:t>
            </w:r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Pr="002856A6" w:rsidRDefault="002C7908">
            <w:pPr>
              <w:spacing w:line="300" w:lineRule="atLeast"/>
              <w:rPr>
                <w:vanish/>
              </w:rPr>
            </w:pPr>
            <w:hyperlink r:id="rId13" w:tgtFrame="_blank" w:history="1">
              <w:r w:rsidR="009F1012" w:rsidRPr="002856A6">
                <w:rPr>
                  <w:rStyle w:val="Hyperlink"/>
                  <w:vanish/>
                  <w:lang w:val="de-CH"/>
                </w:rPr>
                <w:t>Lösung 7 anhören   (MP3)</w:t>
              </w:r>
            </w:hyperlink>
            <w:r w:rsidR="00CB35D1" w:rsidRPr="002856A6">
              <w:rPr>
                <w:vanish/>
                <w:lang w:val="de-CH"/>
              </w:rPr>
              <w:t xml:space="preserve"> </w:t>
            </w:r>
          </w:p>
        </w:tc>
      </w:tr>
    </w:tbl>
    <w:p w:rsidR="00E40F3D" w:rsidRDefault="00E40F3D" w:rsidP="00613C66">
      <w:pPr>
        <w:rPr>
          <w:lang w:val="de-CH"/>
        </w:rPr>
      </w:pPr>
    </w:p>
    <w:p w:rsidR="00E40F3D" w:rsidRDefault="00E40F3D" w:rsidP="00613C66">
      <w:pPr>
        <w:rPr>
          <w:lang w:val="de-CH"/>
        </w:rPr>
      </w:pPr>
    </w:p>
    <w:p w:rsidR="009F1012" w:rsidRPr="0075781F" w:rsidRDefault="00613C66" w:rsidP="00613C66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Die junge Lehrerin teilt am Beginn ihrer Vorlesung ein großes Blatt mit Daten an die wenigen Zuhörer im Hörsaal aus</w:t>
      </w:r>
      <w:r w:rsidR="009F1012" w:rsidRPr="0075781F">
        <w:rPr>
          <w:sz w:val="24"/>
          <w:szCs w:val="24"/>
          <w:lang w:val="de-CH"/>
        </w:rPr>
        <w:t>.</w:t>
      </w:r>
    </w:p>
    <w:p w:rsidR="009F1012" w:rsidRDefault="009F1012">
      <w:pPr>
        <w:rPr>
          <w:lang w:val="de-CH"/>
        </w:rPr>
      </w:pPr>
    </w:p>
    <w:p w:rsidR="009F1012" w:rsidRDefault="009F1012">
      <w:pPr>
        <w:rPr>
          <w:lang w:val="de-CH"/>
        </w:rPr>
      </w:pPr>
    </w:p>
    <w:tbl>
      <w:tblPr>
        <w:tblW w:w="9781" w:type="dxa"/>
        <w:tblBorders>
          <w:bottom w:val="dashed" w:sz="4" w:space="0" w:color="auto"/>
          <w:insideH w:val="dashed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3536"/>
        <w:gridCol w:w="3888"/>
      </w:tblGrid>
      <w:tr w:rsidR="009F1012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1012" w:rsidRDefault="00613C66" w:rsidP="00546C89">
            <w:pPr>
              <w:spacing w:line="300" w:lineRule="atLeast"/>
            </w:pPr>
            <w:r>
              <w:t>Die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1012" w:rsidRDefault="009F1012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9F1012" w:rsidRDefault="009F1012" w:rsidP="00546C89">
            <w:pPr>
              <w:spacing w:line="300" w:lineRule="atLeast"/>
              <w:ind w:left="61"/>
            </w:pPr>
          </w:p>
        </w:tc>
      </w:tr>
      <w:tr w:rsidR="009F1012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1012" w:rsidRDefault="00613C66" w:rsidP="00613C66">
            <w:pPr>
              <w:spacing w:line="300" w:lineRule="atLeast"/>
            </w:pPr>
            <w:r>
              <w:t>junge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9F1012" w:rsidRDefault="009F1012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9F1012" w:rsidRDefault="009F1012" w:rsidP="00546C89">
            <w:pPr>
              <w:spacing w:line="300" w:lineRule="atLeast"/>
              <w:ind w:left="61"/>
            </w:pPr>
          </w:p>
        </w:tc>
      </w:tr>
      <w:tr w:rsidR="00613C66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  <w:r>
              <w:t>Lehrerin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613C66" w:rsidRDefault="00613C66" w:rsidP="00546C89">
            <w:pPr>
              <w:spacing w:line="300" w:lineRule="atLeast"/>
              <w:ind w:left="61"/>
            </w:pPr>
          </w:p>
        </w:tc>
      </w:tr>
      <w:tr w:rsidR="00613C66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613C66">
            <w:pPr>
              <w:spacing w:line="300" w:lineRule="atLeast"/>
            </w:pPr>
            <w:r>
              <w:t>teilt aus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613C66" w:rsidRDefault="00613C66" w:rsidP="00546C89">
            <w:pPr>
              <w:spacing w:line="300" w:lineRule="atLeast"/>
              <w:ind w:left="61"/>
            </w:pPr>
          </w:p>
        </w:tc>
      </w:tr>
      <w:tr w:rsidR="00613C66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  <w:r>
              <w:t>am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613C66" w:rsidRDefault="00613C66" w:rsidP="00546C89">
            <w:pPr>
              <w:spacing w:line="300" w:lineRule="atLeast"/>
              <w:ind w:left="61"/>
            </w:pPr>
          </w:p>
        </w:tc>
      </w:tr>
      <w:tr w:rsidR="00613C66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  <w:r>
              <w:t>Beginn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613C66" w:rsidRDefault="00613C66" w:rsidP="00546C89">
            <w:pPr>
              <w:spacing w:line="300" w:lineRule="atLeast"/>
              <w:ind w:left="61"/>
            </w:pPr>
          </w:p>
        </w:tc>
      </w:tr>
      <w:tr w:rsidR="00613C66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  <w:r>
              <w:t xml:space="preserve">ihrer 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613C66" w:rsidRDefault="00613C66" w:rsidP="00546C89">
            <w:pPr>
              <w:spacing w:line="300" w:lineRule="atLeast"/>
              <w:ind w:left="61"/>
            </w:pPr>
          </w:p>
        </w:tc>
      </w:tr>
      <w:tr w:rsidR="00613C66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  <w:r>
              <w:t>Vorlesung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613C66" w:rsidRDefault="00613C66" w:rsidP="00546C89">
            <w:pPr>
              <w:spacing w:line="300" w:lineRule="atLeast"/>
              <w:ind w:left="61"/>
            </w:pPr>
          </w:p>
        </w:tc>
      </w:tr>
      <w:tr w:rsidR="00613C66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  <w:r>
              <w:t>ein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613C66" w:rsidRDefault="00613C66" w:rsidP="00546C89">
            <w:pPr>
              <w:spacing w:line="300" w:lineRule="atLeast"/>
              <w:ind w:left="61"/>
            </w:pPr>
          </w:p>
        </w:tc>
      </w:tr>
      <w:tr w:rsidR="00613C66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  <w:r>
              <w:t>großes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613C66" w:rsidRDefault="00613C66" w:rsidP="00546C89">
            <w:pPr>
              <w:spacing w:line="300" w:lineRule="atLeast"/>
              <w:ind w:left="61"/>
            </w:pPr>
          </w:p>
        </w:tc>
      </w:tr>
      <w:tr w:rsidR="00613C66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  <w:r>
              <w:t>Blatt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613C66" w:rsidRDefault="00613C66" w:rsidP="00546C89">
            <w:pPr>
              <w:spacing w:line="300" w:lineRule="atLeast"/>
              <w:ind w:left="61"/>
            </w:pPr>
          </w:p>
        </w:tc>
      </w:tr>
      <w:tr w:rsidR="00613C66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  <w:r>
              <w:t>mit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613C66" w:rsidRDefault="00613C66" w:rsidP="00546C89">
            <w:pPr>
              <w:spacing w:line="300" w:lineRule="atLeast"/>
              <w:ind w:left="61"/>
            </w:pPr>
          </w:p>
        </w:tc>
      </w:tr>
      <w:tr w:rsidR="00613C66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  <w:r>
              <w:t>Daten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613C66" w:rsidRDefault="00613C66" w:rsidP="00546C89">
            <w:pPr>
              <w:spacing w:line="300" w:lineRule="atLeast"/>
              <w:ind w:left="61"/>
            </w:pPr>
          </w:p>
        </w:tc>
      </w:tr>
      <w:tr w:rsidR="00613C66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  <w:r>
              <w:t>an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613C66" w:rsidRDefault="00613C66" w:rsidP="00546C89">
            <w:pPr>
              <w:spacing w:line="300" w:lineRule="atLeast"/>
              <w:ind w:left="61"/>
            </w:pPr>
          </w:p>
        </w:tc>
      </w:tr>
      <w:tr w:rsidR="00613C66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  <w:r>
              <w:t>die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613C66" w:rsidRDefault="00613C66" w:rsidP="00546C89">
            <w:pPr>
              <w:spacing w:line="300" w:lineRule="atLeast"/>
              <w:ind w:left="61"/>
            </w:pPr>
          </w:p>
        </w:tc>
      </w:tr>
      <w:tr w:rsidR="00613C66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  <w:r>
              <w:t>wenigen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613C66" w:rsidRDefault="00613C66" w:rsidP="00546C89">
            <w:pPr>
              <w:spacing w:line="300" w:lineRule="atLeast"/>
              <w:ind w:left="61"/>
            </w:pPr>
          </w:p>
        </w:tc>
      </w:tr>
      <w:tr w:rsidR="00613C66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  <w:r>
              <w:t>Zuhörer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613C66" w:rsidRDefault="00613C66" w:rsidP="00546C89">
            <w:pPr>
              <w:spacing w:line="300" w:lineRule="atLeast"/>
              <w:ind w:left="61"/>
            </w:pPr>
          </w:p>
        </w:tc>
      </w:tr>
      <w:tr w:rsidR="00613C66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  <w:r>
              <w:t>im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613C66" w:rsidRDefault="00613C66" w:rsidP="00546C89">
            <w:pPr>
              <w:spacing w:line="300" w:lineRule="atLeast"/>
              <w:ind w:left="61"/>
            </w:pPr>
          </w:p>
        </w:tc>
      </w:tr>
      <w:tr w:rsidR="00613C66" w:rsidTr="00E40F3D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  <w:r>
              <w:t>Hörsaal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13C66" w:rsidRDefault="00613C66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613C66" w:rsidRDefault="00613C66" w:rsidP="00546C89">
            <w:pPr>
              <w:spacing w:line="300" w:lineRule="atLeast"/>
              <w:ind w:left="61"/>
            </w:pPr>
          </w:p>
        </w:tc>
      </w:tr>
    </w:tbl>
    <w:p w:rsidR="009F1012" w:rsidRDefault="009F1012">
      <w:pPr>
        <w:rPr>
          <w:lang w:val="de-CH"/>
        </w:rPr>
      </w:pPr>
    </w:p>
    <w:p w:rsidR="00F77F5D" w:rsidRDefault="00CB35D1">
      <w:r>
        <w:rPr>
          <w:lang w:val="de-CH"/>
        </w:rPr>
        <w:t> </w:t>
      </w:r>
    </w:p>
    <w:p w:rsidR="00E40F3D" w:rsidRDefault="00E40F3D" w:rsidP="00E40F3D">
      <w:pPr>
        <w:rPr>
          <w:lang w:val="de-CH"/>
        </w:rPr>
      </w:pPr>
    </w:p>
    <w:p w:rsidR="00E40F3D" w:rsidRDefault="00E40F3D" w:rsidP="00E40F3D">
      <w:pPr>
        <w:rPr>
          <w:lang w:val="de-CH"/>
        </w:rPr>
      </w:pPr>
      <w:r>
        <w:rPr>
          <w:lang w:val="de-CH"/>
        </w:rPr>
        <w:br w:type="column"/>
      </w:r>
    </w:p>
    <w:p w:rsidR="00E40F3D" w:rsidRDefault="00E40F3D" w:rsidP="00E40F3D">
      <w:r>
        <w:rPr>
          <w:lang w:val="de-CH"/>
        </w:rPr>
        <w:t> </w:t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819"/>
      </w:tblGrid>
      <w:tr w:rsidR="00E40F3D" w:rsidTr="00546C89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40F3D" w:rsidRDefault="00E40F3D" w:rsidP="00E40F3D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Übung  8 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40F3D" w:rsidRPr="002856A6" w:rsidRDefault="002C7908" w:rsidP="00546C89">
            <w:pPr>
              <w:spacing w:line="300" w:lineRule="atLeast"/>
              <w:rPr>
                <w:vanish/>
              </w:rPr>
            </w:pPr>
            <w:hyperlink r:id="rId14" w:tgtFrame="_blank" w:history="1">
              <w:r w:rsidR="00E40F3D" w:rsidRPr="002856A6">
                <w:rPr>
                  <w:rStyle w:val="Hyperlink"/>
                  <w:vanish/>
                  <w:lang w:val="de-CH"/>
                </w:rPr>
                <w:t>Lösung 8 anhören   (MP3)</w:t>
              </w:r>
            </w:hyperlink>
            <w:r w:rsidR="00E40F3D" w:rsidRPr="002856A6">
              <w:rPr>
                <w:vanish/>
                <w:lang w:val="de-CH"/>
              </w:rPr>
              <w:t xml:space="preserve"> </w:t>
            </w:r>
          </w:p>
        </w:tc>
      </w:tr>
    </w:tbl>
    <w:p w:rsidR="00E40F3D" w:rsidRDefault="00E40F3D" w:rsidP="00E40F3D">
      <w:pPr>
        <w:rPr>
          <w:lang w:val="de-CH"/>
        </w:rPr>
      </w:pPr>
    </w:p>
    <w:p w:rsidR="00E40F3D" w:rsidRDefault="00E40F3D" w:rsidP="00E40F3D">
      <w:pPr>
        <w:rPr>
          <w:lang w:val="de-CH"/>
        </w:rPr>
      </w:pPr>
    </w:p>
    <w:p w:rsidR="00E40F3D" w:rsidRPr="0075781F" w:rsidRDefault="00E40F3D" w:rsidP="00E40F3D">
      <w:p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Eine sehr modisch gekleidete Frau kauft in einem beliebten Geschäft einen teuren Mantel und zwei einfarbige, dazu passende Jacken aus Wolle</w:t>
      </w:r>
      <w:r w:rsidRPr="0075781F">
        <w:rPr>
          <w:sz w:val="24"/>
          <w:szCs w:val="24"/>
          <w:lang w:val="de-CH"/>
        </w:rPr>
        <w:t>.</w:t>
      </w:r>
    </w:p>
    <w:p w:rsidR="00E40F3D" w:rsidRDefault="00E40F3D" w:rsidP="00E40F3D">
      <w:pPr>
        <w:rPr>
          <w:lang w:val="de-CH"/>
        </w:rPr>
      </w:pPr>
    </w:p>
    <w:p w:rsidR="00E40F3D" w:rsidRDefault="00E40F3D" w:rsidP="00E40F3D">
      <w:pPr>
        <w:rPr>
          <w:lang w:val="de-CH"/>
        </w:rPr>
      </w:pPr>
    </w:p>
    <w:tbl>
      <w:tblPr>
        <w:tblW w:w="9781" w:type="dxa"/>
        <w:tblBorders>
          <w:bottom w:val="dashed" w:sz="4" w:space="0" w:color="auto"/>
          <w:insideH w:val="dashed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3536"/>
        <w:gridCol w:w="3888"/>
      </w:tblGrid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  <w:r>
              <w:t>Eine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546C89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  <w:r>
              <w:t>sehr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546C89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  <w:r>
              <w:t>modisch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546C89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  <w:r>
              <w:t>gekleidete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546C89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  <w:r>
              <w:t>Frau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546C89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  <w:r>
              <w:t>kauft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546C89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  <w:r>
              <w:t>in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546C89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  <w:r>
              <w:t>einem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546C89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  <w:r>
              <w:t>beliebten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546C89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  <w:r>
              <w:t>Geschäft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546C89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  <w:r>
              <w:t>einen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546C89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  <w:r>
              <w:t>teuren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546C89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  <w:r>
              <w:t>Mantel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546C89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  <w:r>
              <w:t>und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546C89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  <w:r>
              <w:t>zwei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546C89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546C89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E40F3D">
            <w:pPr>
              <w:spacing w:line="300" w:lineRule="atLeast"/>
            </w:pPr>
            <w:r>
              <w:t>dazu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E40F3D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E40F3D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E40F3D">
            <w:pPr>
              <w:spacing w:line="300" w:lineRule="atLeast"/>
            </w:pPr>
            <w:r>
              <w:t>passende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E40F3D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E40F3D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E40F3D">
            <w:pPr>
              <w:spacing w:line="300" w:lineRule="atLeast"/>
            </w:pPr>
            <w:r>
              <w:t>einfarbige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E40F3D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E40F3D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E40F3D">
            <w:pPr>
              <w:spacing w:line="300" w:lineRule="atLeast"/>
            </w:pPr>
            <w:r>
              <w:t>Jacken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E40F3D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E40F3D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E40F3D">
            <w:pPr>
              <w:spacing w:line="300" w:lineRule="atLeast"/>
            </w:pPr>
            <w:r>
              <w:t>aus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E40F3D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E40F3D">
            <w:pPr>
              <w:spacing w:line="300" w:lineRule="atLeast"/>
              <w:ind w:left="61"/>
            </w:pPr>
          </w:p>
        </w:tc>
      </w:tr>
      <w:tr w:rsidR="00E40F3D" w:rsidTr="00546C89">
        <w:tc>
          <w:tcPr>
            <w:tcW w:w="235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E40F3D">
            <w:pPr>
              <w:spacing w:line="300" w:lineRule="atLeast"/>
            </w:pPr>
            <w:r>
              <w:t>Wolle</w:t>
            </w:r>
          </w:p>
        </w:tc>
        <w:tc>
          <w:tcPr>
            <w:tcW w:w="353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40F3D" w:rsidRDefault="00E40F3D" w:rsidP="00E40F3D">
            <w:pPr>
              <w:spacing w:line="300" w:lineRule="atLeast"/>
            </w:pPr>
          </w:p>
        </w:tc>
        <w:tc>
          <w:tcPr>
            <w:tcW w:w="3888" w:type="dxa"/>
          </w:tcPr>
          <w:p w:rsidR="00E40F3D" w:rsidRDefault="00E40F3D" w:rsidP="00E40F3D">
            <w:pPr>
              <w:spacing w:line="300" w:lineRule="atLeast"/>
              <w:ind w:left="61"/>
            </w:pPr>
          </w:p>
        </w:tc>
      </w:tr>
    </w:tbl>
    <w:p w:rsidR="00E40F3D" w:rsidRDefault="00E40F3D" w:rsidP="00E40F3D">
      <w:pPr>
        <w:rPr>
          <w:lang w:val="de-CH"/>
        </w:rPr>
      </w:pPr>
    </w:p>
    <w:p w:rsidR="00E40F3D" w:rsidRDefault="00E40F3D" w:rsidP="00E40F3D">
      <w:r>
        <w:rPr>
          <w:lang w:val="de-CH"/>
        </w:rPr>
        <w:t> </w:t>
      </w:r>
    </w:p>
    <w:p w:rsidR="00305FA5" w:rsidRDefault="00305FA5">
      <w:pPr>
        <w:rPr>
          <w:lang w:val="de-CH"/>
        </w:rPr>
      </w:pPr>
    </w:p>
    <w:p w:rsidR="00F77F5D" w:rsidRDefault="00CB35D1">
      <w:pPr>
        <w:rPr>
          <w:lang w:val="de-CH"/>
        </w:rPr>
      </w:pPr>
      <w:r>
        <w:rPr>
          <w:lang w:val="de-CH"/>
        </w:rPr>
        <w:t>  </w:t>
      </w:r>
      <w:bookmarkStart w:id="1" w:name="_GoBack"/>
      <w:bookmarkEnd w:id="1"/>
    </w:p>
    <w:p w:rsidR="00737B42" w:rsidRDefault="00737B42" w:rsidP="00737B42">
      <w:r>
        <w:t> </w:t>
      </w:r>
    </w:p>
    <w:p w:rsidR="00737B42" w:rsidRDefault="00737B42" w:rsidP="00737B42"/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37B42" w:rsidTr="00811842"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42" w:rsidRDefault="00F20A7D" w:rsidP="00F20A7D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FC799B7" wp14:editId="776DC64D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737B42" w:rsidRDefault="00737B42" w:rsidP="00DD5C17">
            <w:pPr>
              <w:spacing w:line="300" w:lineRule="atLeast"/>
              <w:ind w:left="142"/>
            </w:pPr>
            <w:r>
              <w:t xml:space="preserve">diese Seite  /  </w:t>
            </w:r>
            <w:proofErr w:type="spellStart"/>
            <w:r w:rsidR="00DD5C17">
              <w:t>this</w:t>
            </w:r>
            <w:proofErr w:type="spellEnd"/>
            <w:r w:rsidR="00DD5C17">
              <w:t xml:space="preserve"> </w:t>
            </w:r>
            <w:proofErr w:type="spellStart"/>
            <w:r w:rsidR="00DD5C17">
              <w:t>page</w:t>
            </w:r>
            <w:proofErr w:type="spellEnd"/>
            <w:r w:rsidR="00DD5C17">
              <w:t xml:space="preserve"> </w:t>
            </w:r>
            <w:r w:rsidR="00811842">
              <w:t xml:space="preserve"> /  </w:t>
            </w:r>
            <w:proofErr w:type="spellStart"/>
            <w:r w:rsidR="00811842" w:rsidRPr="00811842">
              <w:t>bu</w:t>
            </w:r>
            <w:proofErr w:type="spellEnd"/>
            <w:r w:rsidR="00811842" w:rsidRPr="00811842">
              <w:t xml:space="preserve"> </w:t>
            </w:r>
            <w:proofErr w:type="spellStart"/>
            <w:r w:rsidR="00811842" w:rsidRPr="00811842">
              <w:t>sayfa</w:t>
            </w:r>
            <w:proofErr w:type="spellEnd"/>
            <w:r w:rsidR="00811842">
              <w:t xml:space="preserve">  /  </w:t>
            </w:r>
            <w:r w:rsidR="00811842" w:rsidRPr="00811842">
              <w:rPr>
                <w:sz w:val="24"/>
                <w:szCs w:val="24"/>
                <w:rtl/>
              </w:rPr>
              <w:t>هذه الصفحة</w:t>
            </w:r>
            <w:r w:rsidR="00811842">
              <w:t xml:space="preserve"> </w:t>
            </w:r>
          </w:p>
          <w:p w:rsidR="00737B42" w:rsidRDefault="002C7908" w:rsidP="00B87495">
            <w:pPr>
              <w:spacing w:line="300" w:lineRule="atLeast"/>
              <w:ind w:left="142"/>
            </w:pPr>
            <w:hyperlink r:id="rId17" w:tgtFrame="_self" w:history="1">
              <w:r w:rsidR="00F20A7D">
                <w:rPr>
                  <w:rStyle w:val="Hyperlink"/>
                </w:rPr>
                <w:t>https://kleine-deutsch-hilfe.at/Fragewoerter_Uebungen_2_00.htm</w:t>
              </w:r>
            </w:hyperlink>
            <w:r w:rsidR="00737B42">
              <w:t xml:space="preserve"> </w:t>
            </w:r>
          </w:p>
        </w:tc>
      </w:tr>
    </w:tbl>
    <w:p w:rsidR="00737B42" w:rsidRDefault="00737B42" w:rsidP="00737B42">
      <w:r>
        <w:rPr>
          <w:lang w:val="de-CH"/>
        </w:rPr>
        <w:t> </w:t>
      </w:r>
    </w:p>
    <w:sectPr w:rsidR="00737B42" w:rsidSect="006B6F86">
      <w:footerReference w:type="default" r:id="rId18"/>
      <w:pgSz w:w="11906" w:h="16838"/>
      <w:pgMar w:top="1134" w:right="125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08" w:rsidRDefault="002C7908" w:rsidP="006B6F86">
      <w:r>
        <w:separator/>
      </w:r>
    </w:p>
  </w:endnote>
  <w:endnote w:type="continuationSeparator" w:id="0">
    <w:p w:rsidR="002C7908" w:rsidRDefault="002C7908" w:rsidP="006B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86" w:rsidRPr="006B6F86" w:rsidRDefault="002C7908">
    <w:pPr>
      <w:pStyle w:val="Fuzeile"/>
      <w:rPr>
        <w:sz w:val="20"/>
        <w:szCs w:val="20"/>
      </w:rPr>
    </w:pPr>
    <w:hyperlink r:id="rId1" w:history="1">
      <w:r w:rsidR="006B6F86" w:rsidRPr="006B6F86">
        <w:rPr>
          <w:rStyle w:val="Hyperlink"/>
          <w:color w:val="auto"/>
          <w:sz w:val="20"/>
          <w:szCs w:val="20"/>
        </w:rPr>
        <w:t>https://kleine-deutsch-hilfe.at</w:t>
      </w:r>
    </w:hyperlink>
    <w:r w:rsidR="006B6F86" w:rsidRPr="006B6F86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08" w:rsidRDefault="002C7908" w:rsidP="006B6F86">
      <w:r>
        <w:separator/>
      </w:r>
    </w:p>
  </w:footnote>
  <w:footnote w:type="continuationSeparator" w:id="0">
    <w:p w:rsidR="002C7908" w:rsidRDefault="002C7908" w:rsidP="006B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13EEE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6D0C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9E385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3E"/>
    <w:rsid w:val="00030AE1"/>
    <w:rsid w:val="000C68DC"/>
    <w:rsid w:val="00204885"/>
    <w:rsid w:val="00284678"/>
    <w:rsid w:val="002856A6"/>
    <w:rsid w:val="002C7908"/>
    <w:rsid w:val="00305FA5"/>
    <w:rsid w:val="003F0A54"/>
    <w:rsid w:val="00480099"/>
    <w:rsid w:val="00613C66"/>
    <w:rsid w:val="006B6F86"/>
    <w:rsid w:val="007002A5"/>
    <w:rsid w:val="00737B42"/>
    <w:rsid w:val="0075781F"/>
    <w:rsid w:val="00811842"/>
    <w:rsid w:val="009C1EE8"/>
    <w:rsid w:val="009F1012"/>
    <w:rsid w:val="00A06350"/>
    <w:rsid w:val="00AF6918"/>
    <w:rsid w:val="00B324DC"/>
    <w:rsid w:val="00B55F7B"/>
    <w:rsid w:val="00BA32AD"/>
    <w:rsid w:val="00C0693E"/>
    <w:rsid w:val="00C977E7"/>
    <w:rsid w:val="00CB35D1"/>
    <w:rsid w:val="00CC7DC6"/>
    <w:rsid w:val="00DA500F"/>
    <w:rsid w:val="00DD5C17"/>
    <w:rsid w:val="00E40F3D"/>
    <w:rsid w:val="00F20A7D"/>
    <w:rsid w:val="00F550A0"/>
    <w:rsid w:val="00F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11C84-B44C-4F13-8EDC-2E5EE180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1012"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Fragewoerter_Uebungen_Lsg-1.mp3" TargetMode="External"/><Relationship Id="rId13" Type="http://schemas.openxmlformats.org/officeDocument/2006/relationships/hyperlink" Target="https://kleine-deutsch-hilfe.at/Fragewoerter_Uebungen_Lsg-7.mp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leine-deutsch-hilfe.at/Fragewoerter_Uebungen_2_00.docx" TargetMode="External"/><Relationship Id="rId12" Type="http://schemas.openxmlformats.org/officeDocument/2006/relationships/hyperlink" Target="https://easy-deutsch.de/pronomen/possessivpronomen/" TargetMode="External"/><Relationship Id="rId17" Type="http://schemas.openxmlformats.org/officeDocument/2006/relationships/hyperlink" Target="https://kleine-deutsch-hilfe.at/Fragewoerter_Uebungen_2_00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fatutor.at/deutsch/sprache-untersuchen-grammatik/woerter-und-sprache-kennenlernen/was-sind-umstandsbestimmungen-und-welche-gibt-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leine-deutsch-hilfe.at/Fragewoerter_Uebungen_2_00.htm" TargetMode="External"/><Relationship Id="rId10" Type="http://schemas.openxmlformats.org/officeDocument/2006/relationships/hyperlink" Target="https://www.sofatutor.at/deutsch/sprache-untersuchen-grammatik/woerter-und-sprache-kennenlern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utsch.lingolia.com/de/grammatik" TargetMode="External"/><Relationship Id="rId14" Type="http://schemas.openxmlformats.org/officeDocument/2006/relationships/hyperlink" Target="https://kleine-deutsch-hilfe.at/Fragewoerter_Uebungen_Lsg-8.mp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leine-deutsch-hilf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 Lösugnen</vt:lpstr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 Lösugnen</dc:title>
  <dc:subject/>
  <dc:creator>PCHW</dc:creator>
  <cp:keywords/>
  <dc:description/>
  <cp:lastModifiedBy>            </cp:lastModifiedBy>
  <cp:revision>12</cp:revision>
  <cp:lastPrinted>2023-05-17T14:21:00Z</cp:lastPrinted>
  <dcterms:created xsi:type="dcterms:W3CDTF">2023-05-17T12:55:00Z</dcterms:created>
  <dcterms:modified xsi:type="dcterms:W3CDTF">2023-05-17T14:22:00Z</dcterms:modified>
</cp:coreProperties>
</file>