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229C">
      <w:r>
        <w:rPr>
          <w:b/>
          <w:bCs/>
          <w:lang w:val="de-CH"/>
        </w:rPr>
        <w:t>(WW02) –</w:t>
      </w:r>
      <w:r>
        <w:rPr>
          <w:lang w:val="de-CH"/>
        </w:rPr>
        <w:t xml:space="preserve"> [KU]    – „W-Wörter“</w:t>
      </w:r>
    </w:p>
    <w:p w:rsidR="00000000" w:rsidRDefault="0091229C">
      <w:r>
        <w:rPr>
          <w:b/>
          <w:bCs/>
          <w:sz w:val="24"/>
          <w:szCs w:val="24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000000" w:rsidTr="007B646C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bookmarkStart w:id="0" w:name="_top"/>
            <w:bookmarkEnd w:id="0"/>
            <w:r>
              <w:rPr>
                <w:b/>
                <w:bCs/>
                <w:sz w:val="24"/>
                <w:szCs w:val="24"/>
                <w:lang w:val="de-CH"/>
              </w:rPr>
              <w:t>Fragewörter, Beispielsätze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Peyvên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pirsiyariyê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hevokên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nimûne</w:t>
            </w:r>
            <w:proofErr w:type="spellEnd"/>
          </w:p>
        </w:tc>
      </w:tr>
    </w:tbl>
    <w:p w:rsidR="00000000" w:rsidRDefault="0091229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51"/>
      </w:tblGrid>
      <w:tr w:rsidR="00000000"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1229C">
            <w:pPr>
              <w:spacing w:line="300" w:lineRule="atLeast"/>
            </w:pPr>
            <w:hyperlink r:id="rId5" w:tgtFrame="_self" w:history="1">
              <w:r>
                <w:rPr>
                  <w:rStyle w:val="Hyperlink"/>
                  <w:sz w:val="18"/>
                  <w:szCs w:val="18"/>
                  <w:lang w:val="de-CH"/>
                </w:rPr>
                <w:t>zur Wörterliste</w:t>
              </w:r>
            </w:hyperlink>
            <w:r>
              <w:rPr>
                <w:sz w:val="18"/>
                <w:szCs w:val="18"/>
                <w:lang w:val="de-CH"/>
              </w:rPr>
              <w:t xml:space="preserve">   /   </w:t>
            </w:r>
            <w:proofErr w:type="spellStart"/>
            <w:r>
              <w:rPr>
                <w:sz w:val="18"/>
                <w:szCs w:val="18"/>
                <w:lang w:val="de-CH"/>
              </w:rPr>
              <w:t>ji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CH"/>
              </w:rPr>
              <w:t>lîsteya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CH"/>
              </w:rPr>
              <w:t>peyvan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CH"/>
              </w:rPr>
              <w:t>re</w:t>
            </w:r>
            <w:proofErr w:type="spellEnd"/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6" w:tgtFrame="_self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zu 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>den Übungen </w:t>
              </w:r>
            </w:hyperlink>
            <w:r>
              <w:rPr>
                <w:sz w:val="18"/>
                <w:szCs w:val="18"/>
                <w:lang w:val="de-CH"/>
              </w:rPr>
              <w:t xml:space="preserve">   /   </w:t>
            </w:r>
            <w:proofErr w:type="spellStart"/>
            <w:r>
              <w:rPr>
                <w:sz w:val="18"/>
                <w:szCs w:val="18"/>
                <w:lang w:val="de-CH"/>
              </w:rPr>
              <w:t>ji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CH"/>
              </w:rPr>
              <w:t>bo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CH"/>
              </w:rPr>
              <w:t>temrîn</w:t>
            </w:r>
            <w:proofErr w:type="spellEnd"/>
          </w:p>
        </w:tc>
      </w:tr>
    </w:tbl>
    <w:p w:rsidR="00000000" w:rsidRDefault="0091229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38"/>
        <w:gridCol w:w="4718"/>
      </w:tblGrid>
      <w:tr w:rsidR="00000000"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bookmarkStart w:id="1" w:name="Beispiele"/>
            <w:r>
              <w:rPr>
                <w:b/>
                <w:bCs/>
                <w:sz w:val="24"/>
                <w:szCs w:val="24"/>
                <w:lang w:val="de-CH"/>
              </w:rPr>
              <w:t>Beispiele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>:</w:t>
            </w:r>
          </w:p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Frage nach einzelnen Satzteilen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proofErr w:type="spellStart"/>
            <w:r>
              <w:rPr>
                <w:b/>
                <w:bCs/>
                <w:lang w:val="de-CH"/>
              </w:rPr>
              <w:t>Mînakên</w:t>
            </w:r>
            <w:proofErr w:type="spellEnd"/>
            <w:r>
              <w:rPr>
                <w:b/>
                <w:bCs/>
                <w:lang w:val="de-CH"/>
              </w:rPr>
              <w:t xml:space="preserve">: </w:t>
            </w:r>
            <w:r>
              <w:rPr>
                <w:b/>
                <w:bCs/>
              </w:rPr>
              <w:t xml:space="preserve">      </w:t>
            </w:r>
          </w:p>
          <w:p w:rsidR="00000000" w:rsidRDefault="0091229C">
            <w:pPr>
              <w:spacing w:line="300" w:lineRule="atLeast"/>
            </w:pPr>
            <w:proofErr w:type="spellStart"/>
            <w:r>
              <w:rPr>
                <w:lang w:val="de-CH"/>
              </w:rPr>
              <w:t>Parçeyên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yek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hevokê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bipirsin</w:t>
            </w:r>
            <w:proofErr w:type="spellEnd"/>
          </w:p>
        </w:tc>
      </w:tr>
      <w:tr w:rsidR="00000000">
        <w:trPr>
          <w:trHeight w:val="36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1229C">
            <w:pPr>
              <w:spacing w:line="300" w:lineRule="atLeast"/>
            </w:pPr>
            <w:hyperlink r:id="rId7" w:tgtFrame="_blank" w:history="1">
              <w:r>
                <w:rPr>
                  <w:rStyle w:val="Hyperlink"/>
                  <w:lang w:val="de-CH"/>
                </w:rPr>
                <w:t xml:space="preserve">Fragewörter, Übersicht </w:t>
              </w:r>
            </w:hyperlink>
            <w:r>
              <w:rPr>
                <w:lang w:val="de-CH"/>
              </w:rPr>
              <w:t xml:space="preserve"> / </w:t>
            </w:r>
            <w:proofErr w:type="spellStart"/>
            <w:r>
              <w:rPr>
                <w:sz w:val="18"/>
                <w:szCs w:val="18"/>
                <w:lang w:val="de-CH"/>
              </w:rPr>
              <w:t>Peyvên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CH"/>
              </w:rPr>
              <w:t>pirsiyariyê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CH"/>
              </w:rPr>
              <w:t>giştpirsî</w:t>
            </w:r>
            <w:proofErr w:type="spellEnd"/>
          </w:p>
        </w:tc>
        <w:tc>
          <w:tcPr>
            <w:tcW w:w="4751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1229C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lang w:val="de-CH"/>
                </w:rPr>
                <w:t>Download Übersicht</w:t>
              </w:r>
            </w:hyperlink>
            <w:r>
              <w:rPr>
                <w:lang w:val="de-CH"/>
              </w:rPr>
              <w:t xml:space="preserve">  (</w:t>
            </w:r>
            <w:r>
              <w:rPr>
                <w:sz w:val="18"/>
                <w:szCs w:val="18"/>
                <w:lang w:val="de-CH"/>
              </w:rPr>
              <w:t>Word, DOCX</w:t>
            </w:r>
            <w:r>
              <w:rPr>
                <w:lang w:val="de-CH"/>
              </w:rPr>
              <w:t>)</w:t>
            </w:r>
          </w:p>
        </w:tc>
      </w:tr>
      <w:tr w:rsidR="00000000">
        <w:tc>
          <w:tcPr>
            <w:tcW w:w="4680" w:type="dxa"/>
            <w:noWrap/>
            <w:vAlign w:val="center"/>
            <w:hideMark/>
          </w:tcPr>
          <w:p w:rsidR="00000000" w:rsidRDefault="0091229C"/>
        </w:tc>
        <w:tc>
          <w:tcPr>
            <w:tcW w:w="30" w:type="dxa"/>
            <w:noWrap/>
            <w:vAlign w:val="center"/>
            <w:hideMark/>
          </w:tcPr>
          <w:p w:rsidR="00000000" w:rsidRDefault="009122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0" w:type="dxa"/>
            <w:noWrap/>
            <w:vAlign w:val="center"/>
            <w:hideMark/>
          </w:tcPr>
          <w:p w:rsidR="00000000" w:rsidRDefault="009122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91229C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1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lang w:val="de-CH"/>
                </w:rPr>
                <w:t xml:space="preserve">Beispiel anhören </w:t>
              </w:r>
            </w:hyperlink>
            <w:r>
              <w:rPr>
                <w:lang w:val="de-CH"/>
              </w:rPr>
              <w:t xml:space="preserve">  /  </w:t>
            </w:r>
            <w:proofErr w:type="spellStart"/>
            <w:r>
              <w:rPr>
                <w:lang w:val="de-CH"/>
              </w:rPr>
              <w:t>guh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bidin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vê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nimûneyê</w:t>
            </w:r>
            <w:proofErr w:type="spellEnd"/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komme von zu Hause und gehe zur Haltestelle.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Ez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ji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malê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têm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û </w:t>
            </w:r>
            <w:proofErr w:type="spellStart"/>
            <w:r>
              <w:rPr>
                <w:sz w:val="24"/>
                <w:szCs w:val="24"/>
                <w:lang w:val="de-CH"/>
              </w:rPr>
              <w:t>diçim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rawestgeha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otobusê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000000" w:rsidRDefault="0091229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Kî</w:t>
            </w:r>
            <w:proofErr w:type="spellEnd"/>
            <w:r>
              <w:t xml:space="preserve"> </w:t>
            </w:r>
            <w:proofErr w:type="spellStart"/>
            <w:r>
              <w:t>ye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komme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dibe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von zu Hause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Woher? Von 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derê</w:t>
            </w:r>
            <w:proofErr w:type="spellEnd"/>
            <w:r>
              <w:t xml:space="preserve">?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derê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und gehe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dikim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zur Haltestelle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r>
              <w:t>Ko?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91229C">
      <w:r>
        <w:rPr>
          <w:lang w:val="de-CH"/>
        </w:rPr>
        <w:t> </w:t>
      </w:r>
    </w:p>
    <w:p w:rsidR="00000000" w:rsidRDefault="0091229C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2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lang w:val="de-CH"/>
                </w:rPr>
                <w:t>Beispiel anhören</w:t>
              </w:r>
            </w:hyperlink>
            <w:r>
              <w:rPr>
                <w:lang w:val="de-CH"/>
              </w:rPr>
              <w:t xml:space="preserve">   /  </w:t>
            </w:r>
            <w:proofErr w:type="spellStart"/>
            <w:r>
              <w:rPr>
                <w:lang w:val="de-CH"/>
              </w:rPr>
              <w:t>guh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bidin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vê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nimûneyê</w:t>
            </w:r>
            <w:proofErr w:type="spellEnd"/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fahre mit einem Freund um drei Uhr in die Stadt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Ez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bi </w:t>
            </w:r>
            <w:proofErr w:type="spellStart"/>
            <w:r>
              <w:rPr>
                <w:sz w:val="24"/>
                <w:szCs w:val="24"/>
                <w:lang w:val="de-CH"/>
              </w:rPr>
              <w:t>hevalekî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xwe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re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saet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de-CH"/>
              </w:rPr>
              <w:t>sêyan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de-CH"/>
              </w:rPr>
              <w:t>diçim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bajêr</w:t>
            </w:r>
            <w:proofErr w:type="spellEnd"/>
          </w:p>
        </w:tc>
      </w:tr>
    </w:tbl>
    <w:p w:rsidR="00000000" w:rsidRDefault="0091229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Kî</w:t>
            </w:r>
            <w:proofErr w:type="spellEnd"/>
            <w:r>
              <w:t xml:space="preserve"> </w:t>
            </w:r>
            <w:proofErr w:type="spellStart"/>
            <w:r>
              <w:t>ye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dikim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r>
              <w:t xml:space="preserve">Bi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re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Heke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r>
              <w:t>Ko?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91229C">
      <w:r>
        <w:rPr>
          <w:lang w:val="de-CH"/>
        </w:rPr>
        <w:t> </w:t>
      </w:r>
    </w:p>
    <w:p w:rsidR="00000000" w:rsidRDefault="0091229C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3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lang w:val="de-CH"/>
                </w:rPr>
                <w:t>Beispiel anhören</w:t>
              </w:r>
            </w:hyperlink>
            <w:r>
              <w:rPr>
                <w:lang w:val="de-CH"/>
              </w:rPr>
              <w:t xml:space="preserve">    /  </w:t>
            </w:r>
            <w:proofErr w:type="spellStart"/>
            <w:r>
              <w:rPr>
                <w:lang w:val="de-CH"/>
              </w:rPr>
              <w:t>guh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bidin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vê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nimûneyê</w:t>
            </w:r>
            <w:proofErr w:type="spellEnd"/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 wohne in der Stadt Innsbruck und fahre mit dem Fahrrad.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Ez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li </w:t>
            </w:r>
            <w:proofErr w:type="spellStart"/>
            <w:r>
              <w:rPr>
                <w:sz w:val="24"/>
                <w:szCs w:val="24"/>
                <w:lang w:val="de-CH"/>
              </w:rPr>
              <w:t>bajarê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Innsbruckê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dijîm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û </w:t>
            </w:r>
            <w:proofErr w:type="spellStart"/>
            <w:r>
              <w:rPr>
                <w:sz w:val="24"/>
                <w:szCs w:val="24"/>
                <w:lang w:val="de-CH"/>
              </w:rPr>
              <w:t>duçerxeya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xwe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siwar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dikim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000000" w:rsidRDefault="0091229C">
      <w:r>
        <w:t> </w:t>
      </w:r>
    </w:p>
    <w:tbl>
      <w:tblPr>
        <w:tblW w:w="9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357"/>
        <w:gridCol w:w="2357"/>
        <w:gridCol w:w="2358"/>
      </w:tblGrid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Kî</w:t>
            </w:r>
            <w:proofErr w:type="spellEnd"/>
            <w:r>
              <w:t xml:space="preserve"> </w:t>
            </w:r>
            <w:proofErr w:type="spellStart"/>
            <w:r>
              <w:t>ye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wohne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in der Stadt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Innsbruck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welcher Stadt?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welcher Stadt?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und 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mit dem Fahrrad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B646C" w:rsidRDefault="007B646C" w:rsidP="007B646C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B646C" w:rsidTr="007B646C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46C" w:rsidRDefault="007B646C" w:rsidP="004719F4">
            <w:pPr>
              <w:spacing w:line="300" w:lineRule="atLeast"/>
              <w:jc w:val="center"/>
            </w:pPr>
            <w:bookmarkStart w:id="2" w:name="_GoBack"/>
            <w:r>
              <w:rPr>
                <w:noProof/>
              </w:rPr>
              <w:drawing>
                <wp:inline distT="0" distB="0" distL="0" distR="0" wp14:anchorId="1A92F6FE" wp14:editId="1011ED7B">
                  <wp:extent cx="900000" cy="900000"/>
                  <wp:effectExtent l="0" t="0" r="0" b="0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7655" w:type="dxa"/>
          </w:tcPr>
          <w:p w:rsidR="007B646C" w:rsidRDefault="007B646C" w:rsidP="004719F4">
            <w:pPr>
              <w:spacing w:line="300" w:lineRule="atLeast"/>
              <w:ind w:left="142"/>
            </w:pPr>
            <w:r>
              <w:t xml:space="preserve">diese Seite  / </w:t>
            </w:r>
            <w:proofErr w:type="spellStart"/>
            <w:r w:rsidRPr="007B646C">
              <w:t>vê</w:t>
            </w:r>
            <w:proofErr w:type="spellEnd"/>
            <w:r w:rsidRPr="007B646C">
              <w:t xml:space="preserve"> </w:t>
            </w:r>
            <w:proofErr w:type="spellStart"/>
            <w:r w:rsidRPr="007B646C">
              <w:t>rûpelê</w:t>
            </w:r>
            <w:proofErr w:type="spellEnd"/>
          </w:p>
          <w:p w:rsidR="007B646C" w:rsidRDefault="007B646C" w:rsidP="004719F4">
            <w:pPr>
              <w:spacing w:line="300" w:lineRule="atLeast"/>
              <w:ind w:left="142"/>
            </w:pPr>
            <w:hyperlink r:id="rId14" w:tgtFrame="_self" w:history="1">
              <w:r>
                <w:rPr>
                  <w:rStyle w:val="Hyperlink"/>
                </w:rPr>
                <w:t>https://www.kleine-deutsch-hilfe.at/Fragewoerter_Beispiele_KU.htm</w:t>
              </w:r>
            </w:hyperlink>
            <w:r>
              <w:t xml:space="preserve"> </w:t>
            </w:r>
          </w:p>
        </w:tc>
      </w:tr>
    </w:tbl>
    <w:p w:rsidR="00000000" w:rsidRDefault="0091229C">
      <w:pPr>
        <w:pageBreakBefore/>
      </w:pPr>
      <w:r>
        <w:rPr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4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lang w:val="de-CH"/>
                </w:rPr>
                <w:t>Beispiel anhören</w:t>
              </w:r>
            </w:hyperlink>
            <w:r>
              <w:rPr>
                <w:lang w:val="de-CH"/>
              </w:rPr>
              <w:t xml:space="preserve">    /  </w:t>
            </w:r>
            <w:proofErr w:type="spellStart"/>
            <w:r>
              <w:rPr>
                <w:lang w:val="de-CH"/>
              </w:rPr>
              <w:t>guh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bidin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vê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nimûneyê</w:t>
            </w:r>
            <w:proofErr w:type="spellEnd"/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Mein Freund fährt jeden Tag schnell zu seinem Büro.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Hevalê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min her </w:t>
            </w:r>
            <w:proofErr w:type="spellStart"/>
            <w:proofErr w:type="gramStart"/>
            <w:r>
              <w:rPr>
                <w:sz w:val="24"/>
                <w:szCs w:val="24"/>
                <w:lang w:val="de-CH"/>
              </w:rPr>
              <w:t>roj</w:t>
            </w:r>
            <w:proofErr w:type="spellEnd"/>
            <w:proofErr w:type="gramEnd"/>
            <w:r>
              <w:rPr>
                <w:sz w:val="24"/>
                <w:szCs w:val="24"/>
                <w:lang w:val="de-CH"/>
              </w:rPr>
              <w:t xml:space="preserve"> bi </w:t>
            </w:r>
            <w:proofErr w:type="spellStart"/>
            <w:r>
              <w:rPr>
                <w:sz w:val="24"/>
                <w:szCs w:val="24"/>
                <w:lang w:val="de-CH"/>
              </w:rPr>
              <w:t>lez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diçe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ofîsa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xwe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000000" w:rsidRDefault="0091229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516"/>
        <w:gridCol w:w="2199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Kî</w:t>
            </w:r>
            <w:proofErr w:type="spellEnd"/>
            <w:r>
              <w:t xml:space="preserve"> </w:t>
            </w:r>
            <w:proofErr w:type="spellStart"/>
            <w:r>
              <w:t>ye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Wessen Freund?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Hevalê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dike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Heke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oft?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Çend</w:t>
            </w:r>
            <w:proofErr w:type="spellEnd"/>
            <w:r>
              <w:t xml:space="preserve"> </w:t>
            </w:r>
            <w:proofErr w:type="spellStart"/>
            <w:r>
              <w:t>caran</w:t>
            </w:r>
            <w:proofErr w:type="spellEnd"/>
            <w:r>
              <w:t xml:space="preserve"> </w:t>
            </w:r>
            <w:proofErr w:type="spellStart"/>
            <w:r>
              <w:t>carekê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(fährt er)?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Çawa</w:t>
            </w:r>
            <w:proofErr w:type="spellEnd"/>
            <w:r>
              <w:t xml:space="preserve"> (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ajot</w:t>
            </w:r>
            <w:proofErr w:type="spellEnd"/>
            <w:r>
              <w:t xml:space="preserve"> </w:t>
            </w:r>
            <w:proofErr w:type="spellStart"/>
            <w:r>
              <w:t>dike</w:t>
            </w:r>
            <w:proofErr w:type="spellEnd"/>
            <w:r>
              <w:t>)?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r>
              <w:t>Ko?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wessen Büro?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Berbi</w:t>
            </w:r>
            <w:proofErr w:type="spellEnd"/>
            <w:r>
              <w:t xml:space="preserve"> </w:t>
            </w:r>
            <w:proofErr w:type="spellStart"/>
            <w:r>
              <w:t>nivîsgeha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>?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91229C">
      <w:r>
        <w:rPr>
          <w:lang w:val="de-CH"/>
        </w:rPr>
        <w:t> </w:t>
      </w:r>
    </w:p>
    <w:p w:rsidR="00000000" w:rsidRDefault="0091229C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5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16" w:tgtFrame="_blank" w:history="1">
              <w:r>
                <w:rPr>
                  <w:rStyle w:val="Hyperlink"/>
                  <w:lang w:val="de-CH"/>
                </w:rPr>
                <w:t>Beispiel anhören</w:t>
              </w:r>
            </w:hyperlink>
            <w:r>
              <w:rPr>
                <w:lang w:val="de-CH"/>
              </w:rPr>
              <w:t xml:space="preserve">    /  </w:t>
            </w:r>
            <w:proofErr w:type="spellStart"/>
            <w:r>
              <w:rPr>
                <w:lang w:val="de-CH"/>
              </w:rPr>
              <w:t>guh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bidin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vê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nimûneyê</w:t>
            </w:r>
            <w:proofErr w:type="spellEnd"/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Einige Schüler arbeiten im Sommer von Juli bis </w:t>
            </w:r>
            <w:r>
              <w:rPr>
                <w:sz w:val="24"/>
                <w:szCs w:val="24"/>
                <w:lang w:val="de-CH"/>
              </w:rPr>
              <w:t>September vier Wochen lang in einem Ferienjob.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Hin </w:t>
            </w:r>
            <w:proofErr w:type="spellStart"/>
            <w:r>
              <w:rPr>
                <w:sz w:val="24"/>
                <w:szCs w:val="24"/>
                <w:lang w:val="de-CH"/>
              </w:rPr>
              <w:t>xwendekar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ji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Tîrmehê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heya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Îlonê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çar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hefte li </w:t>
            </w:r>
            <w:proofErr w:type="spellStart"/>
            <w:r>
              <w:rPr>
                <w:sz w:val="24"/>
                <w:szCs w:val="24"/>
                <w:lang w:val="de-CH"/>
              </w:rPr>
              <w:t>karên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havînê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dixebitin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000000" w:rsidRDefault="0091229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57"/>
        <w:gridCol w:w="2357"/>
        <w:gridCol w:w="2358"/>
      </w:tblGrid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proofErr w:type="gramStart"/>
            <w:r>
              <w:t>çi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qas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Çikar</w:t>
            </w:r>
            <w:proofErr w:type="spellEnd"/>
            <w:r>
              <w:t xml:space="preserve"> </w:t>
            </w:r>
            <w:proofErr w:type="spellStart"/>
            <w:r>
              <w:t>dikin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Heke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kengî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Heta</w:t>
            </w:r>
            <w:proofErr w:type="spellEnd"/>
            <w:r>
              <w:t xml:space="preserve"> </w:t>
            </w:r>
            <w:proofErr w:type="spellStart"/>
            <w:r>
              <w:t>kengê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Çiqas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r>
              <w:t>Ko?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>)?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Karekî</w:t>
            </w:r>
            <w:proofErr w:type="spellEnd"/>
            <w:r>
              <w:t xml:space="preserve"> </w:t>
            </w:r>
            <w:proofErr w:type="spellStart"/>
            <w:r>
              <w:t>çawa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000000" w:rsidRDefault="0091229C">
      <w:r>
        <w:rPr>
          <w:lang w:val="de-CH"/>
        </w:rPr>
        <w:t> </w:t>
      </w:r>
    </w:p>
    <w:p w:rsidR="00000000" w:rsidRDefault="0091229C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6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hyperlink r:id="rId17" w:tgtFrame="_blank" w:history="1">
              <w:r>
                <w:rPr>
                  <w:rStyle w:val="Hyperlink"/>
                  <w:lang w:val="de-CH"/>
                </w:rPr>
                <w:t>Beispiel anhören</w:t>
              </w:r>
            </w:hyperlink>
            <w:r>
              <w:rPr>
                <w:lang w:val="de-CH"/>
              </w:rPr>
              <w:t xml:space="preserve">    /  </w:t>
            </w:r>
            <w:proofErr w:type="spellStart"/>
            <w:r>
              <w:rPr>
                <w:lang w:val="de-CH"/>
              </w:rPr>
              <w:t>guh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bidin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vê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nimûneyê</w:t>
            </w:r>
            <w:proofErr w:type="spellEnd"/>
          </w:p>
        </w:tc>
      </w:tr>
      <w:tr w:rsidR="00000000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Angestellte öffnet die Tür zu seinem Büro mit dem Schlüssel.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229C">
            <w:pPr>
              <w:spacing w:line="300" w:lineRule="atLeast"/>
            </w:pPr>
            <w:proofErr w:type="spellStart"/>
            <w:r>
              <w:rPr>
                <w:sz w:val="24"/>
                <w:szCs w:val="24"/>
                <w:lang w:val="de-CH"/>
              </w:rPr>
              <w:t>Karmend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bi </w:t>
            </w:r>
            <w:proofErr w:type="spellStart"/>
            <w:r>
              <w:rPr>
                <w:sz w:val="24"/>
                <w:szCs w:val="24"/>
                <w:lang w:val="de-CH"/>
              </w:rPr>
              <w:t>mifteyê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deriyê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nivîsgeha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xwe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vedike</w:t>
            </w:r>
            <w:proofErr w:type="spellEnd"/>
            <w:r>
              <w:rPr>
                <w:sz w:val="24"/>
                <w:szCs w:val="24"/>
                <w:lang w:val="de-CH"/>
              </w:rPr>
              <w:t>.</w:t>
            </w:r>
          </w:p>
        </w:tc>
      </w:tr>
    </w:tbl>
    <w:p w:rsidR="00000000" w:rsidRDefault="0091229C">
      <w:r>
        <w:t> </w:t>
      </w:r>
    </w:p>
    <w:tbl>
      <w:tblPr>
        <w:tblW w:w="9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357"/>
        <w:gridCol w:w="2357"/>
        <w:gridCol w:w="2358"/>
      </w:tblGrid>
      <w:tr w:rsidR="00000000" w:rsidTr="007B646C"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Der Angestellte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proofErr w:type="gramStart"/>
            <w:r>
              <w:t>çi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qas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öffnet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dike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die Türe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Wen? / Was?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Kî</w:t>
            </w:r>
            <w:proofErr w:type="spellEnd"/>
            <w:r>
              <w:t xml:space="preserve">? / </w:t>
            </w:r>
            <w:proofErr w:type="spellStart"/>
            <w:r>
              <w:t>Çi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Çi</w:t>
            </w:r>
            <w:proofErr w:type="spellEnd"/>
            <w:r>
              <w:t xml:space="preserve"> a?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Welches? Wessen?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roofErr w:type="spellStart"/>
            <w:r>
              <w:t>Kîjan</w:t>
            </w:r>
            <w:proofErr w:type="spellEnd"/>
            <w:r>
              <w:t xml:space="preserve">? </w:t>
            </w:r>
            <w:proofErr w:type="spellStart"/>
            <w:r>
              <w:t>Zanîn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000000" w:rsidTr="007B646C"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91229C">
            <w:pPr>
              <w:spacing w:line="300" w:lineRule="atLeast"/>
              <w:ind w:left="142"/>
            </w:pPr>
            <w:r>
              <w:rPr>
                <w:sz w:val="24"/>
                <w:szCs w:val="24"/>
                <w:lang w:val="de-CH"/>
              </w:rPr>
              <w:t>mit dem Schlüssel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r>
              <w:t xml:space="preserve">Bi </w:t>
            </w:r>
            <w:proofErr w:type="spellStart"/>
            <w:r>
              <w:t>kîjanê</w:t>
            </w:r>
            <w:proofErr w:type="spellEnd"/>
            <w: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1229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B646C" w:rsidRDefault="007B646C" w:rsidP="007B646C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B646C" w:rsidTr="007B646C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46C" w:rsidRDefault="007B646C" w:rsidP="004719F4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64A30A4" wp14:editId="68EBF04A">
                  <wp:extent cx="900000" cy="900000"/>
                  <wp:effectExtent l="0" t="0" r="0" b="0"/>
                  <wp:docPr id="3" name="Grafik 3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7B646C" w:rsidRDefault="007B646C" w:rsidP="004719F4">
            <w:pPr>
              <w:spacing w:line="300" w:lineRule="atLeast"/>
              <w:ind w:left="142"/>
            </w:pPr>
            <w:r>
              <w:t xml:space="preserve">zu den Übungen  /  </w:t>
            </w:r>
            <w:proofErr w:type="spellStart"/>
            <w:r w:rsidRPr="007B646C">
              <w:t>ji</w:t>
            </w:r>
            <w:proofErr w:type="spellEnd"/>
            <w:r w:rsidRPr="007B646C">
              <w:t xml:space="preserve"> </w:t>
            </w:r>
            <w:proofErr w:type="spellStart"/>
            <w:r w:rsidRPr="007B646C">
              <w:t>bo</w:t>
            </w:r>
            <w:proofErr w:type="spellEnd"/>
            <w:r w:rsidRPr="007B646C">
              <w:t xml:space="preserve"> </w:t>
            </w:r>
            <w:proofErr w:type="spellStart"/>
            <w:r w:rsidRPr="007B646C">
              <w:t>temrîn</w:t>
            </w:r>
            <w:proofErr w:type="spellEnd"/>
            <w:r>
              <w:t>:</w:t>
            </w:r>
          </w:p>
          <w:p w:rsidR="007B646C" w:rsidRDefault="007B646C" w:rsidP="004719F4">
            <w:pPr>
              <w:spacing w:line="300" w:lineRule="atLeast"/>
              <w:ind w:left="142"/>
            </w:pPr>
            <w:hyperlink r:id="rId20" w:tgtFrame="_self" w:history="1">
              <w:r>
                <w:rPr>
                  <w:rStyle w:val="Hyperlink"/>
                </w:rPr>
                <w:t>https://www.kleine-deutsch-hilfe.at/Fragewoerter_Uebungen_KU.htm</w:t>
              </w:r>
            </w:hyperlink>
            <w:r>
              <w:t xml:space="preserve"> </w:t>
            </w:r>
          </w:p>
        </w:tc>
      </w:tr>
    </w:tbl>
    <w:p w:rsidR="007B646C" w:rsidRDefault="007B646C" w:rsidP="007B646C">
      <w:r>
        <w:rPr>
          <w:lang w:val="de-CH"/>
        </w:rPr>
        <w:t> </w:t>
      </w:r>
    </w:p>
    <w:sectPr w:rsidR="007B646C" w:rsidSect="007B646C">
      <w:pgSz w:w="11906" w:h="16838"/>
      <w:pgMar w:top="709" w:right="12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D807B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0840C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9398AC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1F03"/>
    <w:rsid w:val="00331F03"/>
    <w:rsid w:val="007B646C"/>
    <w:rsid w:val="009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7E5C-4E51-43B3-8165-E17A331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i/>
      <w:i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i/>
      <w:i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i/>
      <w:i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i/>
      <w:i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i/>
      <w:i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i/>
      <w:i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i/>
      <w:i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i/>
      <w:i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i/>
      <w:i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i/>
      <w:i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i/>
      <w:i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i/>
      <w:i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i/>
      <w:i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Fragewoerter_Uebersicht.docx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kleine-deutsch-hilfe.at/Fragewoerter_Uebungen_KU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Freiwilligenarbeit\Konversation\Wortschatz_Web\Fragewoerter_Uebersicht.htm" TargetMode="External"/><Relationship Id="rId12" Type="http://schemas.openxmlformats.org/officeDocument/2006/relationships/hyperlink" Target="https://www.kleine-deutsch-hilfe.at/Fragewoerter_Beispiele_KU.htm" TargetMode="External"/><Relationship Id="rId17" Type="http://schemas.openxmlformats.org/officeDocument/2006/relationships/hyperlink" Target="file:///D:\Freiwilligenarbeit\Konversation\Wortschatz_Web\Fragewoerter_Beispiel-6.mp3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ragewoerter_Beispiel-5.mp3" TargetMode="External"/><Relationship Id="rId20" Type="http://schemas.openxmlformats.org/officeDocument/2006/relationships/hyperlink" Target="https://www.kleine-deutsch-hilfe.at/Fragewoerter_Uebungen_KU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Fragewoerter_Uebungen_KU.htm" TargetMode="External"/><Relationship Id="rId11" Type="http://schemas.openxmlformats.org/officeDocument/2006/relationships/hyperlink" Target="file:///D:\Freiwilligenarbeit\Konversation\Wortschatz_Web\Fragewoerter_Beispiel-3.mp3" TargetMode="External"/><Relationship Id="rId5" Type="http://schemas.openxmlformats.org/officeDocument/2006/relationships/hyperlink" Target="file:///D:\Freiwilligenarbeit\Konversation\Wortschatz_Web\Fragewoerter_WListe_KU.htm" TargetMode="External"/><Relationship Id="rId15" Type="http://schemas.openxmlformats.org/officeDocument/2006/relationships/hyperlink" Target="file:///D:\Freiwilligenarbeit\Konversation\Wortschatz_Web\Fragewoerter_Beispiel-4.mp3" TargetMode="External"/><Relationship Id="rId10" Type="http://schemas.openxmlformats.org/officeDocument/2006/relationships/hyperlink" Target="file:///D:\Freiwilligenarbeit\Konversation\Wortschatz_Web\Fragewoerter_Beispiel-2.mp3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Fragewoerter_Beispiel-1.mp3" TargetMode="External"/><Relationship Id="rId14" Type="http://schemas.openxmlformats.org/officeDocument/2006/relationships/hyperlink" Target="https://www.kleine-deutsch-hilfe.at/Fragewoerter_Beispiele_KU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3</cp:revision>
  <cp:lastPrinted>2022-02-26T10:49:00Z</cp:lastPrinted>
  <dcterms:created xsi:type="dcterms:W3CDTF">2022-02-26T10:40:00Z</dcterms:created>
  <dcterms:modified xsi:type="dcterms:W3CDTF">2022-02-26T10:51:00Z</dcterms:modified>
</cp:coreProperties>
</file>