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F67A42" w:rsidRDefault="006D467C" w:rsidP="00BB0639">
      <w:pPr>
        <w:ind w:left="3261" w:hanging="3261"/>
        <w:outlineLvl w:val="0"/>
        <w:rPr>
          <w:sz w:val="20"/>
          <w:szCs w:val="20"/>
        </w:rPr>
      </w:pPr>
      <w:r w:rsidRPr="00F67A42">
        <w:rPr>
          <w:rFonts w:ascii="Arial" w:hAnsi="Arial" w:cs="Arial"/>
          <w:b/>
          <w:bCs/>
          <w:sz w:val="20"/>
          <w:szCs w:val="20"/>
          <w:lang w:val="de-CH"/>
        </w:rPr>
        <w:t>(WW00</w:t>
      </w:r>
      <w:proofErr w:type="gramStart"/>
      <w:r w:rsidRPr="00F67A42">
        <w:rPr>
          <w:rFonts w:ascii="Arial" w:hAnsi="Arial" w:cs="Arial"/>
          <w:b/>
          <w:bCs/>
          <w:sz w:val="20"/>
          <w:szCs w:val="20"/>
          <w:lang w:val="de-CH"/>
        </w:rPr>
        <w:t xml:space="preserve">)   </w:t>
      </w:r>
      <w:proofErr w:type="gramEnd"/>
      <w:r w:rsidRPr="00F67A42">
        <w:rPr>
          <w:rFonts w:ascii="Arial" w:hAnsi="Arial" w:cs="Arial"/>
          <w:b/>
          <w:bCs/>
          <w:sz w:val="20"/>
          <w:szCs w:val="20"/>
          <w:lang w:val="de-CH"/>
        </w:rPr>
        <w:t>[</w:t>
      </w:r>
      <w:r w:rsidR="008D62B5" w:rsidRPr="00F67A42">
        <w:rPr>
          <w:rFonts w:ascii="Arial" w:hAnsi="Arial" w:cs="Arial"/>
          <w:b/>
          <w:bCs/>
          <w:sz w:val="20"/>
          <w:szCs w:val="20"/>
          <w:lang w:val="de-CH"/>
        </w:rPr>
        <w:t>SO</w:t>
      </w:r>
      <w:proofErr w:type="gramStart"/>
      <w:r w:rsidRPr="00F67A42">
        <w:rPr>
          <w:rFonts w:ascii="Arial" w:hAnsi="Arial" w:cs="Arial"/>
          <w:b/>
          <w:bCs/>
          <w:sz w:val="20"/>
          <w:szCs w:val="20"/>
          <w:lang w:val="de-CH"/>
        </w:rPr>
        <w:t>]  </w:t>
      </w:r>
      <w:proofErr w:type="gramEnd"/>
      <w:r w:rsidRPr="00F67A42">
        <w:rPr>
          <w:rFonts w:ascii="Arial" w:hAnsi="Arial" w:cs="Arial"/>
          <w:b/>
          <w:bCs/>
          <w:sz w:val="20"/>
          <w:szCs w:val="20"/>
          <w:lang w:val="de-CH"/>
        </w:rPr>
        <w:t xml:space="preserve">–   Fragewörter, Wörterliste </w:t>
      </w:r>
      <w:r w:rsidRPr="00F67A42">
        <w:rPr>
          <w:rFonts w:ascii="Arial" w:hAnsi="Arial" w:cs="Arial"/>
          <w:sz w:val="20"/>
          <w:szCs w:val="20"/>
          <w:lang w:val="de-CH"/>
        </w:rPr>
        <w:t>– „W-Wörter“</w:t>
      </w:r>
      <w:r w:rsidRPr="00F67A42">
        <w:rPr>
          <w:rFonts w:ascii="Arial" w:hAnsi="Arial" w:cs="Arial"/>
          <w:b/>
          <w:bCs/>
          <w:sz w:val="20"/>
          <w:szCs w:val="20"/>
          <w:lang w:val="de-CH"/>
        </w:rPr>
        <w:t xml:space="preserve">   </w:t>
      </w:r>
      <w:r w:rsidR="00BB0639" w:rsidRPr="00F67A42">
        <w:rPr>
          <w:rFonts w:ascii="Arial" w:hAnsi="Arial" w:cs="Arial"/>
          <w:b/>
          <w:bCs/>
          <w:sz w:val="20"/>
          <w:szCs w:val="20"/>
          <w:lang w:val="de-CH"/>
        </w:rPr>
        <w:br/>
      </w:r>
      <w:r w:rsidRPr="00F67A42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BB0639" w:rsidRPr="00F67A42">
        <w:rPr>
          <w:rFonts w:ascii="Arial" w:hAnsi="Arial" w:cs="Arial"/>
          <w:b/>
          <w:bCs/>
          <w:sz w:val="20"/>
          <w:szCs w:val="20"/>
        </w:rPr>
        <w:t>Ereyada</w:t>
      </w:r>
      <w:proofErr w:type="spellEnd"/>
      <w:r w:rsidR="00BB0639" w:rsidRPr="00F67A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0639" w:rsidRPr="00F67A42">
        <w:rPr>
          <w:rFonts w:ascii="Arial" w:hAnsi="Arial" w:cs="Arial"/>
          <w:b/>
          <w:bCs/>
          <w:sz w:val="20"/>
          <w:szCs w:val="20"/>
        </w:rPr>
        <w:t>su'aalaha</w:t>
      </w:r>
      <w:proofErr w:type="spellEnd"/>
      <w:r w:rsidR="00BB0639" w:rsidRPr="00F67A4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BB0639" w:rsidRPr="00F67A42">
        <w:rPr>
          <w:rFonts w:ascii="Arial" w:hAnsi="Arial" w:cs="Arial"/>
          <w:b/>
          <w:bCs/>
          <w:sz w:val="20"/>
          <w:szCs w:val="20"/>
        </w:rPr>
        <w:t>liiska</w:t>
      </w:r>
      <w:proofErr w:type="spellEnd"/>
      <w:r w:rsidR="00BB0639" w:rsidRPr="00F67A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B0639" w:rsidRPr="00F67A42">
        <w:rPr>
          <w:rFonts w:ascii="Arial" w:hAnsi="Arial" w:cs="Arial"/>
          <w:b/>
          <w:bCs/>
          <w:sz w:val="20"/>
          <w:szCs w:val="20"/>
        </w:rPr>
        <w:t>kelmad</w:t>
      </w:r>
      <w:proofErr w:type="spellEnd"/>
      <w:r w:rsidRPr="00F67A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7A42" w:rsidRPr="00F67A42" w:rsidRDefault="00F67A42" w:rsidP="00F67A42">
      <w:bookmarkStart w:id="0" w:name="_GoBack"/>
      <w:r w:rsidRPr="00F67A42">
        <w:rPr>
          <w:rFonts w:ascii="Arial" w:hAnsi="Arial" w:cs="Arial"/>
        </w:rPr>
        <w:t> </w:t>
      </w:r>
    </w:p>
    <w:tbl>
      <w:tblPr>
        <w:tblW w:w="9781" w:type="dxa"/>
        <w:tblBorders>
          <w:bottom w:val="single" w:sz="12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F67A42" w:rsidTr="00F67A42">
        <w:tc>
          <w:tcPr>
            <w:tcW w:w="496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bookmarkEnd w:id="0"/>
          <w:p w:rsidR="00F67A42" w:rsidRPr="009B3F2B" w:rsidRDefault="00F67A42" w:rsidP="0069398D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Frage dich </w:t>
            </w:r>
            <w:proofErr w:type="gramStart"/>
            <w:r>
              <w:rPr>
                <w:rFonts w:asciiTheme="minorBidi" w:hAnsiTheme="minorBidi" w:cstheme="minorBidi"/>
              </w:rPr>
              <w:t>vorwärts !</w:t>
            </w:r>
            <w:proofErr w:type="gramEnd"/>
          </w:p>
        </w:tc>
        <w:tc>
          <w:tcPr>
            <w:tcW w:w="4819" w:type="dxa"/>
          </w:tcPr>
          <w:p w:rsidR="00F67A42" w:rsidRPr="009B3F2B" w:rsidRDefault="00F67A42" w:rsidP="0069398D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F67A42">
              <w:rPr>
                <w:rFonts w:asciiTheme="minorBidi" w:hAnsiTheme="minorBidi" w:cstheme="minorBidi"/>
              </w:rPr>
              <w:t>Horay</w:t>
            </w:r>
            <w:proofErr w:type="spellEnd"/>
            <w:r w:rsidRPr="00F67A4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67A42">
              <w:rPr>
                <w:rFonts w:asciiTheme="minorBidi" w:hAnsiTheme="minorBidi" w:cstheme="minorBidi"/>
              </w:rPr>
              <w:t>isu</w:t>
            </w:r>
            <w:proofErr w:type="spellEnd"/>
            <w:r w:rsidRPr="00F67A4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67A42">
              <w:rPr>
                <w:rFonts w:asciiTheme="minorBidi" w:hAnsiTheme="minorBidi" w:cstheme="minorBidi"/>
              </w:rPr>
              <w:t>waydii</w:t>
            </w:r>
            <w:proofErr w:type="spellEnd"/>
            <w:r w:rsidRPr="00F67A42">
              <w:rPr>
                <w:rFonts w:asciiTheme="minorBidi" w:hAnsiTheme="minorBidi" w:cstheme="minorBidi"/>
              </w:rPr>
              <w:t>!</w:t>
            </w:r>
          </w:p>
        </w:tc>
      </w:tr>
    </w:tbl>
    <w:p w:rsidR="00E070D4" w:rsidRPr="00F67A42" w:rsidRDefault="006D467C">
      <w:pPr>
        <w:rPr>
          <w:rFonts w:ascii="Arial" w:hAnsi="Arial" w:cs="Arial"/>
        </w:rPr>
      </w:pPr>
      <w:r w:rsidRPr="00F67A42">
        <w:rPr>
          <w:rFonts w:ascii="Arial" w:hAnsi="Arial" w:cs="Arial"/>
        </w:rPr>
        <w:t> </w:t>
      </w:r>
    </w:p>
    <w:p w:rsidR="00F67A42" w:rsidRDefault="00F67A42">
      <w:pPr>
        <w:rPr>
          <w:rFonts w:ascii="Arial" w:hAnsi="Arial" w:cs="Arial"/>
          <w:vanish/>
        </w:rPr>
      </w:pPr>
    </w:p>
    <w:tbl>
      <w:tblPr>
        <w:tblW w:w="97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969"/>
      </w:tblGrid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kuma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Was?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maxay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Ogow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Wem?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kuma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Wen?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kuma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Goorma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seit wann?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9B3F2B">
              <w:rPr>
                <w:rFonts w:asciiTheme="minorBidi" w:hAnsiTheme="minorBidi" w:cstheme="minorBidi"/>
              </w:rPr>
              <w:t>ilaa</w:t>
            </w:r>
            <w:proofErr w:type="spellEnd"/>
            <w:proofErr w:type="gram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goorma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9B3F2B">
              <w:rPr>
                <w:rFonts w:asciiTheme="minorBidi" w:hAnsiTheme="minorBidi" w:cstheme="minorBidi"/>
              </w:rPr>
              <w:t>goorma</w:t>
            </w:r>
            <w:proofErr w:type="spellEnd"/>
            <w:proofErr w:type="gram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Ilaa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goormaan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Halkee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Woher?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Xagee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timid?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Von wo?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Halkee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laga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keenay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Halkee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Warum?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maxay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sababtu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Wofür?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Maxay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kuwee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Wodurch?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kuwee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Welche?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kuwee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Was für ein?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Waa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maxay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a?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Wie?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Sidee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Wie viel? – Wie viele?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Intee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in </w:t>
            </w:r>
            <w:proofErr w:type="spellStart"/>
            <w:r w:rsidRPr="009B3F2B">
              <w:rPr>
                <w:rFonts w:asciiTheme="minorBidi" w:hAnsiTheme="minorBidi" w:cstheme="minorBidi"/>
              </w:rPr>
              <w:t>le'eg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? - </w:t>
            </w:r>
            <w:proofErr w:type="spellStart"/>
            <w:r w:rsidRPr="009B3F2B">
              <w:rPr>
                <w:rFonts w:asciiTheme="minorBidi" w:hAnsiTheme="minorBidi" w:cstheme="minorBidi"/>
              </w:rPr>
              <w:t>Immisa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  <w:tr w:rsidR="009B3F2B" w:rsidTr="00FC5BBE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3F2B" w:rsidRPr="009B3F2B" w:rsidRDefault="009B3F2B" w:rsidP="009B3F2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B3F2B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3F2B" w:rsidRPr="009B3F2B" w:rsidRDefault="009B3F2B" w:rsidP="009B3F2B">
            <w:pPr>
              <w:ind w:left="85"/>
              <w:rPr>
                <w:rFonts w:asciiTheme="minorBidi" w:hAnsiTheme="minorBidi" w:cstheme="minorBidi"/>
              </w:rPr>
            </w:pPr>
            <w:proofErr w:type="spellStart"/>
            <w:r w:rsidRPr="009B3F2B">
              <w:rPr>
                <w:rFonts w:asciiTheme="minorBidi" w:hAnsiTheme="minorBidi" w:cstheme="minorBidi"/>
              </w:rPr>
              <w:t>Inta</w:t>
            </w:r>
            <w:proofErr w:type="spellEnd"/>
            <w:r w:rsidRPr="009B3F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B3F2B">
              <w:rPr>
                <w:rFonts w:asciiTheme="minorBidi" w:hAnsiTheme="minorBidi" w:cstheme="minorBidi"/>
              </w:rPr>
              <w:t>jeer</w:t>
            </w:r>
            <w:proofErr w:type="spellEnd"/>
            <w:r w:rsidRPr="009B3F2B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3F2B" w:rsidRPr="009B3F2B" w:rsidRDefault="009B3F2B" w:rsidP="009B3F2B">
            <w:pPr>
              <w:ind w:left="57" w:right="176"/>
              <w:rPr>
                <w:rFonts w:asciiTheme="minorBidi" w:hAnsiTheme="minorBidi" w:cstheme="minorBidi"/>
              </w:rPr>
            </w:pPr>
          </w:p>
        </w:tc>
      </w:tr>
    </w:tbl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921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570B32" w:rsidRPr="000056FE" w:rsidTr="009F5FF3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0056FE" w:rsidRDefault="00866F11" w:rsidP="00545DA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BB0639" w:rsidRDefault="00913E47" w:rsidP="00545DAF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8794520" wp14:editId="15692C5A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BB0639" w:rsidRDefault="00BB0639" w:rsidP="00545DAF">
            <w:pPr>
              <w:jc w:val="center"/>
              <w:rPr>
                <w:lang w:val="de-CH"/>
              </w:rPr>
            </w:pPr>
            <w:r w:rsidRPr="00BB0639">
              <w:rPr>
                <w:noProof/>
              </w:rPr>
              <w:drawing>
                <wp:inline distT="0" distB="0" distL="0" distR="0" wp14:anchorId="49F640AC" wp14:editId="071BD23E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B32" w:rsidRPr="000056FE" w:rsidTr="009F5FF3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C00026" w:rsidRDefault="00570B32" w:rsidP="00570B3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570B32" w:rsidRPr="001D0BD9" w:rsidRDefault="007021D4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proofErr w:type="spellStart"/>
            <w:r w:rsidRPr="007021D4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Dhageyso</w:t>
            </w:r>
            <w:proofErr w:type="spellEnd"/>
            <w:r w:rsidRPr="007021D4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7021D4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erayada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7021D4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 / </w:t>
            </w:r>
            <w:r w:rsidR="00702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21D4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7021D4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BD2342" w:rsidRDefault="00BD2342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F67A42">
          <w:footerReference w:type="default" r:id="rId12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Pr="00E04B20" w:rsidRDefault="00133A87" w:rsidP="00E04B20">
      <w:pPr>
        <w:outlineLvl w:val="0"/>
        <w:rPr>
          <w:b/>
          <w:bCs/>
          <w:lang w:val="de-CH"/>
        </w:rPr>
      </w:pPr>
      <w:bookmarkStart w:id="1" w:name="_Toc22214933"/>
      <w:r w:rsidRPr="001D7D4F">
        <w:rPr>
          <w:rFonts w:asciiTheme="minorBidi" w:hAnsiTheme="minorBidi" w:cstheme="minorBidi"/>
          <w:b/>
          <w:bCs/>
          <w:lang w:val="de-CH"/>
        </w:rPr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1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E70" w:rsidRDefault="00376E70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376E70" w:rsidRPr="00FB1789" w:rsidRDefault="00376E70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376E70" w:rsidRDefault="00376E70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376E70" w:rsidRPr="00FB1789" w:rsidRDefault="00376E70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376E70" w:rsidRPr="00FB1789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376E70" w:rsidRPr="00FB1789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376E70" w:rsidRPr="00FB1789" w:rsidRDefault="00376E70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Pr="00C64436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70" w:rsidRPr="00C64436" w:rsidRDefault="00376E70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376E70" w:rsidRPr="00FB1789" w:rsidRDefault="00376E70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376E70" w:rsidRPr="00FB1789" w:rsidRDefault="00376E70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376E70" w:rsidRPr="00FB1789" w:rsidRDefault="00376E70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376E70" w:rsidRDefault="00376E70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376E70" w:rsidRPr="00C64436" w:rsidRDefault="00376E70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376E70" w:rsidRPr="00C64436" w:rsidRDefault="00376E70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Default="00133A87" w:rsidP="008D62B5">
      <w:pPr>
        <w:outlineLvl w:val="0"/>
      </w:pPr>
      <w:r>
        <w:rPr>
          <w:b/>
          <w:bCs/>
          <w:lang w:val="de-CH"/>
        </w:rPr>
        <w:lastRenderedPageBreak/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</w:t>
      </w:r>
      <w:r w:rsidR="008D62B5">
        <w:rPr>
          <w:lang w:val="de-CH"/>
        </w:rPr>
        <w:t>SO</w:t>
      </w:r>
      <w:r>
        <w:rPr>
          <w:lang w:val="de-CH"/>
        </w:rPr>
        <w:t>]    – „W-Wörter“</w:t>
      </w:r>
    </w:p>
    <w:p w:rsidR="00207D09" w:rsidRPr="00E04B20" w:rsidRDefault="00133A87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  <w:lang w:val="de-CH"/>
        </w:rPr>
        <w:t> </w:t>
      </w:r>
      <w:r w:rsidR="00207D09" w:rsidRPr="00E04B20">
        <w:rPr>
          <w:rFonts w:asciiTheme="minorBidi" w:hAnsiTheme="minorBidi" w:cstheme="minorBidi"/>
          <w:lang w:val="de-CH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</w:p>
    <w:tbl>
      <w:tblPr>
        <w:tblW w:w="9356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133A87" w:rsidTr="00D36F95">
        <w:tc>
          <w:tcPr>
            <w:tcW w:w="425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326453" w:rsidRDefault="00133A87" w:rsidP="00BB0639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2" w:name="_top"/>
            <w:bookmarkEnd w:id="2"/>
            <w:r w:rsidRPr="00326453">
              <w:rPr>
                <w:rFonts w:asciiTheme="minorBidi" w:hAnsiTheme="minorBidi" w:cstheme="minorBidi"/>
                <w:b/>
                <w:bCs/>
                <w:lang w:val="de-CH"/>
              </w:rPr>
              <w:t>Fragewörter</w:t>
            </w:r>
            <w:r w:rsidR="00BB0639">
              <w:rPr>
                <w:b/>
                <w:bCs/>
                <w:lang w:val="de-CH"/>
              </w:rPr>
              <w:t xml:space="preserve"> </w:t>
            </w:r>
            <w:r w:rsidR="00BB0639">
              <w:rPr>
                <w:b/>
                <w:bCs/>
                <w:lang w:val="de-CH"/>
              </w:rPr>
              <w:t xml:space="preserve"> –</w:t>
            </w:r>
            <w:r w:rsidR="00BB0639">
              <w:rPr>
                <w:b/>
                <w:bCs/>
                <w:lang w:val="de-CH"/>
              </w:rPr>
              <w:t xml:space="preserve">  </w:t>
            </w:r>
            <w:r w:rsidR="00BB0639">
              <w:rPr>
                <w:b/>
                <w:bCs/>
                <w:lang w:val="de-CH"/>
              </w:rPr>
              <w:t>Teil 1</w:t>
            </w:r>
            <w:r w:rsidRPr="00326453">
              <w:rPr>
                <w:rFonts w:asciiTheme="minorBidi" w:hAnsiTheme="minorBidi" w:cstheme="minorBidi"/>
                <w:b/>
                <w:bCs/>
                <w:lang w:val="de-CH"/>
              </w:rPr>
              <w:t>, Beispielsätze</w:t>
            </w:r>
          </w:p>
        </w:tc>
        <w:tc>
          <w:tcPr>
            <w:tcW w:w="510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33A87" w:rsidRPr="00326453" w:rsidRDefault="00BB0639" w:rsidP="00D36F95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Erayada</w:t>
            </w:r>
            <w:proofErr w:type="spellEnd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su'aalaha</w:t>
            </w:r>
            <w:proofErr w:type="spellEnd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qaybta</w:t>
            </w:r>
            <w:proofErr w:type="spellEnd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1, </w:t>
            </w:r>
            <w:proofErr w:type="spellStart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tusaale</w:t>
            </w:r>
            <w:proofErr w:type="spellEnd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jumlado</w:t>
            </w:r>
            <w:proofErr w:type="spellEnd"/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731D4B">
        <w:tc>
          <w:tcPr>
            <w:tcW w:w="4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BB0639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3" w:name="Beispiele"/>
            <w:r w:rsidRPr="00E04B20">
              <w:rPr>
                <w:rFonts w:asciiTheme="minorBidi" w:hAnsiTheme="minorBidi" w:cstheme="minorBidi"/>
                <w:b/>
                <w:bCs/>
                <w:lang w:val="de-CH"/>
              </w:rPr>
              <w:t>Beispiele</w:t>
            </w:r>
            <w:bookmarkEnd w:id="3"/>
            <w:r w:rsidR="00BB0639" w:rsidRPr="00BB0639">
              <w:rPr>
                <w:rFonts w:asciiTheme="minorBidi" w:hAnsiTheme="minorBidi" w:cstheme="minorBidi"/>
                <w:bCs/>
                <w:lang w:val="de-CH"/>
              </w:rPr>
              <w:t xml:space="preserve"> für </w:t>
            </w:r>
            <w:r w:rsidRPr="00E04B20">
              <w:rPr>
                <w:rFonts w:asciiTheme="minorBidi" w:hAnsiTheme="minorBidi" w:cstheme="minorBidi"/>
                <w:lang w:val="de-CH"/>
              </w:rPr>
              <w:t>Frage</w:t>
            </w:r>
            <w:r w:rsidR="00BB0639">
              <w:rPr>
                <w:rFonts w:asciiTheme="minorBidi" w:hAnsiTheme="minorBidi" w:cstheme="minorBidi"/>
                <w:lang w:val="de-CH"/>
              </w:rPr>
              <w:t>n</w:t>
            </w:r>
            <w:r w:rsidRPr="00E04B20">
              <w:rPr>
                <w:rFonts w:asciiTheme="minorBidi" w:hAnsiTheme="minorBidi" w:cstheme="minorBidi"/>
                <w:lang w:val="de-CH"/>
              </w:rPr>
              <w:t xml:space="preserve"> nach 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BB0639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BB0639">
              <w:rPr>
                <w:rFonts w:asciiTheme="minorBidi" w:hAnsiTheme="minorBidi" w:cstheme="minorBidi"/>
                <w:b/>
                <w:bCs/>
                <w:lang w:val="de-CH"/>
              </w:rPr>
              <w:t>Tusaalooyinka</w:t>
            </w:r>
            <w:proofErr w:type="spellEnd"/>
            <w:r w:rsidRPr="00BB0639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su'aalaha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ku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saabsan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qaybaha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jumlada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shakhsi</w:t>
            </w:r>
            <w:proofErr w:type="spellEnd"/>
            <w:r w:rsidRPr="00BB0639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theme="minorBidi"/>
                <w:lang w:val="de-CH"/>
              </w:rPr>
              <w:t>ahaaneed</w:t>
            </w:r>
            <w:proofErr w:type="spellEnd"/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5"/>
        <w:gridCol w:w="2804"/>
        <w:gridCol w:w="2793"/>
        <w:gridCol w:w="134"/>
      </w:tblGrid>
      <w:tr w:rsidR="00E04B20" w:rsidTr="00731D4B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BB0639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</w:t>
            </w:r>
            <w:r w:rsidR="00BB0639">
              <w:rPr>
                <w:b/>
                <w:bCs/>
                <w:lang w:val="de-CH"/>
              </w:rPr>
              <w:t xml:space="preserve"> / </w:t>
            </w:r>
            <w:proofErr w:type="spellStart"/>
            <w:r w:rsidR="00BB0639"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BB0639" w:rsidRPr="00326453">
              <w:rPr>
                <w:b/>
                <w:bCs/>
                <w:lang w:val="de-CH"/>
              </w:rPr>
              <w:t xml:space="preserve"> </w:t>
            </w:r>
            <w:r w:rsidR="00BB0639">
              <w:rPr>
                <w:b/>
                <w:bCs/>
                <w:lang w:val="de-CH"/>
              </w:rPr>
              <w:t xml:space="preserve"> </w:t>
            </w:r>
            <w:r w:rsidR="00BB0639">
              <w:rPr>
                <w:b/>
                <w:bCs/>
                <w:lang w:val="de-CH"/>
              </w:rPr>
              <w:t>1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04B20" w:rsidRPr="00334568" w:rsidRDefault="00E04B20" w:rsidP="00653D57">
            <w:pPr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653D57">
            <w:pPr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731D4B">
        <w:tc>
          <w:tcPr>
            <w:tcW w:w="3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326453" w:rsidP="00731D4B">
            <w:pPr>
              <w:rPr>
                <w:rFonts w:asciiTheme="minorBidi" w:hAnsiTheme="minorBidi" w:cstheme="minorBidi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imid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guriga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iyo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tag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saldhiga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326453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326453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Maxaa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dhacaya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326453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Default="00326453" w:rsidP="00326453">
            <w:pPr>
              <w:spacing w:line="300" w:lineRule="atLeast"/>
              <w:rPr>
                <w:rFonts w:asciiTheme="minorBidi" w:hAnsiTheme="minorBidi" w:cstheme="minorBidi"/>
                <w:lang w:val="de-CH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Woher? </w:t>
            </w:r>
          </w:p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Xagee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ka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timid? </w:t>
            </w:r>
          </w:p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laga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keenay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326453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Maxaan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samaynayaa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326453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26453" w:rsidRPr="00376E70" w:rsidRDefault="00326453" w:rsidP="00326453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26453" w:rsidRPr="000A28F8" w:rsidRDefault="00326453" w:rsidP="0032645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731D4B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326453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 </w:t>
            </w:r>
            <w:r w:rsidR="00326453">
              <w:rPr>
                <w:b/>
                <w:bCs/>
                <w:lang w:val="de-CH"/>
              </w:rPr>
              <w:t xml:space="preserve">/ </w:t>
            </w:r>
            <w:proofErr w:type="spellStart"/>
            <w:r w:rsidR="00326453"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326453" w:rsidRPr="00326453">
              <w:rPr>
                <w:b/>
                <w:bCs/>
                <w:lang w:val="de-CH"/>
              </w:rPr>
              <w:t xml:space="preserve"> </w:t>
            </w:r>
            <w:r w:rsidR="00326453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 xml:space="preserve">2  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34568" w:rsidRPr="00334568" w:rsidRDefault="00334568" w:rsidP="00653D5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653D57">
            <w:pPr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</w:tr>
      <w:tr w:rsidR="00334568" w:rsidTr="00731D4B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26453" w:rsidP="00731D4B">
            <w:pPr>
              <w:rPr>
                <w:rFonts w:asciiTheme="minorBidi" w:hAnsiTheme="minorBidi" w:cstheme="minorBidi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imid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guriga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iyo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tag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saldhiga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9"/>
      </w:tblGrid>
      <w:tr w:rsidR="00731D4B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31D4B" w:rsidRPr="00376E70" w:rsidRDefault="00731D4B" w:rsidP="00376E70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31D4B" w:rsidRPr="00376E70" w:rsidRDefault="00731D4B" w:rsidP="00376E70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Maxaan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samaynayaa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31D4B" w:rsidRPr="00376E70" w:rsidRDefault="00731D4B" w:rsidP="00376E70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Yaa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leh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31D4B" w:rsidRPr="00376E70" w:rsidRDefault="00731D4B" w:rsidP="00376E70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Goorma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31D4B" w:rsidRPr="00376E70" w:rsidRDefault="00731D4B" w:rsidP="00376E70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76E70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376E70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376E7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207D09" w:rsidRPr="005E121B" w:rsidRDefault="00207D09" w:rsidP="00207D09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C2EA7" w:rsidTr="00731D4B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326453" w:rsidP="0078446F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  / </w:t>
            </w:r>
            <w:proofErr w:type="spellStart"/>
            <w:r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>3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E6160" w:rsidRPr="00334568" w:rsidRDefault="007E6160" w:rsidP="00653D5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C00026" w:rsidP="00653D57">
            <w:pPr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</w:tr>
      <w:tr w:rsidR="002C2EA7" w:rsidTr="00731D4B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731D4B" w:rsidRDefault="00731D4B" w:rsidP="00731D4B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ku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noolahay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magaalada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Innsbruck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waxaanan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raacayaa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baaskiilkayga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535"/>
        <w:gridCol w:w="2001"/>
      </w:tblGrid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Maxaa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dhacaya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Magaaladee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Maxaan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samaynayaa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kuwee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0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89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693"/>
      </w:tblGrid>
      <w:tr w:rsidR="00F3338A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326453" w:rsidP="0078446F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  / </w:t>
            </w:r>
            <w:proofErr w:type="spellStart"/>
            <w:r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 xml:space="preserve"> 4</w:t>
            </w:r>
            <w:r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653D5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C00026" w:rsidP="00653D57">
            <w:pPr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</w:tr>
      <w:tr w:rsidR="00F3338A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731D4B" w:rsidRDefault="00731D4B" w:rsidP="00731D4B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Saaxiibkay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waxa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uu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ku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degdegaa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xafiiskiisa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maalin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kasta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yaa</w:t>
            </w:r>
            <w:proofErr w:type="spellEnd"/>
            <w:proofErr w:type="gram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saaxiib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ah?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muxuu</w:t>
            </w:r>
            <w:proofErr w:type="spellEnd"/>
            <w:proofErr w:type="gram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sameeyaa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Goorma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Inta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jeer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Sidee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uu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u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wadaa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)?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731D4B" w:rsidTr="00731D4B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1D4B" w:rsidRPr="00731D4B" w:rsidRDefault="00731D4B" w:rsidP="00731D4B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Xafiiska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yaa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 xml:space="preserve"> u </w:t>
            </w:r>
            <w:proofErr w:type="spellStart"/>
            <w:r w:rsidRPr="00731D4B">
              <w:rPr>
                <w:rFonts w:asciiTheme="minorBidi" w:hAnsiTheme="minorBidi" w:cstheme="minorBidi"/>
                <w:sz w:val="20"/>
                <w:szCs w:val="20"/>
              </w:rPr>
              <w:t>socda</w:t>
            </w:r>
            <w:proofErr w:type="spellEnd"/>
            <w:r w:rsidRPr="00731D4B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1D4B" w:rsidRPr="000A28F8" w:rsidRDefault="00731D4B" w:rsidP="00731D4B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F3338A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78446F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  </w:t>
            </w:r>
            <w:r w:rsidR="00326453">
              <w:rPr>
                <w:b/>
                <w:bCs/>
                <w:lang w:val="de-CH"/>
              </w:rPr>
              <w:t xml:space="preserve">/ </w:t>
            </w:r>
            <w:proofErr w:type="spellStart"/>
            <w:r w:rsidR="00326453"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>5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653D5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C00026" w:rsidP="00653D57">
            <w:pPr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</w:tr>
      <w:tr w:rsidR="00F3338A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1F31CD" w:rsidP="001F31CD">
            <w:pPr>
              <w:rPr>
                <w:rFonts w:asciiTheme="minorBidi" w:hAnsiTheme="minorBidi" w:cstheme="minorBidi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Ardayda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qaarkood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waxay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shaqeeyaan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shaqooyinka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xagaaga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afar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toddobaad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laga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bilaabo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Luulyo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ilaa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Sebtembar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Immisa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Maxaa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sameysaa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Goorma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Laga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bilaabo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goorma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Goorma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Ilaa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goormaan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Halkee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1F31CD" w:rsidTr="001F31C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31CD" w:rsidRPr="001F31CD" w:rsidRDefault="001F31CD" w:rsidP="001F31CD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maxay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F31CD">
              <w:rPr>
                <w:rFonts w:asciiTheme="minorBidi" w:hAnsiTheme="minorBidi" w:cstheme="minorBidi"/>
                <w:sz w:val="20"/>
                <w:szCs w:val="20"/>
              </w:rPr>
              <w:t>shaqada</w:t>
            </w:r>
            <w:proofErr w:type="spellEnd"/>
            <w:r w:rsidRPr="001F31CD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35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F31CD" w:rsidRPr="000A28F8" w:rsidRDefault="001F31CD" w:rsidP="001F31C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78446F">
            <w:pPr>
              <w:spacing w:line="300" w:lineRule="atLeast"/>
            </w:pPr>
            <w:r>
              <w:rPr>
                <w:b/>
                <w:bCs/>
                <w:lang w:val="de-CH"/>
              </w:rPr>
              <w:t xml:space="preserve">Beispiel  </w:t>
            </w:r>
            <w:r w:rsidR="00326453">
              <w:rPr>
                <w:b/>
                <w:bCs/>
                <w:lang w:val="de-CH"/>
              </w:rPr>
              <w:t xml:space="preserve">/ </w:t>
            </w:r>
            <w:proofErr w:type="spellStart"/>
            <w:r w:rsidR="00326453" w:rsidRPr="00326453">
              <w:rPr>
                <w:b/>
                <w:bCs/>
                <w:lang w:val="de-CH"/>
              </w:rPr>
              <w:t>Tusaale</w:t>
            </w:r>
            <w:proofErr w:type="spellEnd"/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 xml:space="preserve"> </w:t>
            </w:r>
            <w:r w:rsidR="0078446F">
              <w:rPr>
                <w:b/>
                <w:bCs/>
                <w:lang w:val="de-CH"/>
              </w:rPr>
              <w:t>6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70517" w:rsidRPr="00334568" w:rsidRDefault="00975880" w:rsidP="00653D5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C00026" w:rsidP="00653D57">
            <w:pPr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dhegayso</w:t>
            </w:r>
            <w:proofErr w:type="spellEnd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326453" w:rsidRPr="00326453">
              <w:rPr>
                <w:rFonts w:asciiTheme="minorBidi" w:hAnsiTheme="minorBidi" w:cs="Arial"/>
                <w:sz w:val="20"/>
                <w:szCs w:val="20"/>
              </w:rPr>
              <w:t>tusaalahan</w:t>
            </w:r>
            <w:proofErr w:type="spellEnd"/>
          </w:p>
        </w:tc>
      </w:tr>
      <w:tr w:rsidR="00070517" w:rsidTr="00731D4B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830122" w:rsidRDefault="00830122" w:rsidP="0083012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Karraaniga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ayaa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furaha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furay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albaabka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xafiiskiisa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268"/>
        <w:gridCol w:w="2268"/>
      </w:tblGrid>
      <w:tr w:rsidR="00830122" w:rsidTr="00830122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830122" w:rsidTr="0083012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muxuu</w:t>
            </w:r>
            <w:proofErr w:type="spellEnd"/>
            <w:proofErr w:type="gram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sameeyaa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830122" w:rsidTr="0083012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kuma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? / </w:t>
            </w:r>
          </w:p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maxay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830122" w:rsidTr="0083012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maxay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a?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830122" w:rsidTr="00830122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kuwee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?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Ogow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830122" w:rsidTr="00830122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30122" w:rsidRPr="00830122" w:rsidRDefault="00830122" w:rsidP="00830122">
            <w:pPr>
              <w:ind w:left="14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Waa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30122">
              <w:rPr>
                <w:rFonts w:asciiTheme="minorBidi" w:hAnsiTheme="minorBidi" w:cstheme="minorBidi"/>
                <w:sz w:val="20"/>
                <w:szCs w:val="20"/>
              </w:rPr>
              <w:t>kuwee</w:t>
            </w:r>
            <w:proofErr w:type="spellEnd"/>
            <w:r w:rsidRPr="00830122">
              <w:rPr>
                <w:rFonts w:asciiTheme="minorBidi" w:hAnsiTheme="minorBidi" w:cstheme="minorBidi"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30122" w:rsidRPr="000A28F8" w:rsidRDefault="00830122" w:rsidP="00830122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BB0639" w:rsidRPr="000056FE" w:rsidTr="00DE145E">
        <w:trPr>
          <w:trHeight w:val="1183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0639" w:rsidRPr="00DE145E" w:rsidRDefault="00BB0639" w:rsidP="00BB063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DE145E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5C11646" wp14:editId="2B8044B6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B0639" w:rsidRPr="00DE145E" w:rsidRDefault="00BB0639" w:rsidP="00BB063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E7C76AE" wp14:editId="64AF4C26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0639" w:rsidRPr="00BB0639" w:rsidRDefault="00BB0639" w:rsidP="00BB0639">
            <w:pPr>
              <w:jc w:val="center"/>
              <w:rPr>
                <w:lang w:val="de-CH"/>
              </w:rPr>
            </w:pPr>
            <w:r w:rsidRPr="00BB0639">
              <w:rPr>
                <w:noProof/>
              </w:rPr>
              <w:drawing>
                <wp:inline distT="0" distB="0" distL="0" distR="0" wp14:anchorId="3A4BC609" wp14:editId="07F91D37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39" w:rsidRPr="000056FE" w:rsidTr="00DE145E">
        <w:trPr>
          <w:trHeight w:val="268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BB0639" w:rsidRPr="001D0BD9" w:rsidRDefault="00BB0639" w:rsidP="00BB063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BB0639" w:rsidRPr="001D0BD9" w:rsidRDefault="00BB0639" w:rsidP="00BB0639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proofErr w:type="spellStart"/>
            <w:r w:rsidRPr="00BB0639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Ereyada</w:t>
            </w:r>
            <w:proofErr w:type="spellEnd"/>
            <w:r w:rsidRPr="00BB0639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su'aal</w:t>
            </w:r>
            <w:proofErr w:type="spellEnd"/>
            <w:r w:rsidRPr="00BB0639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BB0639">
              <w:rPr>
                <w:rFonts w:asciiTheme="minorBidi" w:hAnsiTheme="minorBidi" w:cs="Arial"/>
                <w:b/>
                <w:bCs/>
                <w:sz w:val="18"/>
                <w:szCs w:val="18"/>
                <w:lang w:val="de-CH"/>
              </w:rPr>
              <w:t>dulmar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B0639" w:rsidRPr="000056FE" w:rsidRDefault="00BB0639" w:rsidP="00BB0639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proofErr w:type="spellStart"/>
            <w:r w:rsidRPr="00BB0639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B0639" w:rsidRDefault="00BB0639" w:rsidP="00BB063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BB0639" w:rsidRPr="001D0BD9" w:rsidRDefault="00BB0639" w:rsidP="00BB063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1060F7" w:rsidRPr="001060F7" w:rsidRDefault="001060F7" w:rsidP="00C1711B">
      <w:pPr>
        <w:rPr>
          <w:rFonts w:asciiTheme="minorBidi" w:hAnsiTheme="minorBidi" w:cstheme="minorBidi"/>
        </w:rPr>
      </w:pPr>
    </w:p>
    <w:p w:rsidR="00846719" w:rsidRDefault="00846719" w:rsidP="0019168F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>(WW03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</w:t>
      </w:r>
      <w:r w:rsidR="008D62B5">
        <w:t>SO</w:t>
      </w:r>
      <w:r>
        <w:t xml:space="preserve">] </w:t>
      </w:r>
      <w:r w:rsidR="0019168F">
        <w:rPr>
          <w:lang w:val="de-CH"/>
        </w:rPr>
        <w:t>   </w:t>
      </w:r>
      <w:r>
        <w:t>– „W-Wörter“</w:t>
      </w:r>
    </w:p>
    <w:p w:rsidR="00846719" w:rsidRPr="001B75E2" w:rsidRDefault="00846719" w:rsidP="00846719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0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846719" w:rsidTr="0046706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6719" w:rsidRDefault="00846719" w:rsidP="00BB0639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</w:t>
            </w:r>
            <w:r w:rsidR="00BB0639">
              <w:rPr>
                <w:b/>
                <w:bCs/>
                <w:lang w:val="de-CH"/>
              </w:rPr>
              <w:t xml:space="preserve"> </w:t>
            </w:r>
            <w:r w:rsidR="00BB0639">
              <w:rPr>
                <w:b/>
                <w:bCs/>
                <w:lang w:val="de-CH"/>
              </w:rPr>
              <w:t xml:space="preserve"> –  Teil 2</w:t>
            </w:r>
            <w:r>
              <w:rPr>
                <w:b/>
                <w:bCs/>
                <w:lang w:val="de-CH"/>
              </w:rPr>
              <w:t>, Übungen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6719" w:rsidRPr="00467067" w:rsidRDefault="00467067" w:rsidP="00BB0639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Erayada</w:t>
            </w:r>
            <w:proofErr w:type="spellEnd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su'aalaha</w:t>
            </w:r>
            <w:proofErr w:type="spellEnd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r w:rsidR="00BB0639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–</w:t>
            </w:r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qaybta</w:t>
            </w:r>
            <w:proofErr w:type="spellEnd"/>
            <w:r w:rsidR="00BB0639"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 2</w:t>
            </w:r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67067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layliyada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3224"/>
        <w:gridCol w:w="1560"/>
      </w:tblGrid>
      <w:tr w:rsidR="00207834" w:rsidRPr="00467067" w:rsidTr="00207834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07834" w:rsidRPr="00467067" w:rsidRDefault="00207834" w:rsidP="00207834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Anleitung  / 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Tilmaamaha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07834" w:rsidRDefault="00207834" w:rsidP="00207834">
            <w:pPr>
              <w:spacing w:line="300" w:lineRule="atLeast"/>
              <w:ind w:right="56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 xml:space="preserve"> Die Übungen anhören</w:t>
            </w:r>
          </w:p>
          <w:p w:rsidR="00207834" w:rsidRPr="00467067" w:rsidRDefault="00207834" w:rsidP="00207834">
            <w:pPr>
              <w:spacing w:line="300" w:lineRule="atLeast"/>
              <w:ind w:right="56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207834">
              <w:rPr>
                <w:rFonts w:ascii="Arial" w:eastAsia="PMingLiU" w:hAnsi="Arial" w:cs="Arial"/>
                <w:sz w:val="20"/>
                <w:szCs w:val="20"/>
              </w:rPr>
              <w:t>Dhageyso</w:t>
            </w:r>
            <w:proofErr w:type="spellEnd"/>
            <w:r w:rsidRPr="00207834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207834">
              <w:rPr>
                <w:rFonts w:ascii="Arial" w:eastAsia="PMingLiU" w:hAnsi="Arial" w:cs="Arial"/>
                <w:sz w:val="20"/>
                <w:szCs w:val="20"/>
              </w:rPr>
              <w:t>jimicsiga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834" w:rsidRPr="00467067" w:rsidRDefault="00207834" w:rsidP="00207834">
            <w:pPr>
              <w:spacing w:line="300" w:lineRule="atLeast"/>
              <w:ind w:right="130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17B575" wp14:editId="4999077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67" w:rsidRPr="00467067" w:rsidTr="00207834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 xml:space="preserve">Formuliere die Frage und die Antwort </w:t>
            </w:r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in ganzen Sätzen.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  <w:lang w:val="de-CH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Samee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su'aasha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jawaabta</w:t>
            </w:r>
            <w:proofErr w:type="spellEnd"/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proofErr w:type="gram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jumlado</w:t>
            </w:r>
            <w:proofErr w:type="spellEnd"/>
            <w:proofErr w:type="gram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Default="00467067" w:rsidP="00467067">
      <w:pPr>
        <w:rPr>
          <w:rFonts w:ascii="Arial" w:eastAsia="PMingLiU" w:hAnsi="Arial" w:cs="Arial"/>
          <w:sz w:val="20"/>
          <w:szCs w:val="20"/>
          <w:lang w:val="de-CH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A077C5" w:rsidRPr="00467067" w:rsidRDefault="00A077C5" w:rsidP="00467067">
      <w:pPr>
        <w:rPr>
          <w:rFonts w:ascii="Arial" w:eastAsia="PMingLiU" w:hAnsi="Arial" w:cs="Arial"/>
          <w:sz w:val="20"/>
          <w:szCs w:val="20"/>
        </w:rPr>
      </w:pP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1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1</w:t>
            </w:r>
          </w:p>
        </w:tc>
      </w:tr>
      <w:tr w:rsidR="00467067" w:rsidRPr="00467067" w:rsidTr="0069398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Der Schüler geht um acht Uhr</w:t>
            </w:r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in die Schule in Innsbruck.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  <w:lang w:val="de-CH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Ardaygu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baxaa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sideed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saac</w:t>
            </w:r>
            <w:proofErr w:type="spellEnd"/>
          </w:p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Innsbruck.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1.1  Frage nach der Person (Subjekt)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qofka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(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1.2  Frage nach der Tätigkeit (Verb)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hawsha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(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1.3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wakhtiga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1.4  Frage nach dem Weg, dem Ziel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jidka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,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meesha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socdo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1.5  Frage nach dem Ort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meesha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2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2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Über hundert Kinder kommen jeden Tag aus der Stadt in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In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badan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boqol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carruur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ah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ayaa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yimaada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maalin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kasta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2.2  Frage nach der Menge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tirada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2.3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2.4  Frage nach der Zeit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wakhtiga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2.5  Frage nach der Herkunft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asalka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2.6  Frage nach dem Ziel der Kinder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waxa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yahay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hadafka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carruurtu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3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3</w:t>
            </w:r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Die Schüler besuchen von September bis Juli für zehn Monate die Schule.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Ardaydu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dhigtaan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dugsiga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toban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bilood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laga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bilaabo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Sebtembar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ilaa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Luulyo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3.1  Frage nach dem Subjekt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mawduuca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3.2  Frage nach dem Verb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Su'aal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falka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3.3  Frage nach dem Beginn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bilawgii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3.4  Frage nach dem Ende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waxa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ku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saabsan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dhamaadka</w:t>
            </w:r>
            <w:proofErr w:type="spellEnd"/>
          </w:p>
        </w:tc>
      </w:tr>
      <w:tr w:rsidR="00467067" w:rsidRPr="00467067" w:rsidTr="0069398D">
        <w:tc>
          <w:tcPr>
            <w:tcW w:w="4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3.5  Frage nach der Dauer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muddada</w:t>
            </w:r>
            <w:proofErr w:type="spellEnd"/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column"/>
      </w:r>
      <w:r w:rsidRPr="00467067">
        <w:rPr>
          <w:rFonts w:ascii="Arial" w:eastAsia="PMingLiU" w:hAnsi="Arial" w:cs="Arial"/>
          <w:sz w:val="20"/>
          <w:szCs w:val="20"/>
        </w:rPr>
        <w:lastRenderedPageBreak/>
        <w:t> </w:t>
      </w:r>
    </w:p>
    <w:p w:rsidR="00454A36" w:rsidRPr="00467067" w:rsidRDefault="00454A36" w:rsidP="00467067">
      <w:pPr>
        <w:rPr>
          <w:rFonts w:ascii="Arial" w:eastAsia="PMingLiU" w:hAnsi="Arial" w:cs="Arial"/>
          <w:sz w:val="20"/>
          <w:szCs w:val="20"/>
        </w:rPr>
      </w:pP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69398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Frage nach allen Teilen der folgenden Sätze …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Weydii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dhammaan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qaybaha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jumladaha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4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4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Der öffentliche Bus fährt alle halben Stunden von Innsbruck nach Sistrans und kostet € 3,60.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Baska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dadwaynuhu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nus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saac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kasta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Innsbruck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ilaa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Sistrans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wuxuuna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qiimahiisu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yahay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€3.60.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5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5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Heute kauft die Frau ein Kilo Äpfel und billige Tomaten.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Maanta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naagtu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waxay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iibsataa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kilo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tufaax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ah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yaanyo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jaban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67067" w:rsidRPr="00467067" w:rsidTr="009F7F40">
        <w:tc>
          <w:tcPr>
            <w:tcW w:w="4714" w:type="dxa"/>
            <w:tcBorders>
              <w:top w:val="nil"/>
              <w:lef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b/>
                <w:bCs/>
                <w:lang w:val="de-CH"/>
              </w:rPr>
              <w:t xml:space="preserve">Übung 6 </w:t>
            </w:r>
          </w:p>
        </w:tc>
        <w:tc>
          <w:tcPr>
            <w:tcW w:w="4715" w:type="dxa"/>
            <w:tcBorders>
              <w:top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67067" w:rsidRPr="00467067" w:rsidRDefault="00467067" w:rsidP="00467067">
            <w:pPr>
              <w:spacing w:line="300" w:lineRule="atLeast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</w:rPr>
              <w:t>Layliga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</w:rPr>
              <w:t xml:space="preserve"> 6</w:t>
            </w:r>
          </w:p>
        </w:tc>
      </w:tr>
      <w:tr w:rsidR="00467067" w:rsidRPr="00467067" w:rsidTr="009F7F40">
        <w:tc>
          <w:tcPr>
            <w:tcW w:w="471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r w:rsidRPr="00467067">
              <w:rPr>
                <w:rFonts w:ascii="Arial" w:eastAsia="PMingLiU" w:hAnsi="Arial" w:cs="Arial"/>
                <w:lang w:val="de-CH"/>
              </w:rPr>
              <w:t>Im nahen Einkaufszentrum eröffnet in der nächsten Woche ein großer Fachmarkt.</w:t>
            </w:r>
          </w:p>
        </w:tc>
        <w:tc>
          <w:tcPr>
            <w:tcW w:w="4715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67" w:rsidRPr="00467067" w:rsidRDefault="00467067" w:rsidP="009F7F40">
            <w:pPr>
              <w:spacing w:before="240"/>
              <w:rPr>
                <w:rFonts w:ascii="Arial" w:eastAsia="PMingLiU" w:hAnsi="Arial" w:cs="Arial"/>
                <w:sz w:val="20"/>
                <w:szCs w:val="20"/>
              </w:rPr>
            </w:pP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Bakhaar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weyn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takhasus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leh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ayaa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furmaya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xarunta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wax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iibsiga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ee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dhow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toddobaadka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soo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socda</w:t>
            </w:r>
            <w:proofErr w:type="spellEnd"/>
            <w:r w:rsidRPr="00467067">
              <w:rPr>
                <w:rFonts w:ascii="Arial" w:eastAsia="PMingLiU" w:hAnsi="Arial" w:cs="Arial"/>
                <w:sz w:val="20"/>
                <w:szCs w:val="20"/>
                <w:lang w:val="de-CH"/>
              </w:rPr>
              <w:t>.</w:t>
            </w:r>
          </w:p>
        </w:tc>
      </w:tr>
    </w:tbl>
    <w:p w:rsidR="00467067" w:rsidRPr="00467067" w:rsidRDefault="00467067" w:rsidP="00467067">
      <w:pPr>
        <w:rPr>
          <w:rFonts w:ascii="Arial" w:eastAsia="PMingLiU" w:hAnsi="Arial" w:cs="Arial"/>
          <w:sz w:val="20"/>
          <w:szCs w:val="20"/>
        </w:rPr>
      </w:pPr>
      <w:r w:rsidRPr="00467067">
        <w:rPr>
          <w:rFonts w:ascii="Arial" w:eastAsia="PMingLiU" w:hAnsi="Arial" w:cs="Arial"/>
          <w:sz w:val="20"/>
          <w:szCs w:val="20"/>
        </w:rPr>
        <w:t> </w:t>
      </w:r>
    </w:p>
    <w:p w:rsidR="00846719" w:rsidRDefault="00846719" w:rsidP="00846719">
      <w:pPr>
        <w:rPr>
          <w:rFonts w:asciiTheme="minorBidi" w:hAnsiTheme="minorBidi" w:cstheme="minorBidi"/>
          <w:lang w:val="de-CH"/>
        </w:rPr>
      </w:pPr>
      <w:r w:rsidRPr="005E121B">
        <w:rPr>
          <w:rFonts w:asciiTheme="minorBidi" w:hAnsiTheme="minorBidi" w:cstheme="minorBidi"/>
          <w:lang w:val="de-CH"/>
        </w:rPr>
        <w:t> </w:t>
      </w:r>
    </w:p>
    <w:p w:rsidR="005E121B" w:rsidRDefault="005E121B" w:rsidP="005E121B">
      <w:pPr>
        <w:rPr>
          <w:rFonts w:ascii="Arial" w:hAnsi="Arial" w:cs="Arial"/>
          <w:lang w:val="de-CH"/>
        </w:rPr>
      </w:pP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5E121B" w:rsidRPr="000056FE" w:rsidTr="004D694F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210DD8" w:rsidRDefault="005E121B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1F3BA26F" wp14:editId="59F9E59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210DD8" w:rsidRDefault="0050098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F294EA5" wp14:editId="08FDF627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Pr="00210DD8" w:rsidRDefault="00500989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6A8D4C9" wp14:editId="53C648B5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1B" w:rsidRPr="000056FE" w:rsidTr="004D694F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E121B" w:rsidRPr="00393C12" w:rsidRDefault="005E121B" w:rsidP="005E121B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5E121B" w:rsidRPr="004D694F" w:rsidRDefault="004D694F" w:rsidP="00393C12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weedhaha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E121B" w:rsidRPr="000056FE" w:rsidRDefault="005E121B" w:rsidP="00500989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 / </w:t>
            </w:r>
            <w:r w:rsidR="00500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0989" w:rsidRPr="00500989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E121B" w:rsidRDefault="005E121B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E121B" w:rsidRPr="00500989" w:rsidRDefault="00500989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5E121B" w:rsidRDefault="005E121B" w:rsidP="00846719">
      <w:pPr>
        <w:rPr>
          <w:rFonts w:asciiTheme="minorBidi" w:hAnsiTheme="minorBidi" w:cstheme="minorBidi"/>
          <w:lang w:val="de-CH"/>
        </w:rPr>
      </w:pPr>
    </w:p>
    <w:p w:rsidR="00A50B9D" w:rsidRDefault="00A50B9D" w:rsidP="0019168F">
      <w:pPr>
        <w:pageBreakBefore/>
        <w:outlineLvl w:val="0"/>
        <w:rPr>
          <w:sz w:val="20"/>
          <w:szCs w:val="20"/>
        </w:rPr>
      </w:pPr>
      <w:r>
        <w:rPr>
          <w:b/>
          <w:bCs/>
        </w:rPr>
        <w:lastRenderedPageBreak/>
        <w:t>(WW04)</w:t>
      </w:r>
      <w:r>
        <w:t>  –  [</w:t>
      </w:r>
      <w:r w:rsidR="008D62B5">
        <w:t>SO</w:t>
      </w:r>
      <w:r w:rsidR="0019168F">
        <w:t>]</w:t>
      </w:r>
      <w:r>
        <w:t xml:space="preserve"> </w:t>
      </w:r>
      <w:r w:rsidR="0019168F">
        <w:rPr>
          <w:lang w:val="de-CH"/>
        </w:rPr>
        <w:t>   </w:t>
      </w:r>
      <w:r>
        <w:t xml:space="preserve">– „W-Wörter“ 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0B9D" w:rsidTr="00731D4B"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Default="00A50B9D" w:rsidP="00070517">
            <w:pPr>
              <w:spacing w:line="300" w:lineRule="atLeast"/>
            </w:pPr>
            <w:r>
              <w:rPr>
                <w:b/>
                <w:bCs/>
                <w:lang w:val="de-CH"/>
              </w:rPr>
              <w:t>Fragewörter, Übungen, Lösungen</w:t>
            </w:r>
          </w:p>
        </w:tc>
        <w:tc>
          <w:tcPr>
            <w:tcW w:w="4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0B9D" w:rsidRPr="002816F5" w:rsidRDefault="002816F5" w:rsidP="00070517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Ereyada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su'aalaha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,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layliyo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</w:rPr>
              <w:t xml:space="preserve">,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xalal</w:t>
            </w:r>
            <w:proofErr w:type="spellEnd"/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570A29" w:rsidTr="00731D4B">
        <w:tc>
          <w:tcPr>
            <w:tcW w:w="2977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Pr="002816F5" w:rsidRDefault="00570A29" w:rsidP="002816F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>Lösung</w:t>
            </w:r>
            <w:r w:rsidR="002816F5"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 /  </w:t>
            </w:r>
            <w:proofErr w:type="spellStart"/>
            <w:r w:rsidR="002816F5"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1  </w:t>
            </w:r>
          </w:p>
        </w:tc>
        <w:tc>
          <w:tcPr>
            <w:tcW w:w="4536" w:type="dxa"/>
            <w:tcBorders>
              <w:top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70A29" w:rsidRDefault="00570A29" w:rsidP="000878D3">
            <w:pPr>
              <w:spacing w:line="300" w:lineRule="atLeast"/>
              <w:ind w:right="198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 w:rsidR="0080601B"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816F5"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 w:rsidR="00570A29" w:rsidRDefault="00570A29" w:rsidP="00570A29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23A705E" wp14:editId="76F5A1F8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2816F5" w:rsidTr="00E07079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Der Schüler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Schüler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geht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der Schüler?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um acht Uhr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um acht.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geht er?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geht in die Schule.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in Innsbruck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ist die Schule?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Schule ist in Innsbruck.</w:t>
            </w:r>
          </w:p>
        </w:tc>
        <w:tc>
          <w:tcPr>
            <w:tcW w:w="3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A50B9D" w:rsidRPr="001B75E2" w:rsidRDefault="00A50B9D" w:rsidP="00A50B9D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2816F5" w:rsidP="00C612E7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2</w:t>
            </w:r>
          </w:p>
        </w:tc>
        <w:tc>
          <w:tcPr>
            <w:tcW w:w="4536" w:type="dxa"/>
            <w:noWrap/>
            <w:vAlign w:val="center"/>
          </w:tcPr>
          <w:p w:rsidR="00C612E7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612E7" w:rsidRDefault="00C612E7" w:rsidP="00C612E7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EE20BD6" wp14:editId="30ECDF6B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C612E7" w:rsidRDefault="00A50B9D" w:rsidP="00A50B9D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2816F5" w:rsidTr="00E07079"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Über hundert Kinder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 xml:space="preserve">Über hundert 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Über </w:t>
            </w:r>
            <w:proofErr w:type="spellStart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Hundert</w:t>
            </w:r>
            <w:proofErr w:type="spellEnd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Kinder kommen.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kommen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die Kinder?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jeden Tag.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aus der Stadt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aus der Stadt.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in die Schule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kommen sie?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F5" w:rsidTr="00E07079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81552B" w:rsidRDefault="002816F5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81552B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816F5" w:rsidRPr="00393C12" w:rsidRDefault="002816F5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kommen in die Schule.</w:t>
            </w:r>
          </w:p>
        </w:tc>
        <w:tc>
          <w:tcPr>
            <w:tcW w:w="3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6F5" w:rsidRPr="00393C12" w:rsidRDefault="002816F5" w:rsidP="002816F5">
            <w:pPr>
              <w:spacing w:line="30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1B75E2" w:rsidRDefault="00A50B9D" w:rsidP="00A50B9D">
      <w:pPr>
        <w:rPr>
          <w:rFonts w:asciiTheme="minorBidi" w:eastAsiaTheme="minorEastAsia" w:hAnsiTheme="minorBidi" w:cstheme="minorBidi"/>
          <w:sz w:val="20"/>
          <w:szCs w:val="20"/>
        </w:rPr>
      </w:pPr>
      <w:r w:rsidRPr="001B75E2">
        <w:rPr>
          <w:rFonts w:asciiTheme="minorBidi" w:hAnsiTheme="minorBidi" w:cstheme="minorBidi"/>
        </w:rPr>
        <w:t> </w:t>
      </w:r>
    </w:p>
    <w:p w:rsidR="00C612E7" w:rsidRDefault="00C612E7" w:rsidP="00C612E7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p w:rsidR="00393C12" w:rsidRPr="001B75E2" w:rsidRDefault="00393C12" w:rsidP="00C612E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de-CH"/>
        </w:rPr>
        <w:br w:type="column"/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C612E7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612E7" w:rsidRDefault="002816F5" w:rsidP="002816F5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lang w:val="de-CH"/>
              </w:rPr>
              <w:t>3</w:t>
            </w:r>
          </w:p>
        </w:tc>
        <w:tc>
          <w:tcPr>
            <w:tcW w:w="4536" w:type="dxa"/>
            <w:noWrap/>
            <w:vAlign w:val="center"/>
          </w:tcPr>
          <w:p w:rsidR="00C612E7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612E7" w:rsidRDefault="00C612E7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8329B1F" wp14:editId="1E613305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E7" w:rsidRPr="00C612E7" w:rsidRDefault="00C612E7" w:rsidP="00C612E7">
      <w:pPr>
        <w:rPr>
          <w:rFonts w:asciiTheme="minorBidi" w:hAnsiTheme="minorBidi" w:cstheme="minorBidi"/>
          <w:lang w:val="de-CH"/>
        </w:rPr>
      </w:pPr>
      <w:r w:rsidRPr="00C612E7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541"/>
        <w:gridCol w:w="3260"/>
      </w:tblGrid>
      <w:tr w:rsidR="00E07079" w:rsidTr="009A63FE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Schüler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besucht?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Schüler besuchen.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besuchen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von September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Ab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Ab September /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von September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an 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besuchen sie.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bis Juli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Bis 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Bis Juli besuchen sie.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für zehn Monate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lange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besuchen für zehn Monate /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br/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zehn Monate lang.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Schule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besuchen sie?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right w:val="nil"/>
            </w:tcBorders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07079" w:rsidTr="009A63FE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541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7079" w:rsidRPr="00393C12" w:rsidRDefault="00E07079" w:rsidP="00070517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besuchen die Schule.</w:t>
            </w:r>
          </w:p>
        </w:tc>
        <w:tc>
          <w:tcPr>
            <w:tcW w:w="3260" w:type="dxa"/>
            <w:tcBorders>
              <w:left w:val="nil"/>
              <w:bottom w:val="dashed" w:sz="4" w:space="0" w:color="auto"/>
              <w:right w:val="nil"/>
            </w:tcBorders>
          </w:tcPr>
          <w:p w:rsidR="00E07079" w:rsidRPr="00393C12" w:rsidRDefault="00E07079" w:rsidP="00E07079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C50A2" w:rsidRPr="001B75E2" w:rsidRDefault="00DC50A2" w:rsidP="00DC50A2">
      <w:pPr>
        <w:rPr>
          <w:rFonts w:asciiTheme="minorBidi" w:hAnsiTheme="minorBidi" w:cstheme="minorBidi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4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3C197903" wp14:editId="56D3F7AF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9D" w:rsidRPr="00DC50A2" w:rsidRDefault="00A50B9D" w:rsidP="00A50B9D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3357"/>
        <w:gridCol w:w="3358"/>
      </w:tblGrid>
      <w:tr w:rsidR="009A63FE" w:rsidTr="009A63FE">
        <w:trPr>
          <w:trHeight w:val="215"/>
        </w:trPr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Der öffentliche Bus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fährt?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öffentlich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 für ein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Bus?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öffentliche Bus.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fährt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Der Bus fährt.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alle halben Stunden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oft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alle halben Stunden.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von Innsbruck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Von wo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 (weg)?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von Innsbruck (weg).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nach Sistrans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Wohin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fährt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fährt nach Sistrans.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top w:val="single" w:sz="6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und kostet 3,60.</w:t>
            </w:r>
          </w:p>
        </w:tc>
        <w:tc>
          <w:tcPr>
            <w:tcW w:w="3357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</w:t>
            </w: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kostet er?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9A63FE">
        <w:trPr>
          <w:trHeight w:val="215"/>
        </w:trPr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A63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35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9A63FE" w:rsidRDefault="009A63FE" w:rsidP="009A63FE">
            <w:pPr>
              <w:spacing w:line="30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9A63F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Er kostet 3,60.</w:t>
            </w:r>
          </w:p>
        </w:tc>
        <w:tc>
          <w:tcPr>
            <w:tcW w:w="3358" w:type="dxa"/>
            <w:tcBorders>
              <w:left w:val="nil"/>
              <w:bottom w:val="dashed" w:sz="4" w:space="0" w:color="auto"/>
              <w:right w:val="nil"/>
            </w:tcBorders>
          </w:tcPr>
          <w:p w:rsidR="009A63FE" w:rsidRPr="009A63FE" w:rsidRDefault="009A63FE" w:rsidP="009A63FE">
            <w:pPr>
              <w:spacing w:line="300" w:lineRule="atLeast"/>
              <w:ind w:left="41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9A63FE" w:rsidRDefault="009A63FE" w:rsidP="00DC50A2">
      <w:pPr>
        <w:rPr>
          <w:rFonts w:asciiTheme="minorBidi" w:hAnsiTheme="minorBidi" w:cstheme="minorBidi"/>
          <w:lang w:val="de-CH"/>
        </w:rPr>
      </w:pPr>
    </w:p>
    <w:p w:rsidR="00DC50A2" w:rsidRDefault="009A63FE" w:rsidP="00DC50A2">
      <w:pPr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br w:type="column"/>
      </w:r>
      <w:r w:rsidR="00DC50A2" w:rsidRPr="001B75E2">
        <w:rPr>
          <w:rFonts w:asciiTheme="minorBidi" w:hAnsiTheme="minorBidi" w:cstheme="minorBidi"/>
          <w:lang w:val="de-CH"/>
        </w:rPr>
        <w:lastRenderedPageBreak/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5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2BF7362B" wp14:editId="6A236844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6737DE" w:rsidRDefault="00DC50A2" w:rsidP="00DC50A2">
      <w:pPr>
        <w:rPr>
          <w:rFonts w:asciiTheme="minorBidi" w:hAnsiTheme="minorBidi" w:cstheme="minorBidi"/>
          <w:sz w:val="22"/>
          <w:szCs w:val="22"/>
          <w:lang w:val="de-CH"/>
        </w:rPr>
      </w:pPr>
      <w:r w:rsidRPr="006737DE">
        <w:rPr>
          <w:rFonts w:asciiTheme="minorBidi" w:hAnsiTheme="minorBidi" w:cstheme="minorBidi"/>
          <w:sz w:val="22"/>
          <w:szCs w:val="22"/>
          <w:lang w:val="de-CH"/>
        </w:rPr>
        <w:t> </w:t>
      </w:r>
    </w:p>
    <w:tbl>
      <w:tblPr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3400"/>
        <w:gridCol w:w="3401"/>
      </w:tblGrid>
      <w:tr w:rsidR="009A63FE" w:rsidTr="001D3820"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Heute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die Frau?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Heute kauft sie.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kauft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macht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(ein)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die Frau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Wer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ein?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Die Frau kauft ein.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ein Kilo Äpfel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Sie kauft Äpfel.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ein Kilo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Wie viele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Äpfel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Kilo kauft sie.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und billige Tomaten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kauft sie (noch)?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kauft sie (noch).</w:t>
            </w:r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billige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Welche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Tomaten kauft sie?</w:t>
            </w:r>
          </w:p>
        </w:tc>
        <w:tc>
          <w:tcPr>
            <w:tcW w:w="3401" w:type="dxa"/>
            <w:tcBorders>
              <w:top w:val="dashed" w:sz="4" w:space="0" w:color="auto"/>
              <w:left w:val="nil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3FE" w:rsidTr="001D3820">
        <w:tc>
          <w:tcPr>
            <w:tcW w:w="22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393C12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A63FE" w:rsidRPr="00393C12" w:rsidRDefault="009A63FE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Sie kauft billige </w:t>
            </w:r>
            <w:proofErr w:type="gramStart"/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Tomaten .</w:t>
            </w:r>
            <w:proofErr w:type="gramEnd"/>
          </w:p>
        </w:tc>
        <w:tc>
          <w:tcPr>
            <w:tcW w:w="3401" w:type="dxa"/>
            <w:tcBorders>
              <w:left w:val="nil"/>
              <w:bottom w:val="dashed" w:sz="4" w:space="0" w:color="auto"/>
              <w:right w:val="nil"/>
            </w:tcBorders>
            <w:noWrap/>
          </w:tcPr>
          <w:p w:rsidR="009A63FE" w:rsidRPr="00393C12" w:rsidRDefault="009A63FE" w:rsidP="001D3820">
            <w:pPr>
              <w:spacing w:line="240" w:lineRule="atLeast"/>
              <w:ind w:left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50B9D" w:rsidRPr="006737DE" w:rsidRDefault="00A50B9D" w:rsidP="00A50B9D">
      <w:pPr>
        <w:rPr>
          <w:rFonts w:asciiTheme="minorBidi" w:hAnsiTheme="minorBidi" w:cstheme="minorBidi"/>
          <w:sz w:val="22"/>
          <w:szCs w:val="22"/>
          <w:lang w:val="de-CH"/>
        </w:rPr>
      </w:pPr>
      <w:r w:rsidRPr="006737DE">
        <w:rPr>
          <w:rFonts w:asciiTheme="minorBidi" w:hAnsiTheme="minorBidi" w:cstheme="minorBidi"/>
          <w:sz w:val="22"/>
          <w:szCs w:val="22"/>
          <w:lang w:val="de-CH"/>
        </w:rPr>
        <w:t> </w:t>
      </w:r>
    </w:p>
    <w:tbl>
      <w:tblPr>
        <w:tblW w:w="9072" w:type="dxa"/>
        <w:tblBorders>
          <w:bottom w:val="single" w:sz="4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DC50A2" w:rsidTr="00731D4B">
        <w:tc>
          <w:tcPr>
            <w:tcW w:w="297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C50A2" w:rsidRDefault="002816F5" w:rsidP="00393C12">
            <w:pPr>
              <w:spacing w:line="300" w:lineRule="atLeast"/>
            </w:pPr>
            <w:r w:rsidRPr="002816F5">
              <w:rPr>
                <w:rFonts w:asciiTheme="minorBidi" w:hAnsiTheme="minorBidi" w:cstheme="minorBidi"/>
                <w:b/>
                <w:bCs/>
                <w:lang w:val="de-CH"/>
              </w:rPr>
              <w:t xml:space="preserve">Lösung  /  </w:t>
            </w:r>
            <w:proofErr w:type="spellStart"/>
            <w:r w:rsidRPr="002816F5">
              <w:rPr>
                <w:rFonts w:asciiTheme="minorBidi" w:hAnsiTheme="minorBidi" w:cstheme="minorBidi"/>
                <w:b/>
                <w:bCs/>
              </w:rPr>
              <w:t>Xalka</w:t>
            </w:r>
            <w:proofErr w:type="spellEnd"/>
            <w:r>
              <w:rPr>
                <w:rFonts w:asciiTheme="minorBidi" w:hAnsiTheme="minorBidi" w:cstheme="minorBidi"/>
                <w:b/>
                <w:bCs/>
                <w:lang w:val="de-CH"/>
              </w:rPr>
              <w:t xml:space="preserve"> 6</w:t>
            </w:r>
          </w:p>
        </w:tc>
        <w:tc>
          <w:tcPr>
            <w:tcW w:w="4536" w:type="dxa"/>
            <w:noWrap/>
            <w:vAlign w:val="center"/>
          </w:tcPr>
          <w:p w:rsidR="00DC50A2" w:rsidRDefault="002816F5" w:rsidP="000878D3">
            <w:pPr>
              <w:spacing w:line="300" w:lineRule="atLeast"/>
              <w:ind w:right="142"/>
              <w:jc w:val="right"/>
            </w:pPr>
            <w:r w:rsidRPr="00570A29">
              <w:rPr>
                <w:rFonts w:eastAsia="SimSun"/>
                <w:sz w:val="20"/>
                <w:szCs w:val="20"/>
              </w:rPr>
              <w:t>die</w:t>
            </w:r>
            <w:r>
              <w:rPr>
                <w:rFonts w:eastAsia="SimSun"/>
                <w:sz w:val="20"/>
                <w:szCs w:val="20"/>
              </w:rPr>
              <w:t>se</w:t>
            </w:r>
            <w:r w:rsidRPr="00570A29">
              <w:rPr>
                <w:rFonts w:eastAsia="SimSun"/>
                <w:sz w:val="20"/>
                <w:szCs w:val="20"/>
              </w:rPr>
              <w:t xml:space="preserve"> Lösung anhören / </w:t>
            </w:r>
            <w: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dhegayso</w:t>
            </w:r>
            <w:proofErr w:type="spellEnd"/>
            <w:r w:rsidRPr="002816F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816F5">
              <w:rPr>
                <w:rFonts w:asciiTheme="minorBidi" w:hAnsiTheme="minorBidi" w:cstheme="minorBidi"/>
                <w:sz w:val="20"/>
                <w:szCs w:val="20"/>
              </w:rPr>
              <w:t>xalkan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DC50A2" w:rsidRDefault="00DC50A2" w:rsidP="00393C12">
            <w:pPr>
              <w:spacing w:line="300" w:lineRule="atLeast"/>
              <w:ind w:right="141"/>
              <w:jc w:val="right"/>
            </w:pPr>
            <w:r>
              <w:rPr>
                <w:noProof/>
              </w:rPr>
              <w:drawing>
                <wp:inline distT="0" distB="0" distL="0" distR="0" wp14:anchorId="673FB6D0" wp14:editId="13E6856E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0A2" w:rsidRPr="00DC50A2" w:rsidRDefault="00DC50A2" w:rsidP="00DC50A2">
      <w:pPr>
        <w:rPr>
          <w:rFonts w:asciiTheme="minorBidi" w:hAnsiTheme="minorBidi" w:cstheme="minorBidi"/>
          <w:lang w:val="de-CH"/>
        </w:rPr>
      </w:pPr>
      <w:r w:rsidRPr="001B75E2">
        <w:rPr>
          <w:rFonts w:asciiTheme="minorBidi" w:hAnsiTheme="minorBidi" w:cstheme="minorBidi"/>
          <w:lang w:val="de-CH"/>
        </w:rPr>
        <w:t> </w:t>
      </w:r>
    </w:p>
    <w:tbl>
      <w:tblPr>
        <w:tblW w:w="9072" w:type="dxa"/>
        <w:tblBorders>
          <w:bottom w:val="dash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1D3820" w:rsidTr="001D3820">
        <w:tc>
          <w:tcPr>
            <w:tcW w:w="3261" w:type="dxa"/>
            <w:tcBorders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Im nahen Einkaufszentrum</w:t>
            </w:r>
          </w:p>
        </w:tc>
        <w:tc>
          <w:tcPr>
            <w:tcW w:w="2976" w:type="dxa"/>
            <w:tcBorders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Wo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gibt es einen neuen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M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Einkaufszentrum.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nahe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In welchem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Einkaufszentrum?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Im nahen Zentrum.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eröffnet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geschieht?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in der nächsten Woche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Wann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der Markt?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In der nächsten Woche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ein großer Fachmarkt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  <w:t>Was</w:t>
            </w: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eröffnet dort?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rFonts w:asciiTheme="minorBidi" w:hAnsiTheme="minorBidi" w:cstheme="minorBidi"/>
                <w:sz w:val="20"/>
                <w:szCs w:val="20"/>
              </w:rPr>
            </w:pPr>
            <w:r w:rsidRPr="00393C12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Ein Fachmarkt eröffnet.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 xml:space="preserve">großer 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rPr>
                <w:sz w:val="20"/>
                <w:szCs w:val="20"/>
              </w:rPr>
            </w:pPr>
            <w:r w:rsidRPr="00393C12">
              <w:rPr>
                <w:b/>
                <w:bCs/>
                <w:sz w:val="20"/>
                <w:szCs w:val="20"/>
                <w:lang w:val="de-CH"/>
              </w:rPr>
              <w:t>Was für ein</w:t>
            </w:r>
            <w:r w:rsidRPr="00393C12">
              <w:rPr>
                <w:sz w:val="20"/>
                <w:szCs w:val="20"/>
                <w:lang w:val="de-CH"/>
              </w:rPr>
              <w:t xml:space="preserve"> Markt?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sz w:val="20"/>
                <w:szCs w:val="20"/>
              </w:rPr>
            </w:pPr>
          </w:p>
        </w:tc>
      </w:tr>
      <w:tr w:rsidR="001D3820" w:rsidTr="001D3820">
        <w:tc>
          <w:tcPr>
            <w:tcW w:w="3261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A42168" w:rsidRDefault="001D3820" w:rsidP="001D3820">
            <w:pPr>
              <w:spacing w:line="240" w:lineRule="atLeast"/>
              <w:rPr>
                <w:rFonts w:asciiTheme="minorBidi" w:hAnsiTheme="minorBidi" w:cstheme="minorBidi"/>
              </w:rPr>
            </w:pPr>
            <w:r w:rsidRPr="00A42168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D3820" w:rsidRPr="00393C12" w:rsidRDefault="001D3820" w:rsidP="001D3820">
            <w:pPr>
              <w:spacing w:line="240" w:lineRule="atLeast"/>
              <w:ind w:left="393"/>
              <w:rPr>
                <w:sz w:val="20"/>
                <w:szCs w:val="20"/>
              </w:rPr>
            </w:pPr>
            <w:r w:rsidRPr="00393C12">
              <w:rPr>
                <w:sz w:val="20"/>
                <w:szCs w:val="20"/>
                <w:lang w:val="de-CH"/>
              </w:rPr>
              <w:t>Ein großer Markt.</w:t>
            </w:r>
          </w:p>
        </w:tc>
        <w:tc>
          <w:tcPr>
            <w:tcW w:w="2835" w:type="dxa"/>
            <w:noWrap/>
          </w:tcPr>
          <w:p w:rsidR="001D3820" w:rsidRPr="00393C12" w:rsidRDefault="001D3820" w:rsidP="001D3820">
            <w:pPr>
              <w:spacing w:line="240" w:lineRule="atLeast"/>
              <w:ind w:left="156"/>
              <w:rPr>
                <w:sz w:val="20"/>
                <w:szCs w:val="20"/>
              </w:rPr>
            </w:pPr>
          </w:p>
        </w:tc>
      </w:tr>
    </w:tbl>
    <w:p w:rsidR="00A50B9D" w:rsidRPr="006737DE" w:rsidRDefault="00A50B9D" w:rsidP="00846719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DA16D1" w:rsidRPr="000056FE" w:rsidTr="004D694F">
        <w:trPr>
          <w:trHeight w:val="85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210DD8" w:rsidRDefault="00DA16D1" w:rsidP="00DA16D1">
            <w:pPr>
              <w:jc w:val="center"/>
              <w:rPr>
                <w:rFonts w:asciiTheme="minorBidi" w:hAnsiTheme="minorBidi" w:cstheme="minorBidi"/>
                <w:b/>
                <w:bCs/>
                <w:sz w:val="21"/>
                <w:szCs w:val="21"/>
                <w:lang w:val="de-CH"/>
              </w:rPr>
            </w:pPr>
            <w:r w:rsidRPr="00210DD8">
              <w:rPr>
                <w:rFonts w:asciiTheme="minorBidi" w:hAnsiTheme="minorBidi" w:cstheme="minorBidi"/>
                <w:noProof/>
                <w:sz w:val="21"/>
                <w:szCs w:val="21"/>
              </w:rPr>
              <w:drawing>
                <wp:inline distT="0" distB="0" distL="0" distR="0" wp14:anchorId="4DBFC813" wp14:editId="516B59B1">
                  <wp:extent cx="612000" cy="612000"/>
                  <wp:effectExtent l="0" t="0" r="0" b="0"/>
                  <wp:docPr id="38" name="Grafik 38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A16D1" w:rsidRPr="00210DD8" w:rsidRDefault="004D694F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558CB7" wp14:editId="63B43CC4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4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16D1" w:rsidRPr="00210DD8" w:rsidRDefault="004D694F" w:rsidP="00DA16D1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B6DACA2" wp14:editId="09848577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94F" w:rsidRPr="000056FE" w:rsidTr="004D694F">
        <w:trPr>
          <w:trHeight w:val="567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694F" w:rsidRPr="00393C12" w:rsidRDefault="004D694F" w:rsidP="004D694F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393C12">
              <w:rPr>
                <w:rFonts w:asciiTheme="minorBidi" w:hAnsiTheme="minorBidi" w:cstheme="minorBidi"/>
                <w:sz w:val="21"/>
                <w:szCs w:val="21"/>
                <w:lang w:val="de-CH"/>
              </w:rPr>
              <w:t>Höre dir die Sätze an (MP3)</w:t>
            </w:r>
          </w:p>
          <w:p w:rsidR="004D694F" w:rsidRPr="004D694F" w:rsidRDefault="004D694F" w:rsidP="004D694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D694F">
              <w:rPr>
                <w:rFonts w:asciiTheme="minorBidi" w:hAnsiTheme="minorBidi" w:cs="Arial"/>
                <w:b/>
                <w:bCs/>
                <w:sz w:val="20"/>
                <w:szCs w:val="20"/>
                <w:lang w:val="de-CH"/>
              </w:rPr>
              <w:t>weedhaha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694F" w:rsidRPr="000056FE" w:rsidRDefault="004D694F" w:rsidP="004D694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 /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0989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D694F" w:rsidRDefault="004D694F" w:rsidP="004D694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4D694F" w:rsidRPr="00500989" w:rsidRDefault="004D694F" w:rsidP="004D694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bogga</w:t>
            </w:r>
            <w:proofErr w:type="spellEnd"/>
            <w:proofErr w:type="gram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cutubka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Luuqadda</w:t>
            </w:r>
            <w:proofErr w:type="spellEnd"/>
            <w:r w:rsidRPr="00500989">
              <w:rPr>
                <w:rFonts w:asciiTheme="minorBidi" w:hAnsiTheme="minorBidi" w:cs="Arial"/>
                <w:sz w:val="20"/>
                <w:szCs w:val="20"/>
                <w:lang w:val="de-CH"/>
              </w:rPr>
              <w:t>...</w:t>
            </w:r>
          </w:p>
        </w:tc>
      </w:tr>
    </w:tbl>
    <w:p w:rsidR="005E121B" w:rsidRPr="001B75E2" w:rsidRDefault="005E121B" w:rsidP="00674DBF">
      <w:pPr>
        <w:rPr>
          <w:rFonts w:asciiTheme="minorBidi" w:hAnsiTheme="minorBidi" w:cstheme="minorBidi"/>
        </w:rPr>
      </w:pPr>
    </w:p>
    <w:sectPr w:rsidR="005E121B" w:rsidRPr="001B75E2" w:rsidSect="00674DBF">
      <w:pgSz w:w="11906" w:h="16838"/>
      <w:pgMar w:top="568" w:right="1417" w:bottom="851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A5" w:rsidRDefault="006309A5" w:rsidP="00F95434">
      <w:r>
        <w:separator/>
      </w:r>
    </w:p>
  </w:endnote>
  <w:endnote w:type="continuationSeparator" w:id="0">
    <w:p w:rsidR="006309A5" w:rsidRDefault="006309A5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70" w:rsidRPr="00CB30B7" w:rsidRDefault="00376E70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https://kleine-deutsch-hilfe.at/Start-SO.htm</w:t>
      </w:r>
    </w:hyperlink>
    <w:r w:rsidRPr="00BB4479">
      <w:rPr>
        <w:rFonts w:asciiTheme="minorBidi" w:hAnsiTheme="minorBidi" w:cstheme="minorBidi"/>
        <w:sz w:val="18"/>
        <w:szCs w:val="18"/>
      </w:rPr>
      <w:t xml:space="preserve"> </w:t>
    </w:r>
    <w:r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https://kleine-deutsch-hilfe.at/_Kapitel_Sprache_Formen_SO.htm</w:t>
      </w:r>
    </w:hyperlink>
    <w:r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A5" w:rsidRDefault="006309A5" w:rsidP="00F95434">
      <w:r>
        <w:separator/>
      </w:r>
    </w:p>
  </w:footnote>
  <w:footnote w:type="continuationSeparator" w:id="0">
    <w:p w:rsidR="006309A5" w:rsidRDefault="006309A5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4436A"/>
    <w:rsid w:val="00070517"/>
    <w:rsid w:val="000878D3"/>
    <w:rsid w:val="000A28F8"/>
    <w:rsid w:val="001060F7"/>
    <w:rsid w:val="0012217F"/>
    <w:rsid w:val="00133A87"/>
    <w:rsid w:val="001400DE"/>
    <w:rsid w:val="0019168F"/>
    <w:rsid w:val="001B75E2"/>
    <w:rsid w:val="001D2AF6"/>
    <w:rsid w:val="001D3820"/>
    <w:rsid w:val="001D7D4F"/>
    <w:rsid w:val="001E6F06"/>
    <w:rsid w:val="001F31CD"/>
    <w:rsid w:val="00207834"/>
    <w:rsid w:val="00207D09"/>
    <w:rsid w:val="00210DD8"/>
    <w:rsid w:val="00244612"/>
    <w:rsid w:val="002461D4"/>
    <w:rsid w:val="002816F5"/>
    <w:rsid w:val="002932AB"/>
    <w:rsid w:val="002C2EA7"/>
    <w:rsid w:val="0030473A"/>
    <w:rsid w:val="00326453"/>
    <w:rsid w:val="00334568"/>
    <w:rsid w:val="00360787"/>
    <w:rsid w:val="00376E70"/>
    <w:rsid w:val="00393C12"/>
    <w:rsid w:val="003B2ABC"/>
    <w:rsid w:val="003B48C0"/>
    <w:rsid w:val="004041F1"/>
    <w:rsid w:val="0043132D"/>
    <w:rsid w:val="00454A36"/>
    <w:rsid w:val="004560F5"/>
    <w:rsid w:val="00467067"/>
    <w:rsid w:val="004A2B7E"/>
    <w:rsid w:val="004D443B"/>
    <w:rsid w:val="004D694F"/>
    <w:rsid w:val="00500989"/>
    <w:rsid w:val="00545DAF"/>
    <w:rsid w:val="00555BC6"/>
    <w:rsid w:val="0056389B"/>
    <w:rsid w:val="00566B48"/>
    <w:rsid w:val="00570A29"/>
    <w:rsid w:val="00570B32"/>
    <w:rsid w:val="005E121B"/>
    <w:rsid w:val="00606F4B"/>
    <w:rsid w:val="0063025F"/>
    <w:rsid w:val="006309A5"/>
    <w:rsid w:val="00637C4A"/>
    <w:rsid w:val="00653D57"/>
    <w:rsid w:val="006737DE"/>
    <w:rsid w:val="00674DBF"/>
    <w:rsid w:val="006D467C"/>
    <w:rsid w:val="007021D4"/>
    <w:rsid w:val="00731D4B"/>
    <w:rsid w:val="0078446F"/>
    <w:rsid w:val="00786BA0"/>
    <w:rsid w:val="0079426D"/>
    <w:rsid w:val="007C18D2"/>
    <w:rsid w:val="007E6160"/>
    <w:rsid w:val="0080601B"/>
    <w:rsid w:val="0081552B"/>
    <w:rsid w:val="00830122"/>
    <w:rsid w:val="00846719"/>
    <w:rsid w:val="00866F11"/>
    <w:rsid w:val="00875718"/>
    <w:rsid w:val="008D1C21"/>
    <w:rsid w:val="008D62B5"/>
    <w:rsid w:val="0090453D"/>
    <w:rsid w:val="00913E47"/>
    <w:rsid w:val="00926888"/>
    <w:rsid w:val="00975880"/>
    <w:rsid w:val="00992BD8"/>
    <w:rsid w:val="009A63FE"/>
    <w:rsid w:val="009B3F2B"/>
    <w:rsid w:val="009C0EA8"/>
    <w:rsid w:val="009F5FF3"/>
    <w:rsid w:val="009F7F40"/>
    <w:rsid w:val="00A077C5"/>
    <w:rsid w:val="00A42168"/>
    <w:rsid w:val="00A50B9D"/>
    <w:rsid w:val="00A85CD1"/>
    <w:rsid w:val="00AA0933"/>
    <w:rsid w:val="00AA1B97"/>
    <w:rsid w:val="00AE4155"/>
    <w:rsid w:val="00B0448A"/>
    <w:rsid w:val="00BB0639"/>
    <w:rsid w:val="00BB4479"/>
    <w:rsid w:val="00BD2342"/>
    <w:rsid w:val="00C00026"/>
    <w:rsid w:val="00C10144"/>
    <w:rsid w:val="00C1711B"/>
    <w:rsid w:val="00C612E7"/>
    <w:rsid w:val="00CA33CF"/>
    <w:rsid w:val="00CD09EC"/>
    <w:rsid w:val="00CF29DB"/>
    <w:rsid w:val="00D36F95"/>
    <w:rsid w:val="00D52E43"/>
    <w:rsid w:val="00DA16D1"/>
    <w:rsid w:val="00DC50A2"/>
    <w:rsid w:val="00DE145E"/>
    <w:rsid w:val="00E04B20"/>
    <w:rsid w:val="00E07079"/>
    <w:rsid w:val="00E070D4"/>
    <w:rsid w:val="00E30C7C"/>
    <w:rsid w:val="00E46FEA"/>
    <w:rsid w:val="00EB5E6F"/>
    <w:rsid w:val="00EB73C7"/>
    <w:rsid w:val="00F16FA7"/>
    <w:rsid w:val="00F3338A"/>
    <w:rsid w:val="00F4391B"/>
    <w:rsid w:val="00F64B85"/>
    <w:rsid w:val="00F67A42"/>
    <w:rsid w:val="00F95434"/>
    <w:rsid w:val="00FA1F33"/>
    <w:rsid w:val="00FA29A8"/>
    <w:rsid w:val="00FC5BBE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34" Type="http://schemas.openxmlformats.org/officeDocument/2006/relationships/hyperlink" Target="https://kleine-deutsch-hilfe.at/Fragewoerter_Uebungen_Lsg-1.mp3" TargetMode="External"/><Relationship Id="rId42" Type="http://schemas.openxmlformats.org/officeDocument/2006/relationships/hyperlink" Target="https://kleine-deutsch-hilfe.at/Fragewoerter_Uebungen_Lsg-5.mp3" TargetMode="External"/><Relationship Id="rId47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s://kleine-deutsch-hilfe.at/Fragewoerter_Uebungen_Lsg-3.mp3" TargetMode="External"/><Relationship Id="rId46" Type="http://schemas.openxmlformats.org/officeDocument/2006/relationships/hyperlink" Target="https://kleine-deutsch-hilfe.at/Fragewoerter_Uebungen_Loesungen_SO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kleine-deutsch-hilfe.at/Fragewoerter_Uebungen.mp3" TargetMode="External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kleine-deutsch-hilfe.at/Fragewoerter_Uebungen_SO.htm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kleine-deutsch-hilfe.at/Fragewoerter_Uebungen_Lsg-4.mp3" TargetMode="External"/><Relationship Id="rId45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kleine-deutsch-hilfe.at/Fragewoerter_Uebungen_Lsg-2.mp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leine-deutsch-hilfe.at/_Kapitel_Sprache_Formen_SO.htm" TargetMode="External"/><Relationship Id="rId19" Type="http://schemas.openxmlformats.org/officeDocument/2006/relationships/hyperlink" Target="https://kleine-deutsch-hilfe.at/Fragewoerter_Beispiel-4.mp3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kleine-deutsch-hilfe.at/Fragewoerter_Uebungen_Lsg-6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SO.htm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fontTable" Target="fontTable.xml"/><Relationship Id="rId8" Type="http://schemas.openxmlformats.org/officeDocument/2006/relationships/hyperlink" Target="https://kleine-deutsch-hilfe.at/Fragewoerter_WListe_SO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SO.htm" TargetMode="External"/><Relationship Id="rId1" Type="http://schemas.openxmlformats.org/officeDocument/2006/relationships/hyperlink" Target="https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32</cp:revision>
  <cp:lastPrinted>2024-03-30T13:26:00Z</cp:lastPrinted>
  <dcterms:created xsi:type="dcterms:W3CDTF">2024-03-27T10:29:00Z</dcterms:created>
  <dcterms:modified xsi:type="dcterms:W3CDTF">2024-03-30T13:29:00Z</dcterms:modified>
</cp:coreProperties>
</file>