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40" w:rsidRPr="00160FDB" w:rsidRDefault="00160FDB" w:rsidP="00160FDB">
      <w:pPr>
        <w:spacing w:before="60" w:after="60" w:line="360" w:lineRule="auto"/>
        <w:outlineLvl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Grammatik – Wortarten </w:t>
      </w:r>
    </w:p>
    <w:p w:rsidR="00160FDB" w:rsidRPr="00160FDB" w:rsidRDefault="009D3A47" w:rsidP="00160FDB">
      <w:pPr>
        <w:spacing w:before="60" w:after="60" w:line="360" w:lineRule="auto"/>
        <w:ind w:right="283"/>
        <w:jc w:val="right"/>
        <w:rPr>
          <w:rFonts w:ascii="Arial" w:hAnsi="Arial" w:cs="Arial"/>
          <w:sz w:val="16"/>
          <w:szCs w:val="16"/>
          <w:lang w:val="de-DE"/>
        </w:rPr>
      </w:pPr>
      <w:hyperlink r:id="rId7" w:history="1">
        <w:r w:rsidR="00160FDB" w:rsidRPr="00160FDB">
          <w:rPr>
            <w:rStyle w:val="Hyperlink"/>
            <w:rFonts w:ascii="Arial" w:hAnsi="Arial" w:cs="Arial"/>
            <w:sz w:val="16"/>
            <w:szCs w:val="16"/>
            <w:lang w:val="de-DE"/>
          </w:rPr>
          <w:t>http://www.grammatikdeutsch.de/html/grammatik-lernen.html</w:t>
        </w:r>
      </w:hyperlink>
      <w:r w:rsidR="00160FDB" w:rsidRPr="00160FDB">
        <w:rPr>
          <w:rFonts w:ascii="Arial" w:hAnsi="Arial" w:cs="Arial"/>
          <w:sz w:val="16"/>
          <w:szCs w:val="16"/>
          <w:lang w:val="de-DE"/>
        </w:rPr>
        <w:t xml:space="preserve"> </w:t>
      </w:r>
    </w:p>
    <w:p w:rsidR="00160FDB" w:rsidRDefault="00160FDB" w:rsidP="008978FA">
      <w:pPr>
        <w:spacing w:before="60" w:after="60" w:line="360" w:lineRule="auto"/>
        <w:ind w:right="283"/>
        <w:rPr>
          <w:rFonts w:ascii="Arial" w:hAnsi="Arial" w:cs="Arial"/>
          <w:lang w:val="de-DE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087"/>
      </w:tblGrid>
      <w:tr w:rsidR="00160FDB" w:rsidRPr="00160FDB" w:rsidTr="00160FD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FDB" w:rsidRPr="007F7D58" w:rsidRDefault="00160FDB" w:rsidP="00160FDB">
            <w:pPr>
              <w:spacing w:before="60" w:after="60" w:line="360" w:lineRule="auto"/>
              <w:ind w:right="283"/>
              <w:rPr>
                <w:rFonts w:ascii="Arial" w:hAnsi="Arial" w:cs="Arial"/>
                <w:b/>
                <w:bCs/>
              </w:rPr>
            </w:pPr>
            <w:r w:rsidRPr="007F7D58">
              <w:rPr>
                <w:rFonts w:ascii="Arial" w:hAnsi="Arial" w:cs="Arial"/>
                <w:b/>
                <w:bCs/>
              </w:rPr>
              <w:t>Wortarten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 xml:space="preserve">Hauptwort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Substantiv</w:t>
            </w:r>
          </w:p>
          <w:p w:rsid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Eigenschaftswort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Adjektiv</w:t>
            </w:r>
          </w:p>
          <w:p w:rsid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 xml:space="preserve">Zeitwort / Tätigkeitswort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Verb</w:t>
            </w:r>
          </w:p>
          <w:p w:rsid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 xml:space="preserve">Bindewort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Konjunktion</w:t>
            </w:r>
          </w:p>
          <w:p w:rsid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 xml:space="preserve">Verhältniswort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Präposition</w:t>
            </w:r>
          </w:p>
          <w:p w:rsid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 xml:space="preserve">Umstandswort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Adverb</w:t>
            </w:r>
          </w:p>
          <w:p w:rsidR="00160FDB" w:rsidRPr="00160FDB" w:rsidRDefault="00160FDB" w:rsidP="00160FDB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Fürwort </w:t>
            </w:r>
            <w:r>
              <w:rPr>
                <w:rFonts w:ascii="Arial" w:hAnsi="Arial" w:cs="Arial"/>
              </w:rPr>
              <w:tab/>
            </w:r>
            <w:r w:rsidRPr="00160FDB">
              <w:rPr>
                <w:rFonts w:ascii="Arial" w:hAnsi="Arial" w:cs="Arial"/>
              </w:rPr>
              <w:t>Pronomen</w:t>
            </w:r>
          </w:p>
        </w:tc>
      </w:tr>
    </w:tbl>
    <w:p w:rsidR="00160FDB" w:rsidRDefault="00160FDB" w:rsidP="008978FA">
      <w:pPr>
        <w:spacing w:before="60" w:after="60" w:line="360" w:lineRule="auto"/>
        <w:ind w:right="283"/>
        <w:rPr>
          <w:rFonts w:ascii="Arial" w:hAnsi="Arial" w:cs="Arial"/>
        </w:rPr>
      </w:pPr>
    </w:p>
    <w:p w:rsidR="008042F5" w:rsidRDefault="008042F5" w:rsidP="008042F5">
      <w:pPr>
        <w:spacing w:before="60" w:after="60" w:line="360" w:lineRule="auto"/>
        <w:ind w:right="283"/>
        <w:rPr>
          <w:rFonts w:ascii="Arial" w:hAnsi="Arial" w:cs="Arial"/>
          <w:lang w:val="de-DE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5954"/>
        <w:gridCol w:w="6237"/>
      </w:tblGrid>
      <w:tr w:rsidR="00276439" w:rsidRPr="00160FDB" w:rsidTr="00944343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6439" w:rsidRPr="007F7D58" w:rsidRDefault="00276439" w:rsidP="008A0E66">
            <w:pPr>
              <w:pageBreakBefore/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7F7D58">
              <w:rPr>
                <w:rFonts w:ascii="Arial" w:hAnsi="Arial" w:cs="Arial"/>
                <w:b/>
                <w:bCs/>
              </w:rPr>
              <w:t>Hauptwort</w:t>
            </w:r>
          </w:p>
          <w:p w:rsidR="00276439" w:rsidRPr="007F7D58" w:rsidRDefault="00276439" w:rsidP="00A90DBC">
            <w:pPr>
              <w:spacing w:before="60" w:after="60" w:line="360" w:lineRule="auto"/>
              <w:ind w:right="283"/>
              <w:rPr>
                <w:rFonts w:ascii="Arial" w:hAnsi="Arial" w:cs="Arial"/>
                <w:b/>
                <w:bCs/>
              </w:rPr>
            </w:pPr>
            <w:r w:rsidRPr="007F7D58">
              <w:rPr>
                <w:rFonts w:ascii="Arial" w:hAnsi="Arial" w:cs="Arial"/>
                <w:b/>
                <w:bCs/>
              </w:rPr>
              <w:t>Substantiv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6439" w:rsidRPr="00A94978" w:rsidRDefault="00276439" w:rsidP="00A94978">
            <w:pPr>
              <w:spacing w:before="60" w:after="60" w:line="360" w:lineRule="auto"/>
              <w:ind w:right="283"/>
              <w:rPr>
                <w:rFonts w:ascii="Arial" w:hAnsi="Arial" w:cs="Arial"/>
                <w:lang w:val="de-DE"/>
              </w:rPr>
            </w:pPr>
            <w:r w:rsidRPr="00A94978">
              <w:rPr>
                <w:rFonts w:ascii="Arial" w:hAnsi="Arial" w:cs="Arial"/>
                <w:lang w:val="de-DE"/>
              </w:rPr>
              <w:t>Nomen / Substantive bezeichnen Lebewesen, Dinge und Begriffe.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76439" w:rsidRPr="00276439" w:rsidRDefault="00276439" w:rsidP="00276439">
            <w:pPr>
              <w:spacing w:before="60" w:after="60" w:line="360" w:lineRule="auto"/>
              <w:ind w:left="126" w:right="283"/>
              <w:rPr>
                <w:rFonts w:asciiTheme="minorBidi" w:hAnsiTheme="minorBidi" w:cstheme="minorBidi"/>
                <w:bCs/>
                <w:u w:val="double"/>
              </w:rPr>
            </w:pPr>
            <w:r w:rsidRPr="00276439">
              <w:rPr>
                <w:rFonts w:asciiTheme="minorBidi" w:hAnsiTheme="minorBidi" w:cstheme="minorBidi"/>
                <w:bCs/>
                <w:u w:val="double"/>
              </w:rPr>
              <w:t>Fragen:</w:t>
            </w:r>
          </w:p>
          <w:p w:rsidR="00276439" w:rsidRPr="00A94978" w:rsidRDefault="00276439" w:rsidP="00276439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  <w:r w:rsidRPr="004B1D51">
              <w:rPr>
                <w:rFonts w:ascii="Arial Black" w:hAnsi="Arial Black" w:cs="Arial"/>
              </w:rPr>
              <w:t xml:space="preserve">Wer? </w:t>
            </w:r>
            <w:r>
              <w:rPr>
                <w:rFonts w:ascii="Arial Black" w:hAnsi="Arial Black" w:cs="Arial"/>
              </w:rPr>
              <w:t xml:space="preserve"> </w:t>
            </w:r>
            <w:r w:rsidRPr="004B1D51">
              <w:rPr>
                <w:rFonts w:ascii="Arial Black" w:hAnsi="Arial Black" w:cs="Arial"/>
              </w:rPr>
              <w:t>Was?</w:t>
            </w:r>
            <w:r>
              <w:rPr>
                <w:rFonts w:ascii="Arial" w:hAnsi="Arial" w:cs="Arial"/>
              </w:rPr>
              <w:t xml:space="preserve">    </w:t>
            </w:r>
            <w:r w:rsidRPr="004B1D51">
              <w:rPr>
                <w:rFonts w:ascii="Arial Black" w:hAnsi="Arial Black" w:cs="Arial"/>
              </w:rPr>
              <w:t>Wem?  Wen?</w:t>
            </w:r>
          </w:p>
        </w:tc>
      </w:tr>
      <w:tr w:rsidR="00276439" w:rsidRPr="00160FDB" w:rsidTr="00944343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6439" w:rsidRDefault="00276439" w:rsidP="00A90DBC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6439" w:rsidRDefault="00276439" w:rsidP="00A94978">
            <w:pPr>
              <w:spacing w:before="60" w:after="60" w:line="360" w:lineRule="auto"/>
              <w:ind w:right="283"/>
              <w:rPr>
                <w:rFonts w:ascii="Arial" w:hAnsi="Arial" w:cs="Arial"/>
                <w:lang w:val="de-DE"/>
              </w:rPr>
            </w:pPr>
            <w:r w:rsidRPr="00A94978">
              <w:rPr>
                <w:rFonts w:ascii="Arial" w:hAnsi="Arial" w:cs="Arial"/>
                <w:lang w:val="de-DE"/>
              </w:rPr>
              <w:t xml:space="preserve">Konkrete Substantive: </w:t>
            </w:r>
          </w:p>
          <w:p w:rsidR="00276439" w:rsidRPr="00A94978" w:rsidRDefault="00276439" w:rsidP="00A94978">
            <w:pPr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A94978">
              <w:rPr>
                <w:rFonts w:ascii="Arial" w:hAnsi="Arial" w:cs="Arial"/>
                <w:lang w:val="de-DE"/>
              </w:rPr>
              <w:t>Dinge, die man sehen, berühren oder fühlen kann.</w:t>
            </w:r>
          </w:p>
          <w:p w:rsidR="00276439" w:rsidRDefault="00276439" w:rsidP="00A94978">
            <w:pPr>
              <w:spacing w:before="60" w:after="60" w:line="360" w:lineRule="auto"/>
              <w:ind w:right="283"/>
              <w:rPr>
                <w:rFonts w:ascii="Arial" w:hAnsi="Arial" w:cs="Arial"/>
                <w:lang w:val="de-DE"/>
              </w:rPr>
            </w:pPr>
            <w:r w:rsidRPr="00A94978">
              <w:rPr>
                <w:rFonts w:ascii="Arial" w:hAnsi="Arial" w:cs="Arial"/>
                <w:lang w:val="de-DE"/>
              </w:rPr>
              <w:t>Abstrakte Substantive:</w:t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  <w:p w:rsidR="00276439" w:rsidRPr="00A94978" w:rsidRDefault="00276439" w:rsidP="00A94978">
            <w:pPr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A94978">
              <w:rPr>
                <w:rFonts w:ascii="Arial" w:hAnsi="Arial" w:cs="Arial"/>
                <w:lang w:val="de-DE"/>
              </w:rPr>
              <w:t>Dinge, die man denken und empfinden kann.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76439" w:rsidRPr="00A94978" w:rsidRDefault="00276439" w:rsidP="00506BC4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  <w:r w:rsidRPr="004B1D51">
              <w:rPr>
                <w:rFonts w:asciiTheme="minorBidi" w:hAnsiTheme="minorBidi" w:cstheme="minorBidi"/>
              </w:rPr>
              <w:t>Nomen</w:t>
            </w:r>
            <w:r w:rsidR="00506BC4">
              <w:rPr>
                <w:rFonts w:asciiTheme="minorBidi" w:hAnsiTheme="minorBidi" w:cstheme="minorBidi"/>
              </w:rPr>
              <w:t xml:space="preserve"> </w:t>
            </w:r>
            <w:r w:rsidRPr="004B1D51">
              <w:rPr>
                <w:rFonts w:asciiTheme="minorBidi" w:hAnsiTheme="minorBidi" w:cstheme="minorBidi"/>
              </w:rPr>
              <w:t>/</w:t>
            </w:r>
            <w:r w:rsidR="00506BC4">
              <w:rPr>
                <w:rFonts w:asciiTheme="minorBidi" w:hAnsiTheme="minorBidi" w:cstheme="minorBidi"/>
              </w:rPr>
              <w:t xml:space="preserve"> </w:t>
            </w:r>
            <w:r w:rsidRPr="004B1D51">
              <w:rPr>
                <w:rFonts w:asciiTheme="minorBidi" w:hAnsiTheme="minorBidi" w:cstheme="minorBidi"/>
              </w:rPr>
              <w:t xml:space="preserve">Substantive schreibt man </w:t>
            </w:r>
            <w:r w:rsidR="00506BC4">
              <w:rPr>
                <w:rFonts w:asciiTheme="minorBidi" w:hAnsiTheme="minorBidi" w:cstheme="minorBidi"/>
              </w:rPr>
              <w:t>GROSS</w:t>
            </w:r>
            <w:r w:rsidRPr="004B1D51">
              <w:rPr>
                <w:rFonts w:asciiTheme="minorBidi" w:hAnsiTheme="minorBidi" w:cstheme="minorBidi"/>
              </w:rPr>
              <w:t>:</w:t>
            </w:r>
          </w:p>
        </w:tc>
      </w:tr>
      <w:tr w:rsidR="00276439" w:rsidRPr="00160FDB" w:rsidTr="00944343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6439" w:rsidRDefault="00276439" w:rsidP="00A90DBC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6439" w:rsidRPr="00754463" w:rsidRDefault="00276439" w:rsidP="00754463">
            <w:pPr>
              <w:spacing w:before="60" w:after="60" w:line="360" w:lineRule="auto"/>
              <w:ind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>zwei Zahlformen:</w:t>
            </w:r>
          </w:p>
          <w:p w:rsidR="00276439" w:rsidRPr="00754463" w:rsidRDefault="00276439" w:rsidP="000D1D07">
            <w:pPr>
              <w:tabs>
                <w:tab w:val="left" w:pos="2260"/>
              </w:tabs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Singular </w:t>
            </w: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>(Einzahl)</w:t>
            </w:r>
          </w:p>
          <w:p w:rsidR="00276439" w:rsidRPr="00A94978" w:rsidRDefault="00276439" w:rsidP="000D1D07">
            <w:pPr>
              <w:tabs>
                <w:tab w:val="left" w:pos="2260"/>
              </w:tabs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Plural </w:t>
            </w: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>(Mehrzahl)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76439" w:rsidRPr="00754463" w:rsidRDefault="00276439" w:rsidP="00276439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</w:p>
        </w:tc>
      </w:tr>
      <w:tr w:rsidR="00276439" w:rsidRPr="00160FDB" w:rsidTr="00944343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6439" w:rsidRDefault="00276439" w:rsidP="00A90DBC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6439" w:rsidRDefault="00276439" w:rsidP="000D1D07">
            <w:pPr>
              <w:spacing w:before="60" w:after="60" w:line="360" w:lineRule="auto"/>
              <w:ind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>drei Geschlechter (Geschlecht =  Genus)</w:t>
            </w:r>
          </w:p>
          <w:p w:rsidR="00276439" w:rsidRPr="00754463" w:rsidRDefault="00276439" w:rsidP="00754463">
            <w:pPr>
              <w:tabs>
                <w:tab w:val="left" w:pos="2260"/>
                <w:tab w:val="left" w:pos="3677"/>
              </w:tabs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Maskulinum </w:t>
            </w: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>(mask</w:t>
            </w:r>
            <w:r>
              <w:rPr>
                <w:rFonts w:ascii="Arial" w:hAnsi="Arial" w:cs="Arial"/>
                <w:lang w:val="de-DE"/>
              </w:rPr>
              <w:t xml:space="preserve">ulin </w:t>
            </w:r>
            <w:r>
              <w:rPr>
                <w:rFonts w:ascii="Arial" w:hAnsi="Arial" w:cs="Arial"/>
                <w:lang w:val="de-DE"/>
              </w:rPr>
              <w:tab/>
              <w:t>–  männlich)</w:t>
            </w:r>
          </w:p>
          <w:p w:rsidR="00276439" w:rsidRPr="00754463" w:rsidRDefault="00276439" w:rsidP="00754463">
            <w:pPr>
              <w:tabs>
                <w:tab w:val="left" w:pos="2260"/>
                <w:tab w:val="left" w:pos="3677"/>
              </w:tabs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Femininum </w:t>
            </w: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>(fem</w:t>
            </w:r>
            <w:r>
              <w:rPr>
                <w:rFonts w:ascii="Arial" w:hAnsi="Arial" w:cs="Arial"/>
                <w:lang w:val="de-DE"/>
              </w:rPr>
              <w:t xml:space="preserve">inin </w:t>
            </w:r>
            <w:r>
              <w:rPr>
                <w:rFonts w:ascii="Arial" w:hAnsi="Arial" w:cs="Arial"/>
                <w:lang w:val="de-DE"/>
              </w:rPr>
              <w:tab/>
              <w:t>–  weiblich)</w:t>
            </w:r>
          </w:p>
          <w:p w:rsidR="00276439" w:rsidRDefault="00276439" w:rsidP="00754463">
            <w:pPr>
              <w:tabs>
                <w:tab w:val="left" w:pos="2260"/>
                <w:tab w:val="left" w:pos="3677"/>
              </w:tabs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Neutrum </w:t>
            </w: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 xml:space="preserve">(neutral </w:t>
            </w:r>
            <w:r>
              <w:rPr>
                <w:rFonts w:ascii="Arial" w:hAnsi="Arial" w:cs="Arial"/>
                <w:lang w:val="de-DE"/>
              </w:rPr>
              <w:tab/>
              <w:t>–</w:t>
            </w:r>
            <w:r w:rsidRPr="0075446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754463">
              <w:rPr>
                <w:rFonts w:ascii="Arial" w:hAnsi="Arial" w:cs="Arial"/>
                <w:lang w:val="de-DE"/>
              </w:rPr>
              <w:t>sächlich)</w:t>
            </w:r>
          </w:p>
          <w:p w:rsidR="00276439" w:rsidRPr="00754463" w:rsidRDefault="00276439" w:rsidP="00276439">
            <w:pPr>
              <w:tabs>
                <w:tab w:val="left" w:pos="3110"/>
              </w:tabs>
              <w:spacing w:before="60" w:after="60" w:line="360" w:lineRule="auto"/>
              <w:ind w:left="559" w:right="283"/>
              <w:rPr>
                <w:rFonts w:ascii="Arial" w:hAnsi="Arial" w:cs="Arial"/>
                <w:lang w:val="de-DE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76439" w:rsidRDefault="00276439" w:rsidP="00276439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Bestimmte Artikel: </w:t>
            </w:r>
          </w:p>
          <w:p w:rsidR="00276439" w:rsidRDefault="00276439" w:rsidP="00276439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 xml:space="preserve">der, die, das,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754463">
              <w:rPr>
                <w:rFonts w:ascii="Arial" w:hAnsi="Arial" w:cs="Arial"/>
                <w:lang w:val="de-DE"/>
              </w:rPr>
              <w:t>dem</w:t>
            </w:r>
            <w:r>
              <w:rPr>
                <w:rFonts w:ascii="Arial" w:hAnsi="Arial" w:cs="Arial"/>
                <w:lang w:val="de-DE"/>
              </w:rPr>
              <w:t>,</w:t>
            </w:r>
            <w:r w:rsidRPr="00754463">
              <w:rPr>
                <w:rFonts w:ascii="Arial" w:hAnsi="Arial" w:cs="Arial"/>
                <w:lang w:val="de-DE"/>
              </w:rPr>
              <w:t xml:space="preserve"> den</w:t>
            </w:r>
          </w:p>
          <w:p w:rsidR="00276439" w:rsidRDefault="00276439" w:rsidP="00276439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  <w:r w:rsidRPr="00754463">
              <w:rPr>
                <w:rFonts w:ascii="Arial" w:hAnsi="Arial" w:cs="Arial"/>
                <w:lang w:val="de-DE"/>
              </w:rPr>
              <w:t xml:space="preserve">Unbestimmte Artikel: </w:t>
            </w:r>
          </w:p>
          <w:p w:rsidR="00276439" w:rsidRPr="00754463" w:rsidRDefault="00276439" w:rsidP="00276439">
            <w:pPr>
              <w:spacing w:before="60" w:after="60" w:line="360" w:lineRule="auto"/>
              <w:ind w:left="126" w:right="28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 w:rsidRPr="00754463">
              <w:rPr>
                <w:rFonts w:ascii="Arial" w:hAnsi="Arial" w:cs="Arial"/>
                <w:lang w:val="de-DE"/>
              </w:rPr>
              <w:t xml:space="preserve">ein, eine, eines,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754463">
              <w:rPr>
                <w:rFonts w:ascii="Arial" w:hAnsi="Arial" w:cs="Arial"/>
                <w:lang w:val="de-DE"/>
              </w:rPr>
              <w:t>einem, einen</w:t>
            </w:r>
          </w:p>
        </w:tc>
      </w:tr>
    </w:tbl>
    <w:p w:rsidR="008042F5" w:rsidRDefault="008042F5" w:rsidP="008978FA">
      <w:pPr>
        <w:spacing w:before="60" w:after="60" w:line="360" w:lineRule="auto"/>
        <w:ind w:right="283"/>
        <w:rPr>
          <w:rFonts w:ascii="Arial" w:hAnsi="Arial" w:cs="Arial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5954"/>
        <w:gridCol w:w="6237"/>
      </w:tblGrid>
      <w:tr w:rsidR="00944343" w:rsidRPr="00160FDB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4343" w:rsidRPr="00AF39FE" w:rsidRDefault="00944343" w:rsidP="00E83B87">
            <w:pPr>
              <w:pageBreakBefore/>
              <w:spacing w:before="40" w:after="40" w:line="360" w:lineRule="auto"/>
              <w:ind w:left="551" w:hanging="551"/>
              <w:outlineLvl w:val="0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Eigenschafts</w:t>
            </w:r>
            <w:r w:rsidRPr="00AF39FE">
              <w:rPr>
                <w:rFonts w:ascii="Arial" w:hAnsi="Arial" w:cs="Arial"/>
                <w:b/>
                <w:bCs/>
              </w:rPr>
              <w:softHyphen/>
              <w:t>wort</w:t>
            </w:r>
          </w:p>
          <w:p w:rsidR="00944343" w:rsidRPr="00AF39FE" w:rsidRDefault="00944343" w:rsidP="00E83B87">
            <w:pPr>
              <w:spacing w:before="40" w:after="40" w:line="360" w:lineRule="auto"/>
              <w:ind w:left="551" w:right="283" w:hanging="551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Adjektiv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C20BB4">
              <w:rPr>
                <w:rFonts w:ascii="Arial" w:hAnsi="Arial" w:cs="Arial"/>
              </w:rPr>
              <w:t>Adjektive bezeichnen einen Zustand oder eine Eigenschaft</w:t>
            </w:r>
            <w:r>
              <w:rPr>
                <w:rFonts w:ascii="Arial" w:hAnsi="Arial" w:cs="Arial"/>
              </w:rPr>
              <w:t>,</w:t>
            </w:r>
            <w:r w:rsidRPr="00C20BB4">
              <w:rPr>
                <w:rFonts w:ascii="Arial" w:hAnsi="Arial" w:cs="Arial"/>
              </w:rPr>
              <w:t xml:space="preserve"> </w:t>
            </w:r>
          </w:p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D71EC2">
              <w:rPr>
                <w:rFonts w:ascii="Arial" w:hAnsi="Arial" w:cs="Arial"/>
              </w:rPr>
              <w:t xml:space="preserve">beschreibt </w:t>
            </w:r>
            <w:r>
              <w:rPr>
                <w:rFonts w:ascii="Arial" w:hAnsi="Arial" w:cs="Arial"/>
              </w:rPr>
              <w:t xml:space="preserve">die </w:t>
            </w:r>
            <w:r w:rsidRPr="00D71EC2">
              <w:rPr>
                <w:rFonts w:ascii="Arial" w:hAnsi="Arial" w:cs="Arial"/>
              </w:rPr>
              <w:t xml:space="preserve">Beschaffenheit einer Person oder einer Sache </w:t>
            </w:r>
          </w:p>
          <w:p w:rsidR="00944343" w:rsidRPr="00160FDB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417" w:right="28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nimmt die </w:t>
            </w:r>
            <w:r w:rsidRPr="00B46294">
              <w:rPr>
                <w:rFonts w:ascii="Arial" w:hAnsi="Arial" w:cs="Arial"/>
                <w:u w:val="single"/>
              </w:rPr>
              <w:t>Form</w:t>
            </w:r>
            <w:r>
              <w:rPr>
                <w:rFonts w:ascii="Arial" w:hAnsi="Arial" w:cs="Arial"/>
              </w:rPr>
              <w:t xml:space="preserve"> des beschriebenen Hauptworts an (Abwandlung!)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126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</w:t>
            </w:r>
          </w:p>
          <w:p w:rsidR="00944343" w:rsidRPr="00C20BB4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126" w:right="283"/>
              <w:rPr>
                <w:rFonts w:ascii="Arial" w:hAnsi="Arial" w:cs="Arial"/>
              </w:rPr>
            </w:pPr>
            <w:r w:rsidRPr="00C20BB4">
              <w:rPr>
                <w:rFonts w:ascii="Arial Black" w:hAnsi="Arial Black" w:cs="Arial"/>
                <w:sz w:val="28"/>
                <w:szCs w:val="28"/>
              </w:rPr>
              <w:t>Wie</w:t>
            </w:r>
            <w:r w:rsidRPr="00C20BB4">
              <w:rPr>
                <w:rFonts w:ascii="Arial" w:hAnsi="Arial" w:cs="Arial"/>
              </w:rPr>
              <w:t xml:space="preserve"> ist etwas?</w:t>
            </w:r>
          </w:p>
        </w:tc>
      </w:tr>
      <w:tr w:rsidR="00944343" w:rsidRPr="00160FDB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343" w:rsidRPr="00160FDB" w:rsidRDefault="00944343" w:rsidP="00E83B87">
            <w:pPr>
              <w:spacing w:before="40" w:after="4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343" w:rsidRPr="004B1D51" w:rsidRDefault="00944343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4B1D51">
              <w:rPr>
                <w:rFonts w:ascii="Arial" w:hAnsi="Arial" w:cs="Arial"/>
              </w:rPr>
              <w:t xml:space="preserve">Manche Adjektive erkennt man an der </w:t>
            </w:r>
            <w:r w:rsidRPr="00D65203">
              <w:rPr>
                <w:rFonts w:ascii="Arial" w:hAnsi="Arial" w:cs="Arial"/>
                <w:u w:val="single"/>
              </w:rPr>
              <w:t>Nach</w:t>
            </w:r>
            <w:r w:rsidRPr="004B1D51">
              <w:rPr>
                <w:rFonts w:ascii="Arial" w:hAnsi="Arial" w:cs="Arial"/>
              </w:rPr>
              <w:t>silbe (Suffix):</w:t>
            </w:r>
          </w:p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–</w:t>
            </w:r>
            <w:r w:rsidRPr="00B95CB7">
              <w:rPr>
                <w:rFonts w:ascii="Arial" w:hAnsi="Arial" w:cs="Arial"/>
                <w:b/>
                <w:bCs/>
              </w:rPr>
              <w:t xml:space="preserve">ig, 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B95CB7">
              <w:rPr>
                <w:rFonts w:ascii="Arial" w:hAnsi="Arial" w:cs="Arial"/>
                <w:b/>
                <w:bCs/>
              </w:rPr>
              <w:t xml:space="preserve">lich, 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B95CB7">
              <w:rPr>
                <w:rFonts w:ascii="Arial" w:hAnsi="Arial" w:cs="Arial"/>
                <w:b/>
                <w:bCs/>
              </w:rPr>
              <w:t xml:space="preserve">los, 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B95CB7">
              <w:rPr>
                <w:rFonts w:ascii="Arial" w:hAnsi="Arial" w:cs="Arial"/>
                <w:b/>
                <w:bCs/>
              </w:rPr>
              <w:t xml:space="preserve">isch, 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B95CB7">
              <w:rPr>
                <w:rFonts w:ascii="Arial" w:hAnsi="Arial" w:cs="Arial"/>
                <w:b/>
                <w:bCs/>
              </w:rPr>
              <w:t xml:space="preserve">bar, 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B95CB7">
              <w:rPr>
                <w:rFonts w:ascii="Arial" w:hAnsi="Arial" w:cs="Arial"/>
                <w:b/>
                <w:bCs/>
              </w:rPr>
              <w:t xml:space="preserve">haft, 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B95CB7">
              <w:rPr>
                <w:rFonts w:ascii="Arial" w:hAnsi="Arial" w:cs="Arial"/>
                <w:b/>
                <w:bCs/>
              </w:rPr>
              <w:t xml:space="preserve">sam </w:t>
            </w:r>
          </w:p>
          <w:p w:rsidR="00944343" w:rsidRPr="004B1D51" w:rsidRDefault="00944343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4B1D51">
              <w:rPr>
                <w:rFonts w:ascii="Arial" w:hAnsi="Arial" w:cs="Arial"/>
              </w:rPr>
              <w:t xml:space="preserve">Manche Adjektive erkennt man an der </w:t>
            </w:r>
            <w:r w:rsidRPr="00D65203">
              <w:rPr>
                <w:rFonts w:ascii="Arial" w:hAnsi="Arial" w:cs="Arial"/>
                <w:u w:val="single"/>
              </w:rPr>
              <w:t>Vor</w:t>
            </w:r>
            <w:r w:rsidRPr="004B1D51">
              <w:rPr>
                <w:rFonts w:ascii="Arial" w:hAnsi="Arial" w:cs="Arial"/>
              </w:rPr>
              <w:t>silbe (</w:t>
            </w:r>
            <w:r>
              <w:rPr>
                <w:rFonts w:ascii="Arial" w:hAnsi="Arial" w:cs="Arial"/>
              </w:rPr>
              <w:t>Prae</w:t>
            </w:r>
            <w:r w:rsidRPr="004B1D51">
              <w:rPr>
                <w:rFonts w:ascii="Arial" w:hAnsi="Arial" w:cs="Arial"/>
              </w:rPr>
              <w:t>fix):</w:t>
            </w:r>
          </w:p>
          <w:p w:rsidR="00944343" w:rsidRPr="00B95CB7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be– </w:t>
            </w:r>
            <w:r w:rsidRPr="00B95CB7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ge– </w:t>
            </w:r>
            <w:r w:rsidRPr="00B95CB7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un–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44343" w:rsidRPr="004B1D51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126"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>Adjektiv</w:t>
            </w:r>
            <w:r>
              <w:rPr>
                <w:rFonts w:ascii="Arial" w:hAnsi="Arial" w:cs="Arial"/>
              </w:rPr>
              <w:t>e</w:t>
            </w:r>
            <w:r w:rsidRPr="00C20BB4">
              <w:rPr>
                <w:rFonts w:ascii="Arial" w:hAnsi="Arial" w:cs="Arial"/>
              </w:rPr>
              <w:t xml:space="preserve"> werden klein</w:t>
            </w:r>
            <w:r>
              <w:rPr>
                <w:rFonts w:ascii="Arial" w:hAnsi="Arial" w:cs="Arial"/>
              </w:rPr>
              <w:t xml:space="preserve"> </w:t>
            </w:r>
            <w:r w:rsidRPr="00C20BB4">
              <w:rPr>
                <w:rFonts w:ascii="Arial" w:hAnsi="Arial" w:cs="Arial"/>
              </w:rPr>
              <w:t>geschrieben.</w:t>
            </w:r>
          </w:p>
        </w:tc>
      </w:tr>
      <w:tr w:rsidR="00944343" w:rsidRPr="00160FDB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343" w:rsidRPr="00160FDB" w:rsidRDefault="00944343" w:rsidP="00E83B87">
            <w:pPr>
              <w:spacing w:before="40" w:after="4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meisten Adjektive lassen sich steigern, zB</w:t>
            </w:r>
          </w:p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schnell – schneller – am schnellsten</w:t>
            </w:r>
          </w:p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 – besser – am besten</w:t>
            </w:r>
          </w:p>
          <w:p w:rsidR="00944343" w:rsidRPr="004B1D51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viel – mehr – am meisten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Adjektive, die eine unveränderbare Eigenschaft beschreiben, haben </w:t>
            </w:r>
            <w:r w:rsidRPr="00DA4578">
              <w:rPr>
                <w:rFonts w:ascii="Arial" w:hAnsi="Arial" w:cs="Arial"/>
                <w:u w:val="single"/>
              </w:rPr>
              <w:t>keine</w:t>
            </w:r>
            <w:r>
              <w:rPr>
                <w:rFonts w:ascii="Arial" w:hAnsi="Arial" w:cs="Arial"/>
              </w:rPr>
              <w:t xml:space="preserve"> Steigerungen, „ja/nein“–Adjektive, zB:</w:t>
            </w:r>
          </w:p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rot – </w:t>
            </w:r>
            <w:r w:rsidRPr="00DA4578">
              <w:rPr>
                <w:rFonts w:ascii="Arial" w:hAnsi="Arial" w:cs="Arial"/>
                <w:dstrike/>
              </w:rPr>
              <w:t>röter</w:t>
            </w:r>
            <w:r>
              <w:rPr>
                <w:rFonts w:ascii="Arial" w:hAnsi="Arial" w:cs="Arial"/>
              </w:rPr>
              <w:t xml:space="preserve"> – </w:t>
            </w:r>
            <w:r w:rsidRPr="00DA4578">
              <w:rPr>
                <w:rFonts w:ascii="Arial" w:hAnsi="Arial" w:cs="Arial"/>
                <w:dstrike/>
              </w:rPr>
              <w:t>am rötesten</w:t>
            </w:r>
            <w:r>
              <w:rPr>
                <w:rFonts w:ascii="Arial" w:hAnsi="Arial" w:cs="Arial"/>
              </w:rPr>
              <w:t xml:space="preserve">  (Farben)</w:t>
            </w:r>
          </w:p>
          <w:p w:rsidR="00944343" w:rsidRDefault="00944343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 – </w:t>
            </w:r>
            <w:r>
              <w:rPr>
                <w:rFonts w:ascii="Arial" w:hAnsi="Arial" w:cs="Arial"/>
                <w:dstrike/>
              </w:rPr>
              <w:t>t</w:t>
            </w:r>
            <w:r w:rsidRPr="00DA4578">
              <w:rPr>
                <w:rFonts w:ascii="Arial" w:hAnsi="Arial" w:cs="Arial"/>
                <w:dstrike/>
              </w:rPr>
              <w:t>öter</w:t>
            </w:r>
            <w:r>
              <w:rPr>
                <w:rFonts w:ascii="Arial" w:hAnsi="Arial" w:cs="Arial"/>
              </w:rPr>
              <w:t xml:space="preserve"> – </w:t>
            </w:r>
            <w:r w:rsidRPr="00DA4578">
              <w:rPr>
                <w:rFonts w:ascii="Arial" w:hAnsi="Arial" w:cs="Arial"/>
                <w:dstrike/>
              </w:rPr>
              <w:t xml:space="preserve">am </w:t>
            </w:r>
            <w:r>
              <w:rPr>
                <w:rFonts w:ascii="Arial" w:hAnsi="Arial" w:cs="Arial"/>
                <w:dstrike/>
              </w:rPr>
              <w:t>t</w:t>
            </w:r>
            <w:r w:rsidRPr="00DA4578">
              <w:rPr>
                <w:rFonts w:ascii="Arial" w:hAnsi="Arial" w:cs="Arial"/>
                <w:dstrike/>
              </w:rPr>
              <w:t>ötesten</w:t>
            </w:r>
            <w:r>
              <w:rPr>
                <w:rFonts w:ascii="Arial" w:hAnsi="Arial" w:cs="Arial"/>
              </w:rPr>
              <w:t xml:space="preserve">  (Zustand)</w:t>
            </w:r>
          </w:p>
        </w:tc>
      </w:tr>
      <w:tr w:rsidR="005628E8" w:rsidRPr="00160FDB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558" w:rsidRDefault="005628E8" w:rsidP="00E83B87">
            <w:pPr>
              <w:pageBreakBefore/>
              <w:spacing w:before="40" w:after="40" w:line="360" w:lineRule="auto"/>
              <w:ind w:left="551" w:hanging="551"/>
              <w:outlineLvl w:val="0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 xml:space="preserve">Zeitwort </w:t>
            </w:r>
          </w:p>
          <w:p w:rsidR="005628E8" w:rsidRPr="00AF39FE" w:rsidRDefault="005628E8" w:rsidP="00E83B87">
            <w:pPr>
              <w:pageBreakBefore/>
              <w:spacing w:before="40" w:after="40" w:line="360" w:lineRule="auto"/>
              <w:ind w:left="551" w:hanging="551"/>
              <w:outlineLvl w:val="0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Tätigkeits</w:t>
            </w:r>
            <w:r w:rsidRPr="00AF39FE">
              <w:rPr>
                <w:rFonts w:ascii="Arial" w:hAnsi="Arial" w:cs="Arial"/>
                <w:b/>
                <w:bCs/>
              </w:rPr>
              <w:softHyphen/>
              <w:t>wort</w:t>
            </w:r>
          </w:p>
          <w:p w:rsidR="005628E8" w:rsidRPr="00AF39FE" w:rsidRDefault="005628E8" w:rsidP="00E83B87">
            <w:pPr>
              <w:spacing w:before="40" w:after="40" w:line="360" w:lineRule="auto"/>
              <w:ind w:left="551" w:right="283" w:hanging="551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Verb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28E8" w:rsidRPr="00160FDB" w:rsidRDefault="005628E8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4B1D51">
              <w:rPr>
                <w:rFonts w:ascii="Arial" w:hAnsi="Arial" w:cs="Arial"/>
              </w:rPr>
              <w:t>Ein Verb sagt, was geschieht oder was ist.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126" w:right="283"/>
              <w:rPr>
                <w:rFonts w:ascii="Arial" w:hAnsi="Arial" w:cs="Arial"/>
              </w:rPr>
            </w:pPr>
            <w:r w:rsidRPr="00C20BB4">
              <w:rPr>
                <w:rFonts w:ascii="Arial" w:hAnsi="Arial" w:cs="Arial"/>
              </w:rPr>
              <w:t>Frage</w:t>
            </w:r>
            <w:r>
              <w:rPr>
                <w:rFonts w:ascii="Arial" w:hAnsi="Arial" w:cs="Arial"/>
              </w:rPr>
              <w:t>n:</w:t>
            </w:r>
          </w:p>
          <w:p w:rsidR="005628E8" w:rsidRPr="004B1D51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126" w:right="283"/>
              <w:rPr>
                <w:rFonts w:ascii="Arial" w:hAnsi="Arial" w:cs="Arial"/>
              </w:rPr>
            </w:pPr>
            <w:r w:rsidRPr="004B1D51">
              <w:rPr>
                <w:rFonts w:ascii="Arial Black" w:hAnsi="Arial Black" w:cs="Arial"/>
              </w:rPr>
              <w:t xml:space="preserve">Wer? </w:t>
            </w:r>
            <w:r>
              <w:rPr>
                <w:rFonts w:ascii="Arial Black" w:hAnsi="Arial Black" w:cs="Arial"/>
              </w:rPr>
              <w:t xml:space="preserve"> </w:t>
            </w:r>
            <w:r w:rsidRPr="004B1D51">
              <w:rPr>
                <w:rFonts w:ascii="Arial Black" w:hAnsi="Arial Black" w:cs="Arial"/>
              </w:rPr>
              <w:t>Was?</w:t>
            </w:r>
            <w:r w:rsidRPr="00C20B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macht</w:t>
            </w:r>
            <w:r w:rsidRPr="00C20BB4">
              <w:rPr>
                <w:rFonts w:ascii="Arial" w:hAnsi="Arial" w:cs="Arial"/>
              </w:rPr>
              <w:t xml:space="preserve"> etwas?</w:t>
            </w:r>
          </w:p>
        </w:tc>
      </w:tr>
      <w:tr w:rsidR="005628E8" w:rsidRPr="00160FDB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28E8" w:rsidRPr="00160FDB" w:rsidRDefault="005628E8" w:rsidP="00E83B87">
            <w:pPr>
              <w:spacing w:before="40" w:after="4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28E8" w:rsidRDefault="005628E8" w:rsidP="00E83B87">
            <w:pPr>
              <w:tabs>
                <w:tab w:val="left" w:pos="2543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Singular (Einzahl):</w:t>
            </w:r>
            <w:r>
              <w:rPr>
                <w:rFonts w:ascii="Arial" w:hAnsi="Arial" w:cs="Arial"/>
              </w:rPr>
              <w:tab/>
              <w:t>ich  /  du  /  er, sie es</w:t>
            </w:r>
          </w:p>
          <w:p w:rsidR="005628E8" w:rsidRPr="004B1D51" w:rsidRDefault="005628E8" w:rsidP="00E83B87">
            <w:pPr>
              <w:tabs>
                <w:tab w:val="left" w:pos="2543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Plural (Mehrzahl)</w:t>
            </w:r>
            <w:r>
              <w:rPr>
                <w:rFonts w:ascii="Arial" w:hAnsi="Arial" w:cs="Arial"/>
              </w:rPr>
              <w:tab/>
              <w:t xml:space="preserve">wir  /  ihr  /  sie  Sie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628E8" w:rsidRDefault="005628E8" w:rsidP="00E83B87">
            <w:pPr>
              <w:tabs>
                <w:tab w:val="left" w:pos="2543"/>
              </w:tabs>
              <w:spacing w:before="40" w:after="40" w:line="360" w:lineRule="auto"/>
              <w:ind w:left="126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</w:t>
            </w:r>
            <w:r w:rsidRPr="00C20BB4">
              <w:rPr>
                <w:rFonts w:ascii="Arial" w:hAnsi="Arial" w:cs="Arial"/>
              </w:rPr>
              <w:t xml:space="preserve"> werden klein</w:t>
            </w:r>
            <w:r>
              <w:rPr>
                <w:rFonts w:ascii="Arial" w:hAnsi="Arial" w:cs="Arial"/>
              </w:rPr>
              <w:t xml:space="preserve"> </w:t>
            </w:r>
            <w:r w:rsidRPr="00C20BB4">
              <w:rPr>
                <w:rFonts w:ascii="Arial" w:hAnsi="Arial" w:cs="Arial"/>
              </w:rPr>
              <w:t>geschrieben.</w:t>
            </w:r>
          </w:p>
        </w:tc>
      </w:tr>
      <w:tr w:rsidR="005628E8" w:rsidRPr="004848BF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28E8" w:rsidRPr="004848BF" w:rsidRDefault="005628E8" w:rsidP="00E83B87">
            <w:pPr>
              <w:spacing w:before="40" w:after="40" w:line="360" w:lineRule="auto"/>
              <w:ind w:right="283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Theme="minorBidi" w:hAnsiTheme="minorBidi" w:cstheme="minorBidi"/>
              </w:rPr>
            </w:pPr>
            <w:r w:rsidRPr="004848BF">
              <w:rPr>
                <w:rFonts w:asciiTheme="minorBidi" w:hAnsiTheme="minorBidi" w:cstheme="minorBidi"/>
              </w:rPr>
              <w:t xml:space="preserve">Hilfsverben: </w:t>
            </w:r>
          </w:p>
          <w:p w:rsidR="005628E8" w:rsidRPr="00B95CB7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Theme="minorBidi" w:hAnsiTheme="minorBidi" w:cstheme="minorBidi"/>
                <w:b/>
                <w:bCs/>
              </w:rPr>
            </w:pPr>
            <w:r w:rsidRPr="00B95CB7">
              <w:rPr>
                <w:rFonts w:asciiTheme="minorBidi" w:hAnsiTheme="minorBidi" w:cstheme="minorBidi"/>
                <w:b/>
                <w:bCs/>
              </w:rPr>
              <w:t xml:space="preserve">sein, haben, werden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Theme="minorBidi" w:hAnsiTheme="minorBidi" w:cstheme="minorBidi"/>
              </w:rPr>
            </w:pPr>
            <w:r w:rsidRPr="004848BF">
              <w:rPr>
                <w:rFonts w:asciiTheme="minorBidi" w:hAnsiTheme="minorBidi" w:cstheme="minorBidi"/>
              </w:rPr>
              <w:t xml:space="preserve">Modalverben: </w:t>
            </w:r>
          </w:p>
          <w:p w:rsidR="005628E8" w:rsidRPr="004848BF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Theme="minorBidi" w:hAnsiTheme="minorBidi" w:cstheme="minorBidi"/>
              </w:rPr>
            </w:pPr>
            <w:r w:rsidRPr="00B95CB7">
              <w:rPr>
                <w:rFonts w:asciiTheme="minorBidi" w:hAnsiTheme="minorBidi" w:cstheme="minorBidi"/>
                <w:b/>
                <w:bCs/>
              </w:rPr>
              <w:t>mögen, können, wollen, dürfen, sollen, müssen</w:t>
            </w:r>
          </w:p>
        </w:tc>
      </w:tr>
      <w:tr w:rsidR="005628E8" w:rsidRPr="004848BF" w:rsidTr="00BD5558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28E8" w:rsidRPr="004848BF" w:rsidRDefault="005628E8" w:rsidP="00E83B87">
            <w:pPr>
              <w:spacing w:before="40" w:after="40" w:line="360" w:lineRule="auto"/>
              <w:ind w:right="283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Theme="minorBidi" w:hAnsiTheme="minorBidi" w:cstheme="minorBidi"/>
              </w:rPr>
            </w:pPr>
            <w:r w:rsidRPr="00850D64">
              <w:rPr>
                <w:rFonts w:asciiTheme="minorBidi" w:hAnsiTheme="minorBidi" w:cstheme="minorBidi"/>
              </w:rPr>
              <w:t>Schwache Verben</w:t>
            </w:r>
            <w:r>
              <w:rPr>
                <w:rFonts w:asciiTheme="minorBidi" w:hAnsiTheme="minorBidi" w:cstheme="minorBidi"/>
              </w:rPr>
              <w:t>, zB</w:t>
            </w:r>
          </w:p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zeichnen – zeichnet</w:t>
            </w:r>
            <w:r w:rsidRPr="00281B48">
              <w:rPr>
                <w:rFonts w:ascii="Arial Black" w:hAnsi="Arial Black" w:cstheme="minorBidi"/>
                <w:b/>
              </w:rPr>
              <w:t>e</w:t>
            </w:r>
            <w:r>
              <w:rPr>
                <w:rFonts w:asciiTheme="minorBidi" w:hAnsiTheme="minorBidi" w:cstheme="minorBidi"/>
              </w:rPr>
              <w:t xml:space="preserve"> – habe (…) </w:t>
            </w:r>
            <w:r w:rsidRPr="00281B48">
              <w:rPr>
                <w:rFonts w:ascii="Arial Black" w:hAnsi="Arial Black" w:cstheme="minorBidi"/>
                <w:b/>
              </w:rPr>
              <w:t>ge</w:t>
            </w:r>
            <w:r>
              <w:rPr>
                <w:rFonts w:asciiTheme="minorBidi" w:hAnsiTheme="minorBidi" w:cstheme="minorBidi"/>
              </w:rPr>
              <w:t>zeichne</w:t>
            </w:r>
            <w:r w:rsidRPr="00281B48">
              <w:rPr>
                <w:rFonts w:ascii="Arial Black" w:hAnsi="Arial Black" w:cstheme="minorBidi"/>
                <w:b/>
              </w:rPr>
              <w:t>t</w:t>
            </w:r>
          </w:p>
          <w:p w:rsidR="005628E8" w:rsidRPr="004848BF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559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reisen – reist</w:t>
            </w:r>
            <w:r w:rsidRPr="00281B48">
              <w:rPr>
                <w:rFonts w:ascii="Arial Black" w:hAnsi="Arial Black" w:cstheme="minorBidi"/>
                <w:b/>
              </w:rPr>
              <w:t>e</w:t>
            </w:r>
            <w:r>
              <w:rPr>
                <w:rFonts w:asciiTheme="minorBidi" w:hAnsiTheme="minorBidi" w:cstheme="minorBidi"/>
              </w:rPr>
              <w:t xml:space="preserve"> – bin (…) gereis</w:t>
            </w:r>
            <w:r w:rsidRPr="00281B48">
              <w:rPr>
                <w:rFonts w:ascii="Arial Black" w:hAnsi="Arial Black" w:cstheme="minorBidi"/>
                <w:b/>
              </w:rPr>
              <w:t>t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Theme="minorBidi" w:hAnsiTheme="minorBidi" w:cstheme="minorBidi"/>
              </w:rPr>
            </w:pPr>
            <w:r w:rsidRPr="00850D64">
              <w:rPr>
                <w:rFonts w:asciiTheme="minorBidi" w:hAnsiTheme="minorBidi" w:cstheme="minorBidi"/>
              </w:rPr>
              <w:t xml:space="preserve">Starke </w:t>
            </w:r>
            <w:r>
              <w:rPr>
                <w:rFonts w:asciiTheme="minorBidi" w:hAnsiTheme="minorBidi" w:cstheme="minorBidi"/>
              </w:rPr>
              <w:t>und u</w:t>
            </w:r>
            <w:r w:rsidRPr="00850D64">
              <w:rPr>
                <w:rFonts w:asciiTheme="minorBidi" w:hAnsiTheme="minorBidi" w:cstheme="minorBidi"/>
              </w:rPr>
              <w:t>nregelmäßige Verben</w:t>
            </w:r>
            <w:r>
              <w:rPr>
                <w:rFonts w:asciiTheme="minorBidi" w:hAnsiTheme="minorBidi" w:cstheme="minorBidi"/>
              </w:rPr>
              <w:t>, zB</w:t>
            </w:r>
          </w:p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schr</w:t>
            </w:r>
            <w:r w:rsidRPr="00281B48">
              <w:rPr>
                <w:rFonts w:ascii="Arial Black" w:hAnsi="Arial Black" w:cstheme="minorBidi"/>
                <w:b/>
              </w:rPr>
              <w:t>ei</w:t>
            </w:r>
            <w:r>
              <w:rPr>
                <w:rFonts w:asciiTheme="minorBidi" w:hAnsiTheme="minorBidi" w:cstheme="minorBidi"/>
              </w:rPr>
              <w:t>ben – schr</w:t>
            </w:r>
            <w:r w:rsidRPr="00281B48">
              <w:rPr>
                <w:rFonts w:ascii="Arial Black" w:hAnsi="Arial Black" w:cstheme="minorBidi"/>
                <w:b/>
              </w:rPr>
              <w:t>ie</w:t>
            </w:r>
            <w:r>
              <w:rPr>
                <w:rFonts w:asciiTheme="minorBidi" w:hAnsiTheme="minorBidi" w:cstheme="minorBidi"/>
              </w:rPr>
              <w:t>b – habe (…) geschr</w:t>
            </w:r>
            <w:r w:rsidRPr="00281B48">
              <w:rPr>
                <w:rFonts w:ascii="Arial Black" w:hAnsi="Arial Black" w:cstheme="minorBidi"/>
                <w:b/>
              </w:rPr>
              <w:t>ie</w:t>
            </w:r>
            <w:r>
              <w:rPr>
                <w:rFonts w:asciiTheme="minorBidi" w:hAnsiTheme="minorBidi" w:cstheme="minorBidi"/>
              </w:rPr>
              <w:t>ben</w:t>
            </w:r>
          </w:p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</w:t>
            </w:r>
            <w:r w:rsidRPr="00EB17B1">
              <w:rPr>
                <w:rFonts w:ascii="Arial Black" w:hAnsi="Arial Black" w:cstheme="minorBidi"/>
                <w:b/>
              </w:rPr>
              <w:t>e</w:t>
            </w:r>
            <w:r>
              <w:rPr>
                <w:rFonts w:asciiTheme="minorBidi" w:hAnsiTheme="minorBidi" w:cstheme="minorBidi"/>
              </w:rPr>
              <w:t>nken – d</w:t>
            </w:r>
            <w:r w:rsidRPr="00EB17B1">
              <w:rPr>
                <w:rFonts w:ascii="Arial Black" w:hAnsi="Arial Black" w:cstheme="minorBidi"/>
                <w:b/>
              </w:rPr>
              <w:t>a</w:t>
            </w:r>
            <w:r>
              <w:rPr>
                <w:rFonts w:asciiTheme="minorBidi" w:hAnsiTheme="minorBidi" w:cstheme="minorBidi"/>
              </w:rPr>
              <w:t>chte – habe (…) ged</w:t>
            </w:r>
            <w:r w:rsidRPr="00EB17B1">
              <w:rPr>
                <w:rFonts w:ascii="Arial Black" w:hAnsi="Arial Black" w:cstheme="minorBidi"/>
                <w:b/>
              </w:rPr>
              <w:t>a</w:t>
            </w:r>
            <w:r>
              <w:rPr>
                <w:rFonts w:asciiTheme="minorBidi" w:hAnsiTheme="minorBidi" w:cstheme="minorBidi"/>
              </w:rPr>
              <w:t>cht</w:t>
            </w:r>
          </w:p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</w:t>
            </w:r>
            <w:r w:rsidRPr="00281B48">
              <w:rPr>
                <w:rFonts w:ascii="Arial Black" w:hAnsi="Arial Black" w:cstheme="minorBidi"/>
                <w:b/>
              </w:rPr>
              <w:t>au</w:t>
            </w:r>
            <w:r>
              <w:rPr>
                <w:rFonts w:asciiTheme="minorBidi" w:hAnsiTheme="minorBidi" w:cstheme="minorBidi"/>
              </w:rPr>
              <w:t>fen – l</w:t>
            </w:r>
            <w:r w:rsidRPr="00281B48">
              <w:rPr>
                <w:rFonts w:ascii="Arial Black" w:hAnsi="Arial Black" w:cstheme="minorBidi"/>
                <w:b/>
              </w:rPr>
              <w:t>ie</w:t>
            </w:r>
            <w:r>
              <w:rPr>
                <w:rFonts w:asciiTheme="minorBidi" w:hAnsiTheme="minorBidi" w:cstheme="minorBidi"/>
              </w:rPr>
              <w:t>f – bin (…) gel</w:t>
            </w:r>
            <w:r w:rsidRPr="00281B48">
              <w:rPr>
                <w:rFonts w:ascii="Arial Black" w:hAnsi="Arial Black" w:cstheme="minorBidi"/>
                <w:b/>
              </w:rPr>
              <w:t>au</w:t>
            </w:r>
            <w:r>
              <w:rPr>
                <w:rFonts w:asciiTheme="minorBidi" w:hAnsiTheme="minorBidi" w:cstheme="minorBidi"/>
              </w:rPr>
              <w:t>fen</w:t>
            </w:r>
          </w:p>
          <w:p w:rsidR="005628E8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r</w:t>
            </w:r>
            <w:r w:rsidRPr="00EB17B1">
              <w:rPr>
                <w:rFonts w:ascii="Arial Black" w:hAnsi="Arial Black" w:cstheme="minorBidi"/>
                <w:b/>
              </w:rPr>
              <w:t>e</w:t>
            </w:r>
            <w:r>
              <w:rPr>
                <w:rFonts w:asciiTheme="minorBidi" w:hAnsiTheme="minorBidi" w:cstheme="minorBidi"/>
              </w:rPr>
              <w:t>nnen – r</w:t>
            </w:r>
            <w:r w:rsidRPr="00EB17B1">
              <w:rPr>
                <w:rFonts w:ascii="Arial Black" w:hAnsi="Arial Black" w:cstheme="minorBidi"/>
                <w:b/>
              </w:rPr>
              <w:t>a</w:t>
            </w:r>
            <w:r>
              <w:rPr>
                <w:rFonts w:asciiTheme="minorBidi" w:hAnsiTheme="minorBidi" w:cstheme="minorBidi"/>
              </w:rPr>
              <w:t>nnte – bin (…) ger</w:t>
            </w:r>
            <w:r w:rsidRPr="00EB17B1">
              <w:rPr>
                <w:rFonts w:ascii="Arial Black" w:hAnsi="Arial Black" w:cstheme="minorBidi"/>
                <w:b/>
              </w:rPr>
              <w:t>a</w:t>
            </w:r>
            <w:r>
              <w:rPr>
                <w:rFonts w:asciiTheme="minorBidi" w:hAnsiTheme="minorBidi" w:cstheme="minorBidi"/>
              </w:rPr>
              <w:t>nnt</w:t>
            </w:r>
          </w:p>
          <w:p w:rsidR="005628E8" w:rsidRPr="00850D64" w:rsidRDefault="005628E8" w:rsidP="00E83B87">
            <w:pPr>
              <w:tabs>
                <w:tab w:val="left" w:pos="3394"/>
              </w:tabs>
              <w:spacing w:before="40" w:after="40" w:line="360" w:lineRule="auto"/>
              <w:ind w:left="835" w:right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g</w:t>
            </w:r>
            <w:r w:rsidRPr="00EB17B1">
              <w:rPr>
                <w:rFonts w:ascii="Arial Black" w:hAnsi="Arial Black" w:cstheme="minorBidi"/>
                <w:b/>
              </w:rPr>
              <w:t>e</w:t>
            </w:r>
            <w:r>
              <w:rPr>
                <w:rFonts w:asciiTheme="minorBidi" w:hAnsiTheme="minorBidi" w:cstheme="minorBidi"/>
              </w:rPr>
              <w:t>hen – g</w:t>
            </w:r>
            <w:r w:rsidRPr="00EB17B1">
              <w:rPr>
                <w:rFonts w:ascii="Arial Black" w:hAnsi="Arial Black" w:cstheme="minorBidi"/>
                <w:b/>
              </w:rPr>
              <w:t>i</w:t>
            </w:r>
            <w:r>
              <w:rPr>
                <w:rFonts w:asciiTheme="minorBidi" w:hAnsiTheme="minorBidi" w:cstheme="minorBidi"/>
              </w:rPr>
              <w:t>ng – bin (…) geg</w:t>
            </w:r>
            <w:r w:rsidRPr="00EB17B1">
              <w:rPr>
                <w:rFonts w:ascii="Arial Black" w:hAnsi="Arial Black" w:cstheme="minorBidi"/>
                <w:b/>
              </w:rPr>
              <w:t>a</w:t>
            </w:r>
            <w:r>
              <w:rPr>
                <w:rFonts w:asciiTheme="minorBidi" w:hAnsiTheme="minorBidi" w:cstheme="minorBidi"/>
              </w:rPr>
              <w:t>ngen</w:t>
            </w:r>
          </w:p>
        </w:tc>
      </w:tr>
    </w:tbl>
    <w:p w:rsidR="008042F5" w:rsidRDefault="008042F5" w:rsidP="008978FA">
      <w:pPr>
        <w:spacing w:before="60" w:after="60" w:line="360" w:lineRule="auto"/>
        <w:ind w:right="283"/>
        <w:rPr>
          <w:rFonts w:ascii="Arial" w:hAnsi="Arial" w:cs="Arial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5806"/>
        <w:gridCol w:w="6237"/>
      </w:tblGrid>
      <w:tr w:rsidR="00BD5558" w:rsidRPr="00160FDB" w:rsidTr="00BD5558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558" w:rsidRPr="00AF39FE" w:rsidRDefault="00BD5558" w:rsidP="008A0E66">
            <w:pPr>
              <w:pageBreakBefore/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Bindewort</w:t>
            </w:r>
          </w:p>
          <w:p w:rsidR="00BD5558" w:rsidRPr="00AF39FE" w:rsidRDefault="00BD5558" w:rsidP="00A90DBC">
            <w:pPr>
              <w:spacing w:before="60" w:after="60" w:line="360" w:lineRule="auto"/>
              <w:ind w:right="283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Konjunktion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558" w:rsidRPr="00160FDB" w:rsidRDefault="00BD5558" w:rsidP="00850D64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850D64">
              <w:rPr>
                <w:rFonts w:ascii="Arial" w:hAnsi="Arial" w:cs="Arial"/>
              </w:rPr>
              <w:t>Mit Konjunktionen werden Wörter, Wortgruppen oder Sätze miteinander verbunden.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558" w:rsidRDefault="00BD5558" w:rsidP="00BD5558">
            <w:pPr>
              <w:tabs>
                <w:tab w:val="left" w:pos="3394"/>
              </w:tabs>
              <w:spacing w:before="60" w:after="60" w:line="360" w:lineRule="auto"/>
              <w:ind w:left="268" w:right="283"/>
              <w:rPr>
                <w:rFonts w:ascii="Arial" w:hAnsi="Arial" w:cs="Arial"/>
              </w:rPr>
            </w:pPr>
            <w:r w:rsidRPr="00C20BB4">
              <w:rPr>
                <w:rFonts w:ascii="Arial" w:hAnsi="Arial" w:cs="Arial"/>
              </w:rPr>
              <w:t>Frage</w:t>
            </w:r>
            <w:r>
              <w:rPr>
                <w:rFonts w:ascii="Arial" w:hAnsi="Arial" w:cs="Arial"/>
              </w:rPr>
              <w:t>:</w:t>
            </w:r>
          </w:p>
          <w:p w:rsidR="00BD5558" w:rsidRPr="00850D64" w:rsidRDefault="00BD5558" w:rsidP="00BD5558">
            <w:pPr>
              <w:tabs>
                <w:tab w:val="left" w:pos="3394"/>
              </w:tabs>
              <w:spacing w:before="60" w:after="60" w:line="360" w:lineRule="auto"/>
              <w:ind w:left="268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keine )</w:t>
            </w:r>
          </w:p>
        </w:tc>
      </w:tr>
      <w:tr w:rsidR="00BD5558" w:rsidRPr="00160FDB" w:rsidTr="00BD5558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5558" w:rsidRPr="00160FDB" w:rsidRDefault="00BD5558" w:rsidP="00A90DBC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5558" w:rsidRPr="00850D64" w:rsidRDefault="00BD5558" w:rsidP="00850D64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850D64">
              <w:rPr>
                <w:rFonts w:ascii="Arial" w:hAnsi="Arial" w:cs="Arial"/>
              </w:rPr>
              <w:t>Sie sind kein eigenständiges Satzglied und auch kein Attribut.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558" w:rsidRPr="00850D64" w:rsidRDefault="00BD5558" w:rsidP="00BD5558">
            <w:pPr>
              <w:tabs>
                <w:tab w:val="left" w:pos="3394"/>
              </w:tabs>
              <w:spacing w:before="60" w:after="60" w:line="360" w:lineRule="auto"/>
              <w:ind w:left="268"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>Konjunktion</w:t>
            </w:r>
            <w:r>
              <w:rPr>
                <w:rFonts w:ascii="Arial" w:hAnsi="Arial" w:cs="Arial"/>
              </w:rPr>
              <w:t>en</w:t>
            </w:r>
            <w:r w:rsidRPr="00C20BB4">
              <w:rPr>
                <w:rFonts w:ascii="Arial" w:hAnsi="Arial" w:cs="Arial"/>
              </w:rPr>
              <w:t xml:space="preserve"> werden klein</w:t>
            </w:r>
            <w:r>
              <w:rPr>
                <w:rFonts w:ascii="Arial" w:hAnsi="Arial" w:cs="Arial"/>
              </w:rPr>
              <w:t xml:space="preserve"> </w:t>
            </w:r>
            <w:r w:rsidRPr="00C20BB4">
              <w:rPr>
                <w:rFonts w:ascii="Arial" w:hAnsi="Arial" w:cs="Arial"/>
              </w:rPr>
              <w:t>geschrieben.</w:t>
            </w:r>
          </w:p>
        </w:tc>
      </w:tr>
      <w:tr w:rsidR="00BD5558" w:rsidRPr="00160FDB" w:rsidTr="00BD5558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5558" w:rsidRPr="00160FDB" w:rsidRDefault="00BD5558" w:rsidP="00A90DBC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12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5558" w:rsidRDefault="00BD5558" w:rsidP="00850D64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850D64">
              <w:rPr>
                <w:rFonts w:ascii="Arial" w:hAnsi="Arial" w:cs="Arial"/>
              </w:rPr>
              <w:t>Mit Konjunktionen kann man eine Absicht ausdrücken: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reihen</w:t>
            </w:r>
            <w:r>
              <w:rPr>
                <w:rFonts w:ascii="Arial" w:hAnsi="Arial" w:cs="Arial"/>
              </w:rPr>
              <w:tab/>
              <w:t>und, auch, zuerst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ausschließen</w:t>
            </w:r>
            <w:r>
              <w:rPr>
                <w:rFonts w:ascii="Arial" w:hAnsi="Arial" w:cs="Arial"/>
              </w:rPr>
              <w:tab/>
              <w:t>oder ,,,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einschränken</w:t>
            </w:r>
            <w:r>
              <w:rPr>
                <w:rFonts w:ascii="Arial" w:hAnsi="Arial" w:cs="Arial"/>
              </w:rPr>
              <w:tab/>
              <w:t>aber, jedoch, sofern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begründen</w:t>
            </w:r>
            <w:r>
              <w:rPr>
                <w:rFonts w:ascii="Arial" w:hAnsi="Arial" w:cs="Arial"/>
              </w:rPr>
              <w:tab/>
              <w:t>weil, da, obwohl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zeitlich</w:t>
            </w:r>
            <w:r>
              <w:rPr>
                <w:rFonts w:ascii="Arial" w:hAnsi="Arial" w:cs="Arial"/>
              </w:rPr>
              <w:tab/>
              <w:t>während, nachdem, seit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verneinen</w:t>
            </w:r>
            <w:r>
              <w:rPr>
                <w:rFonts w:ascii="Arial" w:hAnsi="Arial" w:cs="Arial"/>
              </w:rPr>
              <w:tab/>
              <w:t>anstatt, ohne daß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bedingend</w:t>
            </w:r>
            <w:r>
              <w:rPr>
                <w:rFonts w:ascii="Arial" w:hAnsi="Arial" w:cs="Arial"/>
              </w:rPr>
              <w:tab/>
              <w:t>wenn, falls, sonst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vergleichend</w:t>
            </w:r>
            <w:r>
              <w:rPr>
                <w:rFonts w:ascii="Arial" w:hAnsi="Arial" w:cs="Arial"/>
              </w:rPr>
              <w:tab/>
              <w:t>wie, als ob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Mittel anzeigend</w:t>
            </w:r>
            <w:r>
              <w:rPr>
                <w:rFonts w:ascii="Arial" w:hAnsi="Arial" w:cs="Arial"/>
              </w:rPr>
              <w:tab/>
              <w:t>damit, dadurch, indem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einräumend</w:t>
            </w:r>
            <w:r>
              <w:rPr>
                <w:rFonts w:ascii="Arial" w:hAnsi="Arial" w:cs="Arial"/>
              </w:rPr>
              <w:tab/>
              <w:t>obwohl, trotzdem, obgleich …</w:t>
            </w:r>
          </w:p>
          <w:p w:rsidR="00BD5558" w:rsidRDefault="00BD5558" w:rsidP="00BD5558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entgegenstellend</w:t>
            </w:r>
            <w:r>
              <w:rPr>
                <w:rFonts w:ascii="Arial" w:hAnsi="Arial" w:cs="Arial"/>
              </w:rPr>
              <w:tab/>
              <w:t>aber, sondern, vielmehr …</w:t>
            </w:r>
          </w:p>
          <w:p w:rsidR="00BD5558" w:rsidRPr="00850D64" w:rsidRDefault="00BD5558" w:rsidP="00E83B87">
            <w:pPr>
              <w:tabs>
                <w:tab w:val="left" w:pos="3671"/>
              </w:tabs>
              <w:spacing w:before="60" w:after="60"/>
              <w:ind w:left="411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Verhältnis zeigend</w:t>
            </w:r>
            <w:r>
              <w:rPr>
                <w:rFonts w:ascii="Arial" w:hAnsi="Arial" w:cs="Arial"/>
              </w:rPr>
              <w:tab/>
              <w:t>umso, je – desto …</w:t>
            </w:r>
          </w:p>
        </w:tc>
      </w:tr>
    </w:tbl>
    <w:p w:rsidR="008042F5" w:rsidRPr="00160FDB" w:rsidRDefault="008042F5" w:rsidP="008978FA">
      <w:pPr>
        <w:spacing w:before="60" w:after="60" w:line="360" w:lineRule="auto"/>
        <w:ind w:right="283"/>
        <w:rPr>
          <w:rFonts w:ascii="Arial" w:hAnsi="Arial" w:cs="Arial"/>
        </w:rPr>
      </w:pPr>
    </w:p>
    <w:tbl>
      <w:tblPr>
        <w:tblW w:w="1389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77"/>
        <w:gridCol w:w="5953"/>
        <w:gridCol w:w="5953"/>
      </w:tblGrid>
      <w:tr w:rsidR="008871DD" w:rsidRPr="00160FDB" w:rsidTr="00E83B87"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71DD" w:rsidRPr="00AF39FE" w:rsidRDefault="008871DD" w:rsidP="00E83B87">
            <w:pPr>
              <w:pageBreakBefore/>
              <w:spacing w:before="40" w:after="40" w:line="360" w:lineRule="auto"/>
              <w:ind w:left="559" w:hanging="559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</w:t>
            </w:r>
            <w:r w:rsidRPr="00AF39FE">
              <w:rPr>
                <w:rFonts w:ascii="Arial" w:hAnsi="Arial" w:cs="Arial"/>
                <w:b/>
                <w:bCs/>
              </w:rPr>
              <w:t>wort</w:t>
            </w:r>
          </w:p>
          <w:p w:rsidR="008871DD" w:rsidRDefault="008871DD" w:rsidP="00E83B87">
            <w:pPr>
              <w:spacing w:before="40" w:after="40" w:line="360" w:lineRule="auto"/>
              <w:ind w:left="559" w:right="283" w:hanging="559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Verhältnis</w:t>
            </w:r>
            <w:r>
              <w:rPr>
                <w:rFonts w:ascii="Arial" w:hAnsi="Arial" w:cs="Arial"/>
                <w:b/>
                <w:bCs/>
              </w:rPr>
              <w:softHyphen/>
              <w:t>wort</w:t>
            </w:r>
          </w:p>
          <w:p w:rsidR="008871DD" w:rsidRPr="00AF39FE" w:rsidRDefault="008871DD" w:rsidP="00E83B87">
            <w:pPr>
              <w:spacing w:before="40" w:after="40" w:line="360" w:lineRule="auto"/>
              <w:ind w:left="559" w:right="283" w:hanging="559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Präposition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1DD" w:rsidRPr="008677BC" w:rsidRDefault="008871DD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8677BC">
              <w:rPr>
                <w:rFonts w:ascii="Arial" w:hAnsi="Arial" w:cs="Arial"/>
              </w:rPr>
              <w:t>Eine Präposition steht immer bei ihrem Bezugswort.</w:t>
            </w:r>
            <w:r>
              <w:rPr>
                <w:rFonts w:ascii="Arial" w:hAnsi="Arial" w:cs="Arial"/>
              </w:rPr>
              <w:t xml:space="preserve"> </w:t>
            </w:r>
            <w:r w:rsidRPr="008677BC">
              <w:rPr>
                <w:rFonts w:ascii="Arial" w:hAnsi="Arial" w:cs="Arial"/>
              </w:rPr>
              <w:t>(Nomen/Substantiv, Pronomen, Adjektiv oder Adverb)</w:t>
            </w:r>
          </w:p>
          <w:p w:rsidR="008871DD" w:rsidRPr="00160FDB" w:rsidRDefault="008871DD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8677BC">
              <w:rPr>
                <w:rFonts w:ascii="Arial" w:hAnsi="Arial" w:cs="Arial"/>
              </w:rPr>
              <w:t xml:space="preserve">Meist steht die Präposition direkt davor </w:t>
            </w:r>
            <w:r>
              <w:rPr>
                <w:rFonts w:ascii="Arial" w:hAnsi="Arial" w:cs="Arial"/>
              </w:rPr>
              <w:br/>
            </w:r>
            <w:r w:rsidRPr="008677BC">
              <w:rPr>
                <w:rFonts w:ascii="Arial" w:hAnsi="Arial" w:cs="Arial"/>
              </w:rPr>
              <w:t>(Präposition – das Vorangestellte).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1DD" w:rsidRDefault="008871DD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="Arial" w:hAnsi="Arial" w:cs="Arial"/>
              </w:rPr>
            </w:pPr>
            <w:r w:rsidRPr="00C20BB4">
              <w:rPr>
                <w:rFonts w:ascii="Arial" w:hAnsi="Arial" w:cs="Arial"/>
              </w:rPr>
              <w:t>Frage</w:t>
            </w:r>
            <w:r>
              <w:rPr>
                <w:rFonts w:ascii="Arial" w:hAnsi="Arial" w:cs="Arial"/>
              </w:rPr>
              <w:t>:</w:t>
            </w:r>
          </w:p>
          <w:p w:rsidR="008871DD" w:rsidRDefault="008871DD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keine )</w:t>
            </w:r>
          </w:p>
          <w:p w:rsidR="008871DD" w:rsidRDefault="008871DD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="Arial" w:hAnsi="Arial" w:cs="Arial"/>
              </w:rPr>
            </w:pPr>
          </w:p>
          <w:p w:rsidR="008871DD" w:rsidRPr="008677BC" w:rsidRDefault="008871DD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="Arial" w:hAnsi="Arial" w:cs="Arial"/>
              </w:rPr>
            </w:pPr>
            <w:r w:rsidRPr="00160FDB">
              <w:rPr>
                <w:rFonts w:ascii="Arial" w:hAnsi="Arial" w:cs="Arial"/>
              </w:rPr>
              <w:t>Präposition</w:t>
            </w:r>
            <w:r>
              <w:rPr>
                <w:rFonts w:ascii="Arial" w:hAnsi="Arial" w:cs="Arial"/>
              </w:rPr>
              <w:t>en</w:t>
            </w:r>
            <w:r w:rsidRPr="00C20BB4">
              <w:rPr>
                <w:rFonts w:ascii="Arial" w:hAnsi="Arial" w:cs="Arial"/>
              </w:rPr>
              <w:t xml:space="preserve"> werden klein</w:t>
            </w:r>
            <w:r>
              <w:rPr>
                <w:rFonts w:ascii="Arial" w:hAnsi="Arial" w:cs="Arial"/>
              </w:rPr>
              <w:t xml:space="preserve"> </w:t>
            </w:r>
            <w:r w:rsidRPr="00C20BB4">
              <w:rPr>
                <w:rFonts w:ascii="Arial" w:hAnsi="Arial" w:cs="Arial"/>
              </w:rPr>
              <w:t>geschrieben.</w:t>
            </w:r>
          </w:p>
        </w:tc>
      </w:tr>
      <w:tr w:rsidR="008871DD" w:rsidRPr="00160FDB" w:rsidTr="00E83B87"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71DD" w:rsidRPr="00160FDB" w:rsidRDefault="008871DD" w:rsidP="00E83B87">
            <w:pPr>
              <w:spacing w:before="40" w:after="4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1DD" w:rsidRPr="008677BC" w:rsidRDefault="008871DD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8677BC">
              <w:rPr>
                <w:rFonts w:ascii="Arial" w:hAnsi="Arial" w:cs="Arial"/>
              </w:rPr>
              <w:t>Eine Präposition als einzelnes Wort ist kein Satzglied.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1DD" w:rsidRPr="008677BC" w:rsidRDefault="008871DD" w:rsidP="00E83B87">
            <w:pPr>
              <w:tabs>
                <w:tab w:val="left" w:pos="3394"/>
              </w:tabs>
              <w:spacing w:before="40" w:after="40" w:line="360" w:lineRule="auto"/>
              <w:ind w:left="268" w:right="283"/>
              <w:rPr>
                <w:rFonts w:ascii="Arial" w:hAnsi="Arial" w:cs="Arial"/>
              </w:rPr>
            </w:pPr>
            <w:r w:rsidRPr="008677BC">
              <w:rPr>
                <w:rFonts w:ascii="Arial" w:hAnsi="Arial" w:cs="Arial"/>
              </w:rPr>
              <w:t>Ein Adverb als einzelnes Wort kann auch ein Satzglied sein.</w:t>
            </w:r>
          </w:p>
        </w:tc>
      </w:tr>
      <w:tr w:rsidR="008871DD" w:rsidRPr="00160FDB" w:rsidTr="00E83B87"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71DD" w:rsidRPr="00160FDB" w:rsidRDefault="008871DD" w:rsidP="00E83B87">
            <w:pPr>
              <w:spacing w:before="40" w:after="4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71DD" w:rsidRPr="008677BC" w:rsidRDefault="008871DD" w:rsidP="00E83B87">
            <w:pPr>
              <w:tabs>
                <w:tab w:val="left" w:pos="3394"/>
              </w:tabs>
              <w:spacing w:before="40" w:after="40" w:line="360" w:lineRule="auto"/>
              <w:ind w:right="283"/>
              <w:rPr>
                <w:rFonts w:ascii="Arial" w:hAnsi="Arial" w:cs="Arial"/>
              </w:rPr>
            </w:pPr>
            <w:r w:rsidRPr="008677BC">
              <w:rPr>
                <w:rFonts w:ascii="Arial" w:hAnsi="Arial" w:cs="Arial"/>
              </w:rPr>
              <w:t>Präpositionen kennzeichnen:</w:t>
            </w:r>
          </w:p>
          <w:p w:rsidR="008871DD" w:rsidRPr="008677BC" w:rsidRDefault="008871DD" w:rsidP="00E83B87">
            <w:pPr>
              <w:tabs>
                <w:tab w:val="left" w:pos="3252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 </w:t>
            </w:r>
            <w:r w:rsidRPr="008677BC">
              <w:rPr>
                <w:rFonts w:ascii="Arial" w:hAnsi="Arial" w:cs="Arial"/>
              </w:rPr>
              <w:t xml:space="preserve">einen Ort </w:t>
            </w:r>
            <w:r>
              <w:rPr>
                <w:rFonts w:ascii="Arial" w:hAnsi="Arial" w:cs="Arial"/>
              </w:rPr>
              <w:tab/>
              <w:t>unter, außerhalb ...</w:t>
            </w:r>
          </w:p>
          <w:p w:rsidR="008871DD" w:rsidRPr="008677BC" w:rsidRDefault="008871DD" w:rsidP="00E83B87">
            <w:pPr>
              <w:tabs>
                <w:tab w:val="left" w:pos="3252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 </w:t>
            </w:r>
            <w:r w:rsidRPr="008677BC">
              <w:rPr>
                <w:rFonts w:ascii="Arial" w:hAnsi="Arial" w:cs="Arial"/>
              </w:rPr>
              <w:t xml:space="preserve">eine Zeit </w:t>
            </w:r>
            <w:r>
              <w:rPr>
                <w:rFonts w:ascii="Arial" w:hAnsi="Arial" w:cs="Arial"/>
              </w:rPr>
              <w:tab/>
              <w:t>ab, binnen ...</w:t>
            </w:r>
          </w:p>
          <w:p w:rsidR="008871DD" w:rsidRPr="008677BC" w:rsidRDefault="008871DD" w:rsidP="00E83B87">
            <w:pPr>
              <w:tabs>
                <w:tab w:val="left" w:pos="3252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 </w:t>
            </w:r>
            <w:r w:rsidRPr="008677BC">
              <w:rPr>
                <w:rFonts w:ascii="Arial" w:hAnsi="Arial" w:cs="Arial"/>
              </w:rPr>
              <w:t xml:space="preserve">eine Art und Weise </w:t>
            </w:r>
            <w:r>
              <w:rPr>
                <w:rFonts w:ascii="Arial" w:hAnsi="Arial" w:cs="Arial"/>
              </w:rPr>
              <w:tab/>
              <w:t>ausschließlich ...</w:t>
            </w:r>
          </w:p>
          <w:p w:rsidR="008871DD" w:rsidRDefault="008871DD" w:rsidP="00E83B87">
            <w:pPr>
              <w:tabs>
                <w:tab w:val="left" w:pos="3252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 </w:t>
            </w:r>
            <w:r w:rsidRPr="008677BC">
              <w:rPr>
                <w:rFonts w:ascii="Arial" w:hAnsi="Arial" w:cs="Arial"/>
              </w:rPr>
              <w:t xml:space="preserve">eine Begründung </w:t>
            </w:r>
            <w:r>
              <w:rPr>
                <w:rFonts w:ascii="Arial" w:hAnsi="Arial" w:cs="Arial"/>
              </w:rPr>
              <w:tab/>
            </w:r>
            <w:r w:rsidRPr="008677BC">
              <w:rPr>
                <w:rFonts w:ascii="Arial" w:hAnsi="Arial" w:cs="Arial"/>
              </w:rPr>
              <w:t>trotz, wegen</w:t>
            </w:r>
            <w:r>
              <w:rPr>
                <w:rFonts w:ascii="Arial" w:hAnsi="Arial" w:cs="Arial"/>
              </w:rPr>
              <w:t xml:space="preserve"> </w:t>
            </w:r>
            <w:r w:rsidRPr="008677BC">
              <w:rPr>
                <w:rFonts w:ascii="Arial" w:hAnsi="Arial" w:cs="Arial"/>
              </w:rPr>
              <w:t>...</w:t>
            </w:r>
          </w:p>
          <w:p w:rsidR="00E83B87" w:rsidRDefault="00E83B87" w:rsidP="00E83B87">
            <w:pPr>
              <w:tabs>
                <w:tab w:val="left" w:pos="3252"/>
              </w:tabs>
              <w:spacing w:before="40" w:after="40" w:line="360" w:lineRule="auto"/>
              <w:ind w:left="559" w:right="283"/>
              <w:rPr>
                <w:rFonts w:ascii="Arial" w:hAnsi="Arial" w:cs="Arial"/>
              </w:rPr>
            </w:pPr>
          </w:p>
          <w:p w:rsidR="00E83B87" w:rsidRPr="008677BC" w:rsidRDefault="00E83B87" w:rsidP="00E83B87">
            <w:pPr>
              <w:tabs>
                <w:tab w:val="left" w:pos="3252"/>
              </w:tabs>
              <w:spacing w:before="40" w:after="40" w:line="360" w:lineRule="auto"/>
              <w:ind w:left="559" w:right="283" w:hanging="5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Präpositionen können nach einem bestimmten Fall (Casus) verlangen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1DD" w:rsidRDefault="008871DD" w:rsidP="00E83B87">
            <w:pPr>
              <w:tabs>
                <w:tab w:val="left" w:pos="3550"/>
              </w:tabs>
              <w:spacing w:before="40" w:after="40" w:line="360" w:lineRule="auto"/>
              <w:ind w:left="1828" w:right="283" w:hanging="1259"/>
              <w:rPr>
                <w:rFonts w:ascii="Arial" w:hAnsi="Arial" w:cs="Arial"/>
              </w:rPr>
            </w:pPr>
            <w:r w:rsidRPr="00923D5D">
              <w:rPr>
                <w:rFonts w:ascii="Arial" w:hAnsi="Arial" w:cs="Arial"/>
                <w:b/>
                <w:bCs/>
              </w:rPr>
              <w:t>2. Fall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Pr="00923D5D">
              <w:rPr>
                <w:rFonts w:ascii="Arial" w:hAnsi="Arial" w:cs="Arial"/>
              </w:rPr>
              <w:t xml:space="preserve">(an)statt, außerhalb, einschließlich, entlang, </w:t>
            </w:r>
            <w:r>
              <w:rPr>
                <w:rFonts w:ascii="Arial" w:hAnsi="Arial" w:cs="Arial"/>
              </w:rPr>
              <w:t xml:space="preserve">inmitten, jenseits, ob, </w:t>
            </w:r>
            <w:r w:rsidRPr="00923D5D">
              <w:rPr>
                <w:rFonts w:ascii="Arial" w:hAnsi="Arial" w:cs="Arial"/>
              </w:rPr>
              <w:t>trotz, ungeachtet, während, wegen, zugunsten</w:t>
            </w:r>
          </w:p>
          <w:p w:rsidR="008871DD" w:rsidRDefault="008871DD" w:rsidP="00E83B87">
            <w:pPr>
              <w:tabs>
                <w:tab w:val="left" w:pos="3550"/>
              </w:tabs>
              <w:spacing w:before="40" w:after="40" w:line="360" w:lineRule="auto"/>
              <w:ind w:left="1828" w:right="283" w:hanging="1259"/>
              <w:rPr>
                <w:rFonts w:ascii="Arial" w:hAnsi="Arial" w:cs="Arial"/>
              </w:rPr>
            </w:pPr>
            <w:r w:rsidRPr="00923D5D">
              <w:rPr>
                <w:rFonts w:ascii="Arial" w:hAnsi="Arial" w:cs="Arial"/>
                <w:b/>
                <w:bCs/>
              </w:rPr>
              <w:t>3. Fall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Pr="00923D5D">
              <w:rPr>
                <w:rFonts w:ascii="Arial" w:hAnsi="Arial" w:cs="Arial"/>
              </w:rPr>
              <w:t>aus, außer, bei, entgegen, gegenüber, mit, nach, nahe, seit, von, zu</w:t>
            </w:r>
          </w:p>
          <w:p w:rsidR="008871DD" w:rsidRDefault="008871DD" w:rsidP="00E83B87">
            <w:pPr>
              <w:tabs>
                <w:tab w:val="left" w:pos="3550"/>
              </w:tabs>
              <w:spacing w:before="40" w:after="40" w:line="360" w:lineRule="auto"/>
              <w:ind w:left="1828" w:right="283" w:hanging="1259"/>
              <w:rPr>
                <w:rFonts w:ascii="Arial" w:hAnsi="Arial" w:cs="Arial"/>
              </w:rPr>
            </w:pPr>
            <w:r w:rsidRPr="00923D5D">
              <w:rPr>
                <w:rFonts w:ascii="Arial" w:hAnsi="Arial" w:cs="Arial"/>
                <w:b/>
                <w:bCs/>
              </w:rPr>
              <w:t>4. Fall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Pr="00923D5D">
              <w:rPr>
                <w:rFonts w:ascii="Arial" w:hAnsi="Arial" w:cs="Arial"/>
              </w:rPr>
              <w:t>bis, durch, für, gegen, je, ohne, um, wider</w:t>
            </w:r>
          </w:p>
          <w:p w:rsidR="008871DD" w:rsidRPr="008677BC" w:rsidRDefault="008871DD" w:rsidP="00E83B87">
            <w:pPr>
              <w:tabs>
                <w:tab w:val="left" w:pos="1826"/>
              </w:tabs>
              <w:spacing w:before="40" w:after="40" w:line="360" w:lineRule="auto"/>
              <w:ind w:left="1828" w:right="283" w:hanging="1259"/>
              <w:rPr>
                <w:rFonts w:ascii="Arial" w:hAnsi="Arial" w:cs="Arial"/>
              </w:rPr>
            </w:pPr>
            <w:r w:rsidRPr="00923D5D">
              <w:rPr>
                <w:rFonts w:ascii="Arial" w:hAnsi="Arial" w:cs="Arial"/>
                <w:b/>
                <w:bCs/>
              </w:rPr>
              <w:t>3. oder 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Pr="00923D5D">
              <w:rPr>
                <w:rFonts w:ascii="Arial" w:hAnsi="Arial" w:cs="Arial"/>
              </w:rPr>
              <w:t>an, auf, hinter, in, neben, über, unter, vor, zwischen</w:t>
            </w:r>
          </w:p>
        </w:tc>
      </w:tr>
      <w:tr w:rsidR="008871DD" w:rsidRPr="00160FDB" w:rsidTr="00E83B87">
        <w:trPr>
          <w:gridBefore w:val="1"/>
          <w:wBefore w:w="8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71DD" w:rsidRPr="00AF39FE" w:rsidRDefault="008871DD" w:rsidP="008871DD">
            <w:pPr>
              <w:pageBreakBefore/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Umstandswort</w:t>
            </w:r>
          </w:p>
          <w:p w:rsidR="008871DD" w:rsidRPr="00AF39FE" w:rsidRDefault="008871DD" w:rsidP="008871DD">
            <w:pPr>
              <w:spacing w:before="60" w:after="60" w:line="360" w:lineRule="auto"/>
              <w:ind w:right="283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Adverb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1DD" w:rsidRPr="00160FDB" w:rsidRDefault="008871DD" w:rsidP="008871DD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D71EC2">
              <w:rPr>
                <w:rFonts w:ascii="Arial" w:hAnsi="Arial" w:cs="Arial"/>
              </w:rPr>
              <w:t>bezeichnet die näheren Umstände einer Tätigkeit, eines Vorganges oder Zustandes</w:t>
            </w:r>
            <w:r w:rsidRPr="008677BC">
              <w:rPr>
                <w:rFonts w:ascii="Arial" w:hAnsi="Arial" w:cs="Arial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1DD" w:rsidRDefault="008871DD" w:rsidP="008871DD">
            <w:pPr>
              <w:tabs>
                <w:tab w:val="left" w:pos="3394"/>
              </w:tabs>
              <w:spacing w:before="60" w:after="60" w:line="360" w:lineRule="auto"/>
              <w:ind w:left="411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Adverbien</w:t>
            </w:r>
            <w:r w:rsidRPr="00C20BB4">
              <w:rPr>
                <w:rFonts w:ascii="Arial" w:hAnsi="Arial" w:cs="Arial"/>
              </w:rPr>
              <w:t xml:space="preserve"> werden klein</w:t>
            </w:r>
            <w:r>
              <w:rPr>
                <w:rFonts w:ascii="Arial" w:hAnsi="Arial" w:cs="Arial"/>
              </w:rPr>
              <w:t xml:space="preserve"> </w:t>
            </w:r>
            <w:r w:rsidRPr="00C20BB4">
              <w:rPr>
                <w:rFonts w:ascii="Arial" w:hAnsi="Arial" w:cs="Arial"/>
              </w:rPr>
              <w:t>geschrieben.</w:t>
            </w:r>
          </w:p>
          <w:p w:rsidR="008871DD" w:rsidRPr="00D71EC2" w:rsidRDefault="008871DD" w:rsidP="008871DD">
            <w:pPr>
              <w:tabs>
                <w:tab w:val="left" w:pos="3394"/>
              </w:tabs>
              <w:spacing w:before="60" w:after="60" w:line="360" w:lineRule="auto"/>
              <w:ind w:left="411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Adverbien</w:t>
            </w:r>
            <w:r w:rsidRPr="00C20B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nicht abgewan</w:t>
            </w:r>
            <w:r w:rsidRPr="00B46294">
              <w:rPr>
                <w:rFonts w:ascii="Arial" w:hAnsi="Arial" w:cs="Arial"/>
                <w:u w:val="single"/>
              </w:rPr>
              <w:t>delt</w:t>
            </w:r>
            <w:r>
              <w:rPr>
                <w:rFonts w:ascii="Arial" w:hAnsi="Arial" w:cs="Arial"/>
              </w:rPr>
              <w:t>!</w:t>
            </w:r>
          </w:p>
        </w:tc>
      </w:tr>
      <w:tr w:rsidR="008871DD" w:rsidRPr="00160FDB" w:rsidTr="00E83B87">
        <w:trPr>
          <w:gridBefore w:val="1"/>
          <w:wBefore w:w="8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71DD" w:rsidRDefault="008871DD" w:rsidP="008871DD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  <w:r w:rsidRPr="00C20BB4">
              <w:rPr>
                <w:rFonts w:ascii="Arial" w:hAnsi="Arial" w:cs="Arial"/>
              </w:rPr>
              <w:t>Frage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1DD" w:rsidRDefault="008871DD" w:rsidP="008871DD">
            <w:pPr>
              <w:tabs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dem </w:t>
            </w:r>
            <w:r w:rsidRPr="00441F25">
              <w:rPr>
                <w:rFonts w:ascii="Arial" w:hAnsi="Arial" w:cs="Arial"/>
                <w:sz w:val="28"/>
                <w:szCs w:val="28"/>
              </w:rPr>
              <w:t>Ort</w:t>
            </w:r>
            <w:r>
              <w:rPr>
                <w:rFonts w:ascii="Arial" w:hAnsi="Arial" w:cs="Arial"/>
              </w:rPr>
              <w:t>:</w:t>
            </w:r>
          </w:p>
          <w:p w:rsidR="008871DD" w:rsidRPr="008677BC" w:rsidRDefault="008871DD" w:rsidP="008871DD">
            <w:pPr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 w:rsidRPr="008677BC">
              <w:rPr>
                <w:rFonts w:ascii="Arial Black" w:hAnsi="Arial Black" w:cs="Arial"/>
                <w:sz w:val="28"/>
                <w:szCs w:val="28"/>
              </w:rPr>
              <w:t>Wo?</w:t>
            </w:r>
            <w:r w:rsidRPr="008677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8677BC">
              <w:rPr>
                <w:rFonts w:ascii="Arial" w:hAnsi="Arial" w:cs="Arial"/>
              </w:rPr>
              <w:t>da, do</w:t>
            </w:r>
            <w:r>
              <w:rPr>
                <w:rFonts w:ascii="Arial" w:hAnsi="Arial" w:cs="Arial"/>
              </w:rPr>
              <w:t>rt, oben, unten, hier, außen ...</w:t>
            </w:r>
          </w:p>
          <w:p w:rsidR="008871DD" w:rsidRPr="008677BC" w:rsidRDefault="008871DD" w:rsidP="008871DD">
            <w:pPr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 w:rsidRPr="008677BC">
              <w:rPr>
                <w:rFonts w:ascii="Arial Black" w:hAnsi="Arial Black" w:cs="Arial"/>
                <w:sz w:val="28"/>
                <w:szCs w:val="28"/>
              </w:rPr>
              <w:t>Woher?</w:t>
            </w:r>
            <w:r w:rsidRPr="008677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8677BC">
              <w:rPr>
                <w:rFonts w:ascii="Arial" w:hAnsi="Arial" w:cs="Arial"/>
              </w:rPr>
              <w:t xml:space="preserve">von oben, </w:t>
            </w:r>
            <w:r>
              <w:rPr>
                <w:rFonts w:ascii="Arial" w:hAnsi="Arial" w:cs="Arial"/>
              </w:rPr>
              <w:t>von draußen, dorther, daher ...</w:t>
            </w:r>
          </w:p>
          <w:p w:rsidR="008871DD" w:rsidRDefault="008871DD" w:rsidP="008871DD">
            <w:pPr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 w:rsidRPr="008677BC">
              <w:rPr>
                <w:rFonts w:ascii="Arial Black" w:hAnsi="Arial Black" w:cs="Arial"/>
                <w:sz w:val="28"/>
                <w:szCs w:val="28"/>
              </w:rPr>
              <w:t>Wohin?</w:t>
            </w:r>
            <w:r w:rsidRPr="008677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8677BC">
              <w:rPr>
                <w:rFonts w:ascii="Arial" w:hAnsi="Arial" w:cs="Arial"/>
              </w:rPr>
              <w:t>nach rech</w:t>
            </w:r>
            <w:r>
              <w:rPr>
                <w:rFonts w:ascii="Arial" w:hAnsi="Arial" w:cs="Arial"/>
              </w:rPr>
              <w:t>ts, dahin, aufwärts, dorthin ...</w:t>
            </w:r>
          </w:p>
          <w:p w:rsidR="008871DD" w:rsidRDefault="008871DD" w:rsidP="008871DD">
            <w:pPr>
              <w:tabs>
                <w:tab w:val="left" w:pos="3394"/>
              </w:tabs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der </w:t>
            </w:r>
            <w:r w:rsidRPr="00441F25">
              <w:rPr>
                <w:rFonts w:ascii="Arial" w:hAnsi="Arial" w:cs="Arial"/>
                <w:sz w:val="28"/>
                <w:szCs w:val="28"/>
              </w:rPr>
              <w:t>Zeit</w:t>
            </w:r>
            <w:r>
              <w:rPr>
                <w:rFonts w:ascii="Arial" w:hAnsi="Arial" w:cs="Arial"/>
              </w:rPr>
              <w:t>:</w:t>
            </w:r>
          </w:p>
          <w:p w:rsidR="008871DD" w:rsidRPr="00AF39FE" w:rsidRDefault="008871DD" w:rsidP="008871DD">
            <w:pPr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 w:rsidRPr="00AF39FE">
              <w:rPr>
                <w:rFonts w:ascii="Arial Black" w:hAnsi="Arial Black" w:cs="Arial"/>
                <w:sz w:val="28"/>
                <w:szCs w:val="28"/>
              </w:rPr>
              <w:t>Wann?</w:t>
            </w:r>
            <w:r w:rsidRPr="00AF39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AF39FE">
              <w:rPr>
                <w:rFonts w:ascii="Arial" w:hAnsi="Arial" w:cs="Arial"/>
              </w:rPr>
              <w:t xml:space="preserve">morgens, jetzt, später, damals, </w:t>
            </w:r>
            <w:r>
              <w:rPr>
                <w:rFonts w:ascii="Arial" w:hAnsi="Arial" w:cs="Arial"/>
              </w:rPr>
              <w:t>heute …</w:t>
            </w:r>
          </w:p>
          <w:p w:rsidR="008871DD" w:rsidRPr="00AF39FE" w:rsidRDefault="008871DD" w:rsidP="008871DD">
            <w:pPr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 w:rsidRPr="00AF39FE">
              <w:rPr>
                <w:rFonts w:ascii="Arial Black" w:hAnsi="Arial Black" w:cs="Arial"/>
                <w:sz w:val="28"/>
                <w:szCs w:val="28"/>
              </w:rPr>
              <w:t>Wie lange?</w:t>
            </w:r>
            <w:r w:rsidRPr="00AF39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stundenlang, bisher, immer ...</w:t>
            </w:r>
          </w:p>
          <w:p w:rsidR="008871DD" w:rsidRPr="00C20BB4" w:rsidRDefault="008871DD" w:rsidP="00E83B87">
            <w:pPr>
              <w:spacing w:before="60" w:after="60" w:line="360" w:lineRule="auto"/>
              <w:ind w:left="1976" w:right="283" w:hanging="1557"/>
              <w:rPr>
                <w:rFonts w:ascii="Arial" w:hAnsi="Arial" w:cs="Arial"/>
              </w:rPr>
            </w:pPr>
            <w:r w:rsidRPr="00AF39FE">
              <w:rPr>
                <w:rFonts w:ascii="Arial Black" w:hAnsi="Arial Black" w:cs="Arial"/>
                <w:sz w:val="28"/>
                <w:szCs w:val="28"/>
              </w:rPr>
              <w:t>Wie oft?</w:t>
            </w:r>
            <w:r w:rsidRPr="00AF39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AF39FE">
              <w:rPr>
                <w:rFonts w:ascii="Arial" w:hAnsi="Arial" w:cs="Arial"/>
              </w:rPr>
              <w:t>oft, manchmal, selten ...)...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1DD" w:rsidRDefault="008871DD" w:rsidP="008871DD">
            <w:pPr>
              <w:tabs>
                <w:tab w:val="left" w:pos="3394"/>
              </w:tabs>
              <w:spacing w:before="60" w:after="60" w:line="360" w:lineRule="auto"/>
              <w:ind w:left="411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der </w:t>
            </w:r>
            <w:r w:rsidRPr="00441F25">
              <w:rPr>
                <w:rFonts w:ascii="Arial" w:hAnsi="Arial" w:cs="Arial"/>
                <w:sz w:val="28"/>
                <w:szCs w:val="28"/>
              </w:rPr>
              <w:t>Art und Weise:</w:t>
            </w:r>
          </w:p>
          <w:p w:rsidR="008871DD" w:rsidRDefault="008871DD" w:rsidP="008871DD">
            <w:pPr>
              <w:spacing w:before="60" w:after="60" w:line="360" w:lineRule="auto"/>
              <w:ind w:left="2112" w:right="283" w:hanging="1418"/>
              <w:rPr>
                <w:rFonts w:ascii="Arial" w:hAnsi="Arial" w:cs="Arial"/>
              </w:rPr>
            </w:pPr>
            <w:r w:rsidRPr="00AF39FE">
              <w:rPr>
                <w:rFonts w:ascii="Arial Black" w:hAnsi="Arial Black" w:cs="Arial"/>
                <w:sz w:val="28"/>
                <w:szCs w:val="28"/>
              </w:rPr>
              <w:t>Wie?</w:t>
            </w:r>
            <w:r>
              <w:rPr>
                <w:rFonts w:ascii="Arial" w:hAnsi="Arial" w:cs="Arial"/>
              </w:rPr>
              <w:tab/>
            </w:r>
            <w:r w:rsidRPr="00AF39FE">
              <w:rPr>
                <w:rFonts w:ascii="Arial" w:hAnsi="Arial" w:cs="Arial"/>
              </w:rPr>
              <w:t>gern, vielma</w:t>
            </w:r>
            <w:r>
              <w:rPr>
                <w:rFonts w:ascii="Arial" w:hAnsi="Arial" w:cs="Arial"/>
              </w:rPr>
              <w:t>ls, sehr, kaum, ziemlich ...</w:t>
            </w:r>
          </w:p>
          <w:p w:rsidR="008871DD" w:rsidRDefault="008871DD" w:rsidP="008871DD">
            <w:pPr>
              <w:tabs>
                <w:tab w:val="left" w:pos="3394"/>
              </w:tabs>
              <w:spacing w:before="60" w:after="60" w:line="360" w:lineRule="auto"/>
              <w:ind w:left="2112" w:right="283" w:hanging="1418"/>
              <w:rPr>
                <w:rFonts w:ascii="Arial" w:hAnsi="Arial" w:cs="Arial"/>
              </w:rPr>
            </w:pPr>
          </w:p>
          <w:p w:rsidR="008871DD" w:rsidRDefault="008871DD" w:rsidP="008871DD">
            <w:pPr>
              <w:tabs>
                <w:tab w:val="left" w:pos="3394"/>
              </w:tabs>
              <w:spacing w:before="60" w:after="60" w:line="360" w:lineRule="auto"/>
              <w:ind w:left="411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dem </w:t>
            </w:r>
            <w:r w:rsidRPr="00441F25">
              <w:rPr>
                <w:rFonts w:ascii="Arial" w:hAnsi="Arial" w:cs="Arial"/>
                <w:sz w:val="28"/>
                <w:szCs w:val="28"/>
              </w:rPr>
              <w:t>Grund</w:t>
            </w:r>
            <w:r>
              <w:rPr>
                <w:rFonts w:ascii="Arial" w:hAnsi="Arial" w:cs="Arial"/>
              </w:rPr>
              <w:t xml:space="preserve">, der </w:t>
            </w:r>
            <w:r w:rsidRPr="00441F25">
              <w:rPr>
                <w:rFonts w:ascii="Arial" w:hAnsi="Arial" w:cs="Arial"/>
                <w:sz w:val="28"/>
                <w:szCs w:val="28"/>
              </w:rPr>
              <w:t>Ursache</w:t>
            </w:r>
            <w:r>
              <w:rPr>
                <w:rFonts w:ascii="Arial" w:hAnsi="Arial" w:cs="Arial"/>
              </w:rPr>
              <w:t>:</w:t>
            </w:r>
          </w:p>
          <w:p w:rsidR="008871DD" w:rsidRPr="00441F25" w:rsidRDefault="008871DD" w:rsidP="008871DD">
            <w:pPr>
              <w:spacing w:before="60" w:after="60" w:line="360" w:lineRule="auto"/>
              <w:ind w:left="2112" w:right="283" w:hanging="1418"/>
              <w:rPr>
                <w:rFonts w:ascii="Arial" w:hAnsi="Arial" w:cs="Arial"/>
              </w:rPr>
            </w:pPr>
            <w:r w:rsidRPr="00AF39FE">
              <w:rPr>
                <w:rFonts w:ascii="Arial Black" w:hAnsi="Arial Black" w:cs="Arial"/>
                <w:sz w:val="28"/>
                <w:szCs w:val="28"/>
              </w:rPr>
              <w:t xml:space="preserve">Warum? 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AF39FE">
              <w:rPr>
                <w:rFonts w:ascii="Arial Black" w:hAnsi="Arial Black" w:cs="Arial"/>
                <w:sz w:val="28"/>
                <w:szCs w:val="28"/>
              </w:rPr>
              <w:t xml:space="preserve">Weshalb? </w:t>
            </w:r>
          </w:p>
          <w:p w:rsidR="008871DD" w:rsidRDefault="008871DD" w:rsidP="008871DD">
            <w:pPr>
              <w:spacing w:before="60" w:after="60" w:line="360" w:lineRule="auto"/>
              <w:ind w:left="1976" w:right="283" w:firstLine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darum, deshalb</w:t>
            </w:r>
          </w:p>
          <w:p w:rsidR="008871DD" w:rsidRPr="00441F25" w:rsidRDefault="008871DD" w:rsidP="008871DD">
            <w:pPr>
              <w:spacing w:before="60" w:after="60" w:line="360" w:lineRule="auto"/>
              <w:ind w:left="2112" w:right="283" w:hanging="1418"/>
              <w:rPr>
                <w:rFonts w:ascii="Arial Black" w:hAnsi="Arial Black" w:cs="Arial"/>
                <w:sz w:val="28"/>
                <w:szCs w:val="28"/>
              </w:rPr>
            </w:pPr>
            <w:r w:rsidRPr="00441F25">
              <w:rPr>
                <w:rFonts w:ascii="Arial Black" w:hAnsi="Arial Black" w:cs="Arial"/>
                <w:sz w:val="28"/>
                <w:szCs w:val="28"/>
              </w:rPr>
              <w:t xml:space="preserve">Wodurch?  Womit? </w:t>
            </w:r>
          </w:p>
          <w:p w:rsidR="008871DD" w:rsidRDefault="008871DD" w:rsidP="008871DD">
            <w:pPr>
              <w:spacing w:before="60" w:after="60" w:line="360" w:lineRule="auto"/>
              <w:ind w:left="1976" w:right="283" w:firstLine="136"/>
              <w:rPr>
                <w:rFonts w:ascii="Arial" w:hAnsi="Arial" w:cs="Arial"/>
              </w:rPr>
            </w:pPr>
            <w:r w:rsidRPr="00AF39FE">
              <w:rPr>
                <w:rFonts w:ascii="Arial" w:hAnsi="Arial" w:cs="Arial"/>
              </w:rPr>
              <w:t>dadurch, dam</w:t>
            </w:r>
            <w:r>
              <w:rPr>
                <w:rFonts w:ascii="Arial" w:hAnsi="Arial" w:cs="Arial"/>
              </w:rPr>
              <w:t>it,</w:t>
            </w:r>
          </w:p>
          <w:p w:rsidR="008871DD" w:rsidRPr="00441F25" w:rsidRDefault="008871DD" w:rsidP="008871DD">
            <w:pPr>
              <w:spacing w:before="60" w:after="60" w:line="360" w:lineRule="auto"/>
              <w:ind w:left="2112" w:right="283" w:hanging="1418"/>
              <w:rPr>
                <w:rFonts w:ascii="Arial Black" w:hAnsi="Arial Black" w:cs="Arial"/>
                <w:sz w:val="28"/>
                <w:szCs w:val="28"/>
              </w:rPr>
            </w:pPr>
            <w:r w:rsidRPr="00441F25">
              <w:rPr>
                <w:rFonts w:ascii="Arial Black" w:hAnsi="Arial Black" w:cs="Arial"/>
                <w:sz w:val="28"/>
                <w:szCs w:val="28"/>
              </w:rPr>
              <w:t>Wozu?</w:t>
            </w:r>
          </w:p>
          <w:p w:rsidR="008871DD" w:rsidRDefault="008871DD" w:rsidP="008871DD">
            <w:pPr>
              <w:spacing w:before="60" w:after="60" w:line="360" w:lineRule="auto"/>
              <w:ind w:left="2112" w:right="283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dafür, </w:t>
            </w:r>
          </w:p>
        </w:tc>
      </w:tr>
      <w:tr w:rsidR="00B57B54" w:rsidRPr="00160FDB" w:rsidTr="00E83B87">
        <w:trPr>
          <w:gridBefore w:val="1"/>
          <w:wBefore w:w="8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57B54" w:rsidRPr="00AF39FE" w:rsidRDefault="00B57B54" w:rsidP="00B57B54">
            <w:pPr>
              <w:pageBreakBefore/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Fürwort</w:t>
            </w:r>
          </w:p>
          <w:p w:rsidR="00B57B54" w:rsidRPr="00AF39FE" w:rsidRDefault="00B57B54" w:rsidP="00B57B54">
            <w:pPr>
              <w:spacing w:before="60" w:after="60" w:line="360" w:lineRule="auto"/>
              <w:ind w:right="283"/>
              <w:rPr>
                <w:rFonts w:ascii="Arial" w:hAnsi="Arial" w:cs="Arial"/>
                <w:b/>
                <w:bCs/>
              </w:rPr>
            </w:pPr>
            <w:r w:rsidRPr="00AF39FE">
              <w:rPr>
                <w:rFonts w:ascii="Arial" w:hAnsi="Arial" w:cs="Arial"/>
                <w:b/>
                <w:bCs/>
              </w:rPr>
              <w:t>Pronomen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57B54" w:rsidRPr="00160FDB" w:rsidRDefault="00B57B54" w:rsidP="00B57B54">
            <w:pPr>
              <w:tabs>
                <w:tab w:val="left" w:pos="3394"/>
              </w:tabs>
              <w:spacing w:before="60" w:after="60" w:line="360" w:lineRule="auto"/>
              <w:ind w:left="417" w:right="283" w:hanging="417"/>
              <w:rPr>
                <w:rFonts w:ascii="Arial" w:hAnsi="Arial" w:cs="Arial"/>
              </w:rPr>
            </w:pPr>
            <w:r w:rsidRPr="00AF39FE">
              <w:rPr>
                <w:rFonts w:ascii="Arial" w:hAnsi="Arial" w:cs="Arial"/>
              </w:rPr>
              <w:t xml:space="preserve">Ein Pronomen steht </w:t>
            </w:r>
            <w:r w:rsidRPr="00AF39FE">
              <w:rPr>
                <w:rFonts w:ascii="Arial" w:hAnsi="Arial" w:cs="Arial"/>
                <w:b/>
                <w:bCs/>
              </w:rPr>
              <w:t>für</w:t>
            </w:r>
            <w:r w:rsidRPr="00AF39FE">
              <w:rPr>
                <w:rFonts w:ascii="Arial" w:hAnsi="Arial" w:cs="Arial"/>
              </w:rPr>
              <w:t xml:space="preserve"> ein Nomen / </w:t>
            </w:r>
            <w:r>
              <w:rPr>
                <w:rFonts w:ascii="Arial" w:hAnsi="Arial" w:cs="Arial"/>
              </w:rPr>
              <w:br/>
            </w:r>
            <w:r w:rsidRPr="00AF39FE">
              <w:rPr>
                <w:rFonts w:ascii="Arial" w:hAnsi="Arial" w:cs="Arial"/>
                <w:b/>
                <w:bCs/>
              </w:rPr>
              <w:t>für</w:t>
            </w:r>
            <w:r w:rsidRPr="00AF39FE">
              <w:rPr>
                <w:rFonts w:ascii="Arial" w:hAnsi="Arial" w:cs="Arial"/>
              </w:rPr>
              <w:t xml:space="preserve"> ein Substantiv.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B54" w:rsidRDefault="00B57B54" w:rsidP="00B57B54">
            <w:pPr>
              <w:tabs>
                <w:tab w:val="left" w:pos="3394"/>
              </w:tabs>
              <w:spacing w:before="60" w:after="60" w:line="360" w:lineRule="auto"/>
              <w:ind w:left="269" w:right="283"/>
              <w:rPr>
                <w:rFonts w:ascii="Arial" w:hAnsi="Arial" w:cs="Arial"/>
              </w:rPr>
            </w:pPr>
            <w:r w:rsidRPr="00C20BB4">
              <w:rPr>
                <w:rFonts w:ascii="Arial" w:hAnsi="Arial" w:cs="Arial"/>
              </w:rPr>
              <w:t>Frage</w:t>
            </w:r>
            <w:r>
              <w:rPr>
                <w:rFonts w:ascii="Arial" w:hAnsi="Arial" w:cs="Arial"/>
              </w:rPr>
              <w:t>n:</w:t>
            </w:r>
          </w:p>
          <w:p w:rsidR="00B57B54" w:rsidRDefault="00B57B54" w:rsidP="00B57B54">
            <w:pPr>
              <w:tabs>
                <w:tab w:val="left" w:pos="3394"/>
              </w:tabs>
              <w:spacing w:before="60" w:after="60" w:line="360" w:lineRule="auto"/>
              <w:ind w:left="269" w:right="283"/>
              <w:rPr>
                <w:rFonts w:ascii="Arial" w:hAnsi="Arial" w:cs="Arial"/>
              </w:rPr>
            </w:pPr>
            <w:r w:rsidRPr="004B1D51">
              <w:rPr>
                <w:rFonts w:ascii="Arial Black" w:hAnsi="Arial Black" w:cs="Arial"/>
              </w:rPr>
              <w:t xml:space="preserve">Wer? </w:t>
            </w:r>
            <w:r>
              <w:rPr>
                <w:rFonts w:ascii="Arial Black" w:hAnsi="Arial Black" w:cs="Arial"/>
              </w:rPr>
              <w:t xml:space="preserve"> </w:t>
            </w:r>
            <w:r w:rsidRPr="004B1D51">
              <w:rPr>
                <w:rFonts w:ascii="Arial Black" w:hAnsi="Arial Black" w:cs="Arial"/>
              </w:rPr>
              <w:t>Was?</w:t>
            </w:r>
            <w:r>
              <w:rPr>
                <w:rFonts w:ascii="Arial" w:hAnsi="Arial" w:cs="Arial"/>
              </w:rPr>
              <w:t xml:space="preserve">    </w:t>
            </w:r>
          </w:p>
          <w:p w:rsidR="00B57B54" w:rsidRPr="00AF39FE" w:rsidRDefault="00B57B54" w:rsidP="00B57B54">
            <w:pPr>
              <w:tabs>
                <w:tab w:val="left" w:pos="3394"/>
              </w:tabs>
              <w:spacing w:before="60" w:after="60" w:line="360" w:lineRule="auto"/>
              <w:ind w:left="269" w:right="283"/>
              <w:rPr>
                <w:rFonts w:ascii="Arial" w:hAnsi="Arial" w:cs="Arial"/>
              </w:rPr>
            </w:pPr>
            <w:r w:rsidRPr="004B1D51">
              <w:rPr>
                <w:rFonts w:ascii="Arial Black" w:hAnsi="Arial Black" w:cs="Arial"/>
              </w:rPr>
              <w:t>Wem?  Wen?</w:t>
            </w:r>
          </w:p>
        </w:tc>
      </w:tr>
      <w:tr w:rsidR="00B57B54" w:rsidRPr="00160FDB" w:rsidTr="00E83B87">
        <w:trPr>
          <w:gridBefore w:val="1"/>
          <w:wBefore w:w="8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7B54" w:rsidRDefault="00B57B54" w:rsidP="00B57B54">
            <w:pPr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7B54" w:rsidRDefault="00B57B54" w:rsidP="00565358">
            <w:pPr>
              <w:tabs>
                <w:tab w:val="left" w:pos="2543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Singular (Einzahl):</w:t>
            </w:r>
            <w:r>
              <w:rPr>
                <w:rFonts w:ascii="Arial" w:hAnsi="Arial" w:cs="Arial"/>
              </w:rPr>
              <w:tab/>
              <w:t>ich  /  du  /  er, sie es</w:t>
            </w:r>
          </w:p>
          <w:p w:rsidR="00B57B54" w:rsidRDefault="00B57B54" w:rsidP="00565358">
            <w:pPr>
              <w:tabs>
                <w:tab w:val="left" w:pos="2543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+ Abwandlungen (Fälle)</w:t>
            </w:r>
          </w:p>
          <w:p w:rsidR="00B57B54" w:rsidRDefault="00B57B54" w:rsidP="00565358">
            <w:pPr>
              <w:tabs>
                <w:tab w:val="left" w:pos="2543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</w:p>
          <w:p w:rsidR="00B57B54" w:rsidRDefault="00B57B54" w:rsidP="00565358">
            <w:pPr>
              <w:tabs>
                <w:tab w:val="left" w:pos="2543"/>
                <w:tab w:val="left" w:pos="3394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Plural (Mehrzahl)</w:t>
            </w:r>
            <w:r>
              <w:rPr>
                <w:rFonts w:ascii="Arial" w:hAnsi="Arial" w:cs="Arial"/>
              </w:rPr>
              <w:tab/>
              <w:t>wir  /  ihr  /  sie     Sie</w:t>
            </w:r>
          </w:p>
          <w:p w:rsidR="00B57B54" w:rsidRPr="00AF39FE" w:rsidRDefault="00B57B54" w:rsidP="00B57B54">
            <w:pPr>
              <w:tabs>
                <w:tab w:val="left" w:pos="2543"/>
              </w:tabs>
              <w:spacing w:before="60" w:after="60" w:line="360" w:lineRule="auto"/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+ Abwandlungen (Fälle)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B54" w:rsidRDefault="00B57B54" w:rsidP="00B57B54">
            <w:pPr>
              <w:tabs>
                <w:tab w:val="left" w:pos="2543"/>
              </w:tabs>
              <w:spacing w:before="60" w:after="60" w:line="360" w:lineRule="auto"/>
              <w:ind w:left="269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Pronomina</w:t>
            </w:r>
            <w:r w:rsidRPr="00C20BB4">
              <w:rPr>
                <w:rFonts w:ascii="Arial" w:hAnsi="Arial" w:cs="Arial"/>
              </w:rPr>
              <w:t xml:space="preserve"> werden klein</w:t>
            </w:r>
            <w:r>
              <w:rPr>
                <w:rFonts w:ascii="Arial" w:hAnsi="Arial" w:cs="Arial"/>
              </w:rPr>
              <w:t xml:space="preserve"> </w:t>
            </w:r>
            <w:r w:rsidRPr="00C20BB4">
              <w:rPr>
                <w:rFonts w:ascii="Arial" w:hAnsi="Arial" w:cs="Arial"/>
              </w:rPr>
              <w:t>geschrieben.</w:t>
            </w:r>
          </w:p>
        </w:tc>
      </w:tr>
    </w:tbl>
    <w:p w:rsidR="008042F5" w:rsidRDefault="008042F5" w:rsidP="008978FA">
      <w:pPr>
        <w:spacing w:before="60" w:after="60" w:line="360" w:lineRule="auto"/>
        <w:ind w:right="283"/>
        <w:rPr>
          <w:rFonts w:ascii="Arial" w:hAnsi="Arial" w:cs="Arial"/>
          <w:lang w:val="de-DE"/>
        </w:rPr>
      </w:pPr>
    </w:p>
    <w:p w:rsidR="00BD32F3" w:rsidRPr="00515D80" w:rsidRDefault="00BD32F3" w:rsidP="00BD32F3">
      <w:pPr>
        <w:pageBreakBefore/>
        <w:spacing w:before="20" w:after="20"/>
        <w:outlineLvl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Satzanalyse, nur Hauptsatz</w:t>
      </w: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tbl>
      <w:tblPr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9"/>
        <w:gridCol w:w="6753"/>
      </w:tblGrid>
      <w:tr w:rsidR="00BD32F3" w:rsidTr="00E83B87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b/>
                <w:bCs/>
                <w:lang w:val="de-DE"/>
              </w:rPr>
            </w:pPr>
            <w:r w:rsidRPr="005F3485">
              <w:rPr>
                <w:rFonts w:ascii="Arial" w:hAnsi="Arial" w:cs="Arial"/>
                <w:b/>
                <w:bCs/>
                <w:lang w:val="de-DE"/>
              </w:rPr>
              <w:t>Der Satzkern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D32F3" w:rsidRPr="005F3485" w:rsidRDefault="00BD32F3" w:rsidP="00030BD1">
            <w:pPr>
              <w:spacing w:line="254" w:lineRule="auto"/>
              <w:ind w:left="408" w:hanging="408"/>
              <w:rPr>
                <w:rFonts w:ascii="Arial" w:hAnsi="Arial" w:cs="Arial"/>
                <w:b/>
                <w:bCs/>
              </w:rPr>
            </w:pPr>
            <w:r w:rsidRPr="005F3485">
              <w:rPr>
                <w:rFonts w:ascii="Arial" w:hAnsi="Arial" w:cs="Arial"/>
                <w:b/>
                <w:bCs/>
              </w:rPr>
              <w:t>Ergänzungen des Satzker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5F3485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BD32F3" w:rsidTr="00E83B87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lang w:val="de-DE"/>
              </w:rPr>
              <w:t>(1) Suche das Prädikat (Satzaussage, Zeitwort)</w:t>
            </w:r>
          </w:p>
          <w:p w:rsidR="00BD32F3" w:rsidRPr="005F3485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</w:p>
          <w:p w:rsidR="00BD32F3" w:rsidRPr="005F3485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b/>
                <w:bCs/>
                <w:lang w:val="de-DE"/>
              </w:rPr>
              <w:t>Was</w:t>
            </w:r>
            <w:r w:rsidRPr="005F3485">
              <w:rPr>
                <w:rFonts w:ascii="Arial" w:hAnsi="Arial" w:cs="Arial"/>
                <w:lang w:val="de-DE"/>
              </w:rPr>
              <w:t xml:space="preserve"> geschieht?</w:t>
            </w:r>
          </w:p>
          <w:p w:rsidR="00BD32F3" w:rsidRPr="005F3485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b/>
                <w:bCs/>
                <w:lang w:val="de-DE"/>
              </w:rPr>
              <w:t>Was</w:t>
            </w:r>
            <w:r w:rsidRPr="005F3485">
              <w:rPr>
                <w:rFonts w:ascii="Arial" w:hAnsi="Arial" w:cs="Arial"/>
                <w:lang w:val="de-DE"/>
              </w:rPr>
              <w:t xml:space="preserve"> macht jemand?</w:t>
            </w:r>
          </w:p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lang w:val="de-DE"/>
              </w:rPr>
              <w:t>(2) Suche das Subjekt (Satzgegenstand)</w:t>
            </w:r>
          </w:p>
          <w:p w:rsidR="00BD32F3" w:rsidRPr="005F3485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</w:p>
          <w:p w:rsidR="00BD32F3" w:rsidRPr="005F3485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b/>
                <w:bCs/>
                <w:lang w:val="de-DE"/>
              </w:rPr>
              <w:t>Wer</w:t>
            </w:r>
            <w:r w:rsidRPr="005F3485">
              <w:rPr>
                <w:rFonts w:ascii="Arial" w:hAnsi="Arial" w:cs="Arial"/>
                <w:lang w:val="de-DE"/>
              </w:rPr>
              <w:t xml:space="preserve"> macht etwas?</w:t>
            </w:r>
          </w:p>
          <w:p w:rsidR="00BD32F3" w:rsidRPr="005F3485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lang w:val="de-DE"/>
              </w:rPr>
              <w:sym w:font="Wingdings" w:char="F0E0"/>
            </w:r>
            <w:r w:rsidRPr="005F3485">
              <w:rPr>
                <w:rFonts w:ascii="Arial" w:hAnsi="Arial" w:cs="Arial"/>
                <w:lang w:val="de-DE"/>
              </w:rPr>
              <w:t xml:space="preserve"> </w:t>
            </w:r>
            <w:r w:rsidRPr="005F3485">
              <w:rPr>
                <w:rFonts w:ascii="Arial" w:hAnsi="Arial" w:cs="Arial"/>
                <w:b/>
                <w:bCs/>
                <w:lang w:val="de-DE"/>
              </w:rPr>
              <w:t>1. Fall</w:t>
            </w:r>
            <w:r w:rsidRPr="005F3485">
              <w:rPr>
                <w:rFonts w:ascii="Arial" w:hAnsi="Arial" w:cs="Arial"/>
                <w:lang w:val="de-DE"/>
              </w:rPr>
              <w:t>, Nominativ</w:t>
            </w: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(3) Wird das Prädikat näher beschrieben?  </w:t>
            </w: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lang w:val="de-DE"/>
              </w:rPr>
              <w:t>→</w:t>
            </w:r>
            <w:r>
              <w:rPr>
                <w:rFonts w:ascii="Arial" w:hAnsi="Arial" w:cs="Arial"/>
                <w:lang w:val="de-DE"/>
              </w:rPr>
              <w:t xml:space="preserve"> Adverb, „zum Verbum“, Umstandswort</w:t>
            </w: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b/>
                <w:bCs/>
                <w:lang w:val="de-DE"/>
              </w:rPr>
              <w:t>Wie</w:t>
            </w:r>
            <w:r>
              <w:rPr>
                <w:rFonts w:ascii="Arial" w:hAnsi="Arial" w:cs="Arial"/>
                <w:lang w:val="de-DE"/>
              </w:rPr>
              <w:t xml:space="preserve"> geschieht etwas?</w:t>
            </w: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b/>
                <w:bCs/>
                <w:lang w:val="de-DE"/>
              </w:rPr>
              <w:t>Wie</w:t>
            </w:r>
            <w:r>
              <w:rPr>
                <w:rFonts w:ascii="Arial" w:hAnsi="Arial" w:cs="Arial"/>
                <w:lang w:val="de-DE"/>
              </w:rPr>
              <w:t xml:space="preserve"> macht das jemand?</w:t>
            </w: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(4) Wird das Subjekt näher beschrieben?  </w:t>
            </w: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lang w:val="de-DE"/>
              </w:rPr>
              <w:t>→</w:t>
            </w:r>
            <w:r>
              <w:rPr>
                <w:rFonts w:ascii="Arial" w:hAnsi="Arial" w:cs="Arial"/>
                <w:lang w:val="de-DE"/>
              </w:rPr>
              <w:t xml:space="preserve"> Adjektiv, „dazu gefügt“, Eigenschaftswort</w:t>
            </w: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31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b/>
                <w:bCs/>
                <w:lang w:val="de-DE"/>
              </w:rPr>
              <w:t>Wie</w:t>
            </w:r>
            <w:r>
              <w:rPr>
                <w:rFonts w:ascii="Arial" w:hAnsi="Arial" w:cs="Arial"/>
                <w:lang w:val="de-DE"/>
              </w:rPr>
              <w:t xml:space="preserve"> ist das Subjekt?</w:t>
            </w:r>
          </w:p>
          <w:p w:rsidR="00BD32F3" w:rsidRPr="005F3485" w:rsidRDefault="00BD32F3" w:rsidP="00030BD1">
            <w:pPr>
              <w:spacing w:line="254" w:lineRule="auto"/>
              <w:ind w:left="459" w:hanging="459"/>
              <w:rPr>
                <w:rFonts w:ascii="Arial" w:hAnsi="Arial" w:cs="Arial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D32F3" w:rsidRDefault="00BD32F3" w:rsidP="00030BD1">
            <w:pPr>
              <w:spacing w:before="20" w:after="20"/>
              <w:ind w:left="408" w:right="612" w:hanging="408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(5) Gibt es ein Objekt, eine Satzergänzung, womit etwas geschieht?  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314786">
              <w:rPr>
                <w:rFonts w:ascii="Arial" w:hAnsi="Arial" w:cs="Arial"/>
                <w:b/>
                <w:bCs/>
              </w:rPr>
              <w:t>Was</w:t>
            </w:r>
            <w:r>
              <w:rPr>
                <w:rFonts w:ascii="Arial" w:hAnsi="Arial" w:cs="Arial"/>
              </w:rPr>
              <w:t xml:space="preserve"> macht der / die Handelnde?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Mit </w:t>
            </w:r>
            <w:r w:rsidRPr="007770CF">
              <w:rPr>
                <w:rFonts w:ascii="Arial" w:hAnsi="Arial" w:cs="Arial"/>
                <w:b/>
                <w:bCs/>
                <w:lang w:val="de-DE"/>
              </w:rPr>
              <w:t>wem</w:t>
            </w:r>
            <w:r>
              <w:rPr>
                <w:rFonts w:ascii="Arial" w:hAnsi="Arial" w:cs="Arial"/>
                <w:lang w:val="de-DE"/>
              </w:rPr>
              <w:t xml:space="preserve"> geschieht etwas?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7770CF">
              <w:rPr>
                <w:rFonts w:ascii="Arial" w:hAnsi="Arial" w:cs="Arial"/>
                <w:b/>
                <w:bCs/>
                <w:lang w:val="de-DE"/>
              </w:rPr>
              <w:t>Womit</w:t>
            </w:r>
            <w:r>
              <w:rPr>
                <w:rFonts w:ascii="Arial" w:hAnsi="Arial" w:cs="Arial"/>
                <w:lang w:val="de-DE"/>
              </w:rPr>
              <w:t xml:space="preserve"> macht das Subjekt etwas?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7770CF">
              <w:rPr>
                <w:rFonts w:ascii="Arial" w:hAnsi="Arial" w:cs="Arial"/>
                <w:lang w:val="de-DE"/>
              </w:rPr>
              <w:sym w:font="Wingdings" w:char="F0E0"/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7770CF">
              <w:rPr>
                <w:rFonts w:ascii="Arial" w:hAnsi="Arial" w:cs="Arial"/>
                <w:b/>
                <w:bCs/>
                <w:lang w:val="de-DE"/>
              </w:rPr>
              <w:t>3. Fall</w:t>
            </w:r>
            <w:r>
              <w:rPr>
                <w:rFonts w:ascii="Arial" w:hAnsi="Arial" w:cs="Arial"/>
                <w:lang w:val="de-DE"/>
              </w:rPr>
              <w:t xml:space="preserve">, Dativ   oder </w:t>
            </w:r>
            <w:r w:rsidRPr="007770CF">
              <w:rPr>
                <w:rFonts w:ascii="Arial" w:hAnsi="Arial" w:cs="Arial"/>
                <w:b/>
                <w:bCs/>
                <w:lang w:val="de-DE"/>
              </w:rPr>
              <w:t>4. Fall</w:t>
            </w:r>
            <w:r>
              <w:rPr>
                <w:rFonts w:ascii="Arial" w:hAnsi="Arial" w:cs="Arial"/>
                <w:lang w:val="de-DE"/>
              </w:rPr>
              <w:t xml:space="preserve">, Akkusativ </w:t>
            </w: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(6) Wird das Objekt näher beschrieben?  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lang w:val="de-DE"/>
              </w:rPr>
              <w:t>→</w:t>
            </w:r>
            <w:r>
              <w:rPr>
                <w:rFonts w:ascii="Arial" w:hAnsi="Arial" w:cs="Arial"/>
                <w:lang w:val="de-DE"/>
              </w:rPr>
              <w:t xml:space="preserve"> Adjektiv, „dazu gefügt“, Eigenschaftswort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b/>
                <w:bCs/>
                <w:lang w:val="de-DE"/>
              </w:rPr>
              <w:t>Wie</w:t>
            </w:r>
            <w:r>
              <w:rPr>
                <w:rFonts w:ascii="Arial" w:hAnsi="Arial" w:cs="Arial"/>
                <w:lang w:val="de-DE"/>
              </w:rPr>
              <w:t xml:space="preserve"> ist das Objekt?</w:t>
            </w: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408" w:right="612" w:hanging="408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(7) Gibt es eine Angabe zu Ort, Richtung, Zeit oder Dauer </w:t>
            </w:r>
            <w:r>
              <w:rPr>
                <w:rFonts w:ascii="Arial" w:hAnsi="Arial" w:cs="Arial"/>
                <w:lang w:val="de-DE"/>
              </w:rPr>
              <w:br/>
              <w:t xml:space="preserve">[meist zum Prädikat, auch zum Subjekt] ?  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b/>
                <w:bCs/>
                <w:lang w:val="de-DE"/>
              </w:rPr>
              <w:t>Wo?</w:t>
            </w:r>
            <w:r>
              <w:rPr>
                <w:rFonts w:ascii="Arial" w:hAnsi="Arial" w:cs="Arial"/>
                <w:lang w:val="de-DE"/>
              </w:rPr>
              <w:t xml:space="preserve">   –   </w:t>
            </w:r>
            <w:r w:rsidRPr="005F3485">
              <w:rPr>
                <w:rFonts w:ascii="Arial" w:hAnsi="Arial" w:cs="Arial"/>
                <w:b/>
                <w:bCs/>
                <w:lang w:val="de-DE"/>
              </w:rPr>
              <w:t>Woher?</w:t>
            </w:r>
            <w:r>
              <w:rPr>
                <w:rFonts w:ascii="Arial" w:hAnsi="Arial" w:cs="Arial"/>
                <w:lang w:val="de-DE"/>
              </w:rPr>
              <w:t xml:space="preserve">   –   </w:t>
            </w:r>
            <w:r w:rsidRPr="005F3485">
              <w:rPr>
                <w:rFonts w:ascii="Arial" w:hAnsi="Arial" w:cs="Arial"/>
                <w:b/>
                <w:bCs/>
                <w:lang w:val="de-DE"/>
              </w:rPr>
              <w:t>Wohin?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5F3485">
              <w:rPr>
                <w:rFonts w:ascii="Arial" w:hAnsi="Arial" w:cs="Arial"/>
                <w:b/>
                <w:bCs/>
                <w:lang w:val="de-DE"/>
              </w:rPr>
              <w:t>Wann?</w:t>
            </w:r>
            <w:r>
              <w:rPr>
                <w:rFonts w:ascii="Arial" w:hAnsi="Arial" w:cs="Arial"/>
                <w:lang w:val="de-DE"/>
              </w:rPr>
              <w:t xml:space="preserve">   –   </w:t>
            </w:r>
            <w:r w:rsidRPr="005F3485">
              <w:rPr>
                <w:rFonts w:ascii="Arial" w:hAnsi="Arial" w:cs="Arial"/>
                <w:b/>
                <w:bCs/>
                <w:lang w:val="de-DE"/>
              </w:rPr>
              <w:t>Seit wann?</w:t>
            </w:r>
            <w:r>
              <w:rPr>
                <w:rFonts w:ascii="Arial" w:hAnsi="Arial" w:cs="Arial"/>
                <w:lang w:val="de-DE"/>
              </w:rPr>
              <w:t xml:space="preserve">   –   </w:t>
            </w:r>
            <w:r w:rsidRPr="005F3485">
              <w:rPr>
                <w:rFonts w:ascii="Arial" w:hAnsi="Arial" w:cs="Arial"/>
                <w:b/>
                <w:bCs/>
                <w:lang w:val="de-DE"/>
              </w:rPr>
              <w:t>Bis wann?</w:t>
            </w:r>
          </w:p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line="254" w:lineRule="auto"/>
              <w:ind w:left="408" w:hanging="4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 Wird der Umstand beschrieben?</w:t>
            </w: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</w:p>
          <w:p w:rsidR="00BD32F3" w:rsidRDefault="00BD32F3" w:rsidP="00030BD1">
            <w:pPr>
              <w:spacing w:before="20" w:after="20"/>
              <w:ind w:left="408" w:right="612"/>
              <w:rPr>
                <w:rFonts w:ascii="Arial" w:hAnsi="Arial" w:cs="Arial"/>
                <w:lang w:val="de-DE"/>
              </w:rPr>
            </w:pPr>
            <w:r w:rsidRPr="0093552A">
              <w:rPr>
                <w:rFonts w:ascii="Arial" w:hAnsi="Arial" w:cs="Arial"/>
                <w:b/>
                <w:bCs/>
                <w:lang w:val="de-DE"/>
              </w:rPr>
              <w:t>Wie</w:t>
            </w:r>
            <w:r>
              <w:rPr>
                <w:rFonts w:ascii="Arial" w:hAnsi="Arial" w:cs="Arial"/>
                <w:lang w:val="de-DE"/>
              </w:rPr>
              <w:t xml:space="preserve"> ist </w:t>
            </w:r>
            <w:r>
              <w:rPr>
                <w:rFonts w:ascii="Arial" w:hAnsi="Arial" w:cs="Arial"/>
              </w:rPr>
              <w:t>der Umstand</w:t>
            </w:r>
            <w:r>
              <w:rPr>
                <w:rFonts w:ascii="Arial" w:hAnsi="Arial" w:cs="Arial"/>
                <w:lang w:val="de-DE"/>
              </w:rPr>
              <w:t>?</w:t>
            </w:r>
          </w:p>
          <w:p w:rsidR="00BD32F3" w:rsidRPr="005F3485" w:rsidRDefault="00BD32F3" w:rsidP="00030BD1">
            <w:pPr>
              <w:spacing w:line="254" w:lineRule="auto"/>
              <w:ind w:left="408" w:hanging="408"/>
              <w:rPr>
                <w:rFonts w:ascii="Arial" w:hAnsi="Arial" w:cs="Arial"/>
              </w:rPr>
            </w:pPr>
          </w:p>
        </w:tc>
      </w:tr>
    </w:tbl>
    <w:p w:rsidR="00BD32F3" w:rsidRPr="00E83B87" w:rsidRDefault="00BD32F3" w:rsidP="00E83B87">
      <w:pPr>
        <w:pageBreakBefore/>
        <w:spacing w:before="20" w:after="20"/>
        <w:ind w:right="612"/>
        <w:outlineLvl w:val="0"/>
        <w:rPr>
          <w:rFonts w:ascii="Arial" w:hAnsi="Arial" w:cs="Arial"/>
          <w:b/>
          <w:bCs/>
          <w:u w:val="single"/>
          <w:lang w:val="de-DE"/>
        </w:rPr>
      </w:pPr>
      <w:r w:rsidRPr="00E83B87">
        <w:rPr>
          <w:rFonts w:ascii="Arial" w:hAnsi="Arial" w:cs="Arial"/>
          <w:b/>
          <w:bCs/>
          <w:u w:val="single"/>
          <w:lang w:val="de-DE"/>
        </w:rPr>
        <w:t>Beispiel</w:t>
      </w:r>
      <w:bookmarkStart w:id="0" w:name="_GoBack"/>
      <w:bookmarkEnd w:id="0"/>
    </w:p>
    <w:p w:rsidR="00BD32F3" w:rsidRPr="00C533A9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junge Autorin schreibt schnell</w:t>
      </w:r>
      <w:r w:rsidRPr="00C533A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 spannende Geschichte</w:t>
      </w:r>
      <w:r w:rsidRPr="00C533A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 einem regnerischen Tag</w:t>
      </w:r>
      <w:r w:rsidRPr="00C533A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im kleinen Schreibzimmer.</w:t>
      </w:r>
    </w:p>
    <w:p w:rsidR="00BD32F3" w:rsidRPr="00C533A9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tbl>
      <w:tblPr>
        <w:tblW w:w="13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4252"/>
        <w:gridCol w:w="567"/>
        <w:gridCol w:w="4678"/>
      </w:tblGrid>
      <w:tr w:rsidR="00BD32F3" w:rsidTr="00225441">
        <w:trPr>
          <w:cantSplit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junge Autorin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F5DF7" w:rsidRDefault="00BD32F3" w:rsidP="00225441">
            <w:pPr>
              <w:spacing w:line="254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1"/>
              <w:rPr>
                <w:rFonts w:ascii="Arial" w:hAnsi="Arial" w:cs="Arial"/>
              </w:rPr>
            </w:pPr>
            <w:r w:rsidRPr="00314786">
              <w:rPr>
                <w:rFonts w:ascii="Arial" w:hAnsi="Arial" w:cs="Arial"/>
                <w:b/>
                <w:bCs/>
              </w:rPr>
              <w:t>Wer</w:t>
            </w:r>
            <w:r>
              <w:rPr>
                <w:rFonts w:ascii="Arial" w:hAnsi="Arial" w:cs="Arial"/>
              </w:rPr>
              <w:t xml:space="preserve"> macht etwas?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14786" w:rsidRDefault="00BD32F3" w:rsidP="00225441">
            <w:pPr>
              <w:spacing w:line="254" w:lineRule="auto"/>
              <w:ind w:left="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2"/>
              <w:rPr>
                <w:rFonts w:ascii="Arial" w:hAnsi="Arial" w:cs="Arial"/>
              </w:rPr>
            </w:pPr>
            <w:r w:rsidRPr="00314786">
              <w:rPr>
                <w:rFonts w:ascii="Arial" w:hAnsi="Arial" w:cs="Arial"/>
                <w:b/>
                <w:bCs/>
              </w:rPr>
              <w:t>Wie</w:t>
            </w:r>
            <w:r>
              <w:rPr>
                <w:rFonts w:ascii="Arial" w:hAnsi="Arial" w:cs="Arial"/>
              </w:rPr>
              <w:t xml:space="preserve"> ist der / die Handelnde?</w:t>
            </w:r>
          </w:p>
        </w:tc>
      </w:tr>
      <w:tr w:rsidR="00BD32F3" w:rsidTr="00225441">
        <w:trPr>
          <w:cantSplit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schreibt schnell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F5DF7" w:rsidRDefault="00BD32F3" w:rsidP="00225441">
            <w:pPr>
              <w:spacing w:line="254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1"/>
              <w:rPr>
                <w:rFonts w:ascii="Arial" w:hAnsi="Arial" w:cs="Arial"/>
              </w:rPr>
            </w:pPr>
            <w:r w:rsidRPr="00314786">
              <w:rPr>
                <w:rFonts w:ascii="Arial" w:hAnsi="Arial" w:cs="Arial"/>
                <w:b/>
                <w:bCs/>
              </w:rPr>
              <w:t>Was</w:t>
            </w:r>
            <w:r>
              <w:rPr>
                <w:rFonts w:ascii="Arial" w:hAnsi="Arial" w:cs="Arial"/>
              </w:rPr>
              <w:t xml:space="preserve"> geschieht?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14786" w:rsidRDefault="00BD32F3" w:rsidP="00225441">
            <w:pPr>
              <w:spacing w:line="254" w:lineRule="auto"/>
              <w:ind w:left="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2"/>
              <w:rPr>
                <w:rFonts w:ascii="Arial" w:hAnsi="Arial" w:cs="Arial"/>
              </w:rPr>
            </w:pPr>
            <w:r w:rsidRPr="00314786">
              <w:rPr>
                <w:rFonts w:ascii="Arial" w:hAnsi="Arial" w:cs="Arial"/>
                <w:b/>
                <w:bCs/>
              </w:rPr>
              <w:t>Wie</w:t>
            </w:r>
            <w:r>
              <w:rPr>
                <w:rFonts w:ascii="Arial" w:hAnsi="Arial" w:cs="Arial"/>
              </w:rPr>
              <w:t xml:space="preserve"> geschieht es?</w:t>
            </w:r>
          </w:p>
        </w:tc>
      </w:tr>
      <w:tr w:rsidR="00BD32F3" w:rsidTr="00225441">
        <w:trPr>
          <w:cantSplit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eine spannende Geschichte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F5DF7" w:rsidRDefault="00BD32F3" w:rsidP="00225441">
            <w:pPr>
              <w:spacing w:line="254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1"/>
              <w:rPr>
                <w:rFonts w:ascii="Arial" w:hAnsi="Arial" w:cs="Arial"/>
              </w:rPr>
            </w:pPr>
            <w:r w:rsidRPr="00314786">
              <w:rPr>
                <w:rFonts w:ascii="Arial" w:hAnsi="Arial" w:cs="Arial"/>
                <w:b/>
                <w:bCs/>
              </w:rPr>
              <w:t>Was</w:t>
            </w:r>
            <w:r>
              <w:rPr>
                <w:rFonts w:ascii="Arial" w:hAnsi="Arial" w:cs="Arial"/>
              </w:rPr>
              <w:t xml:space="preserve"> macht der / die Handelnde?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14786" w:rsidRDefault="00BD32F3" w:rsidP="00225441">
            <w:pPr>
              <w:spacing w:line="254" w:lineRule="auto"/>
              <w:ind w:left="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225441">
            <w:pPr>
              <w:spacing w:line="254" w:lineRule="auto"/>
              <w:ind w:left="142"/>
              <w:rPr>
                <w:rFonts w:ascii="Arial" w:hAnsi="Arial" w:cs="Arial"/>
              </w:rPr>
            </w:pPr>
            <w:r w:rsidRPr="00D92DE3">
              <w:rPr>
                <w:rFonts w:ascii="Arial" w:hAnsi="Arial" w:cs="Arial"/>
                <w:b/>
                <w:bCs/>
              </w:rPr>
              <w:t>Wie</w:t>
            </w:r>
            <w:r>
              <w:rPr>
                <w:rFonts w:ascii="Arial" w:hAnsi="Arial" w:cs="Arial"/>
              </w:rPr>
              <w:t xml:space="preserve"> ist d</w:t>
            </w:r>
            <w:r w:rsidR="00225441">
              <w:rPr>
                <w:rFonts w:ascii="Arial" w:hAnsi="Arial" w:cs="Arial"/>
              </w:rPr>
              <w:t>ie Geschichte</w:t>
            </w:r>
            <w:r>
              <w:rPr>
                <w:rFonts w:ascii="Arial" w:hAnsi="Arial" w:cs="Arial"/>
              </w:rPr>
              <w:t xml:space="preserve">? </w:t>
            </w:r>
          </w:p>
        </w:tc>
      </w:tr>
      <w:tr w:rsidR="00BD32F3" w:rsidTr="00225441">
        <w:trPr>
          <w:cantSplit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 einem regnerischen Tag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F5DF7" w:rsidRDefault="00BD32F3" w:rsidP="00225441">
            <w:pPr>
              <w:spacing w:line="254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1"/>
              <w:rPr>
                <w:rFonts w:ascii="Arial" w:hAnsi="Arial" w:cs="Arial"/>
              </w:rPr>
            </w:pPr>
            <w:r w:rsidRPr="00D92DE3">
              <w:rPr>
                <w:rFonts w:ascii="Arial" w:hAnsi="Arial" w:cs="Arial"/>
                <w:b/>
                <w:bCs/>
              </w:rPr>
              <w:t>Wann</w:t>
            </w:r>
            <w:r>
              <w:rPr>
                <w:rFonts w:ascii="Arial" w:hAnsi="Arial" w:cs="Arial"/>
              </w:rPr>
              <w:t xml:space="preserve"> geschieht 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14786" w:rsidRDefault="00BD32F3" w:rsidP="00225441">
            <w:pPr>
              <w:spacing w:line="254" w:lineRule="auto"/>
              <w:ind w:left="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2"/>
              <w:rPr>
                <w:rFonts w:ascii="Arial" w:hAnsi="Arial" w:cs="Arial"/>
              </w:rPr>
            </w:pPr>
            <w:r w:rsidRPr="00D92DE3">
              <w:rPr>
                <w:rFonts w:ascii="Arial" w:hAnsi="Arial" w:cs="Arial"/>
                <w:b/>
                <w:bCs/>
              </w:rPr>
              <w:t>Wie</w:t>
            </w:r>
            <w:r>
              <w:rPr>
                <w:rFonts w:ascii="Arial" w:hAnsi="Arial" w:cs="Arial"/>
              </w:rPr>
              <w:t xml:space="preserve"> ist der Tag?</w:t>
            </w:r>
          </w:p>
        </w:tc>
      </w:tr>
      <w:tr w:rsidR="00BD32F3" w:rsidTr="00225441">
        <w:trPr>
          <w:cantSplit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Default="00BD32F3" w:rsidP="00030BD1">
            <w:pPr>
              <w:spacing w:before="20" w:after="20"/>
              <w:ind w:right="61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im kleinen Schreibzimmer.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F5DF7" w:rsidRDefault="00BD32F3" w:rsidP="00225441">
            <w:pPr>
              <w:spacing w:line="254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1"/>
              <w:rPr>
                <w:rFonts w:ascii="Arial" w:hAnsi="Arial" w:cs="Arial"/>
              </w:rPr>
            </w:pPr>
            <w:r w:rsidRPr="00D92DE3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</w:rPr>
              <w:t xml:space="preserve"> geschieht 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314786" w:rsidRDefault="00BD32F3" w:rsidP="00225441">
            <w:pPr>
              <w:spacing w:line="254" w:lineRule="auto"/>
              <w:ind w:left="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3" w:rsidRPr="005F3485" w:rsidRDefault="00BD32F3" w:rsidP="00030BD1">
            <w:pPr>
              <w:spacing w:line="254" w:lineRule="auto"/>
              <w:ind w:left="142"/>
              <w:rPr>
                <w:rFonts w:ascii="Arial" w:hAnsi="Arial" w:cs="Arial"/>
              </w:rPr>
            </w:pPr>
            <w:r w:rsidRPr="00D92DE3">
              <w:rPr>
                <w:rFonts w:ascii="Arial" w:hAnsi="Arial" w:cs="Arial"/>
                <w:b/>
                <w:bCs/>
              </w:rPr>
              <w:t>Wie</w:t>
            </w:r>
            <w:r>
              <w:rPr>
                <w:rFonts w:ascii="Arial" w:hAnsi="Arial" w:cs="Arial"/>
              </w:rPr>
              <w:t xml:space="preserve"> ist das Zimmer?</w:t>
            </w:r>
          </w:p>
        </w:tc>
      </w:tr>
    </w:tbl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Eine </w:t>
      </w:r>
      <w:r w:rsidRPr="00ED6B33">
        <w:rPr>
          <w:rFonts w:ascii="Arial" w:hAnsi="Arial" w:cs="Arial"/>
          <w:b/>
          <w:bCs/>
          <w:lang w:val="de-DE"/>
        </w:rPr>
        <w:t>unterschiedliche Satzstellung</w:t>
      </w:r>
      <w:r>
        <w:rPr>
          <w:rFonts w:ascii="Arial" w:hAnsi="Arial" w:cs="Arial"/>
          <w:lang w:val="de-DE"/>
        </w:rPr>
        <w:t xml:space="preserve"> ändert nichts an Satzkern und seinen Ergänzungen:</w:t>
      </w:r>
    </w:p>
    <w:p w:rsidR="00BD32F3" w:rsidRDefault="00BD32F3" w:rsidP="00BD32F3">
      <w:pPr>
        <w:spacing w:before="20" w:after="20"/>
        <w:ind w:left="567"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Unterschied liegt in der Betonung eines Aspekts des Satzes:</w:t>
      </w:r>
    </w:p>
    <w:p w:rsidR="00BD32F3" w:rsidRDefault="00BD32F3" w:rsidP="00BD32F3">
      <w:pPr>
        <w:spacing w:before="20" w:after="20"/>
        <w:ind w:left="567"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Neutraler Bericht  –  regnerischer Tag  –  spannende Geschichte  –  schnell  –  kleines Schreibzimmer</w:t>
      </w: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einem regnerischen Tag schreibt die junge Autorin schnell</w:t>
      </w:r>
      <w:r w:rsidRPr="00C533A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 spannende Geschichte</w:t>
      </w:r>
      <w:r w:rsidRPr="00C533A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im kleinen Schreibzimmer.</w:t>
      </w: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spannende Geschichte</w:t>
      </w:r>
      <w:r w:rsidRPr="00C533A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schreibt die junge Autorin im kleinen Schreibzimmer schnell.</w:t>
      </w: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Schnell</w:t>
      </w:r>
      <w:r w:rsidRPr="00307A9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schreibt die junge Autorin im kleinen Schreibzimmer</w:t>
      </w:r>
      <w:r w:rsidRPr="00307A9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 spannende Geschichte.</w:t>
      </w: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BD32F3" w:rsidRPr="00C533A9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kleinen Schreibzimmer</w:t>
      </w:r>
      <w:r w:rsidRPr="00307A9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schreibt die junge Autorin</w:t>
      </w:r>
      <w:r w:rsidRPr="00307A9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 spannende Geschichte</w:t>
      </w:r>
      <w:r w:rsidRPr="00307A9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schnell.</w:t>
      </w:r>
    </w:p>
    <w:p w:rsidR="00BD32F3" w:rsidRDefault="00BD32F3" w:rsidP="00BD32F3">
      <w:pPr>
        <w:spacing w:before="20" w:after="20"/>
        <w:ind w:right="612"/>
        <w:rPr>
          <w:rFonts w:ascii="Arial" w:hAnsi="Arial" w:cs="Arial"/>
          <w:lang w:val="de-DE"/>
        </w:rPr>
      </w:pPr>
    </w:p>
    <w:p w:rsidR="00E83B87" w:rsidRDefault="00E83B87" w:rsidP="00E83B87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=========================</w:t>
      </w:r>
    </w:p>
    <w:p w:rsidR="00E83B87" w:rsidRDefault="00E83B87" w:rsidP="00E83B87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ist der Satzkern ?</w:t>
      </w:r>
    </w:p>
    <w:p w:rsidR="00E83B87" w:rsidRDefault="00E83B87" w:rsidP="00E83B87">
      <w:pPr>
        <w:spacing w:before="20" w:after="20"/>
        <w:ind w:right="61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sind die Ergänzungen des Satzkerns ?</w:t>
      </w:r>
    </w:p>
    <w:p w:rsidR="004178C0" w:rsidRDefault="004178C0" w:rsidP="002A6719">
      <w:pPr>
        <w:spacing w:before="60" w:after="60" w:line="360" w:lineRule="auto"/>
        <w:ind w:right="612"/>
        <w:rPr>
          <w:rFonts w:ascii="Arial" w:hAnsi="Arial" w:cs="Arial"/>
          <w:lang w:val="de-DE"/>
        </w:rPr>
      </w:pPr>
    </w:p>
    <w:sectPr w:rsidR="004178C0" w:rsidSect="00E83B87">
      <w:headerReference w:type="default" r:id="rId8"/>
      <w:footerReference w:type="default" r:id="rId9"/>
      <w:pgSz w:w="16838" w:h="11906" w:orient="landscape"/>
      <w:pgMar w:top="1276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47" w:rsidRDefault="009D3A47">
      <w:r>
        <w:separator/>
      </w:r>
    </w:p>
  </w:endnote>
  <w:endnote w:type="continuationSeparator" w:id="0">
    <w:p w:rsidR="009D3A47" w:rsidRDefault="009D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5A" w:rsidRPr="002A2D06" w:rsidRDefault="0021525A" w:rsidP="00AD6133">
    <w:pPr>
      <w:pStyle w:val="Fuzeile"/>
      <w:rPr>
        <w:rFonts w:ascii="Arial" w:hAnsi="Arial" w:cs="Arial"/>
        <w:sz w:val="16"/>
        <w:szCs w:val="16"/>
      </w:rPr>
    </w:pPr>
    <w:r w:rsidRPr="002A2D06">
      <w:rPr>
        <w:rFonts w:ascii="Arial" w:hAnsi="Arial" w:cs="Arial"/>
        <w:sz w:val="16"/>
        <w:szCs w:val="16"/>
      </w:rPr>
      <w:fldChar w:fldCharType="begin"/>
    </w:r>
    <w:r w:rsidRPr="002A2D06">
      <w:rPr>
        <w:rFonts w:ascii="Arial" w:hAnsi="Arial" w:cs="Arial"/>
        <w:sz w:val="16"/>
        <w:szCs w:val="16"/>
      </w:rPr>
      <w:instrText xml:space="preserve"> FILENAME \p </w:instrText>
    </w:r>
    <w:r w:rsidRPr="002A2D06">
      <w:rPr>
        <w:rFonts w:ascii="Arial" w:hAnsi="Arial" w:cs="Arial"/>
        <w:sz w:val="16"/>
        <w:szCs w:val="16"/>
      </w:rPr>
      <w:fldChar w:fldCharType="separate"/>
    </w:r>
    <w:r w:rsidR="0061753D">
      <w:rPr>
        <w:rFonts w:ascii="Arial" w:hAnsi="Arial" w:cs="Arial"/>
        <w:noProof/>
        <w:sz w:val="16"/>
        <w:szCs w:val="16"/>
      </w:rPr>
      <w:t>D:\Freiwilligenarbeit\Konversation\Wortschatzübungen\_Kurs_print\Deutsch_Grammatik.docx</w:t>
    </w:r>
    <w:r w:rsidRPr="002A2D06">
      <w:rPr>
        <w:rFonts w:ascii="Arial" w:hAnsi="Arial" w:cs="Arial"/>
        <w:sz w:val="16"/>
        <w:szCs w:val="16"/>
      </w:rPr>
      <w:fldChar w:fldCharType="end"/>
    </w:r>
    <w:r w:rsidR="00E57452">
      <w:rPr>
        <w:rFonts w:ascii="Arial" w:hAnsi="Arial" w:cs="Arial"/>
        <w:sz w:val="16"/>
        <w:szCs w:val="16"/>
      </w:rPr>
      <w:tab/>
      <w:t>(HW)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47" w:rsidRDefault="009D3A47">
      <w:r>
        <w:separator/>
      </w:r>
    </w:p>
  </w:footnote>
  <w:footnote w:type="continuationSeparator" w:id="0">
    <w:p w:rsidR="009D3A47" w:rsidRDefault="009D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5A" w:rsidRPr="00E322F4" w:rsidRDefault="00BD32F3" w:rsidP="00B21DF2">
    <w:pPr>
      <w:pStyle w:val="Kopfzeile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Deutsch, Grammatik</w:t>
    </w:r>
    <w:r w:rsidR="0021525A" w:rsidRPr="00E322F4">
      <w:rPr>
        <w:rFonts w:ascii="Arial" w:hAnsi="Arial" w:cs="Arial"/>
        <w:sz w:val="16"/>
        <w:szCs w:val="16"/>
        <w:lang w:val="de-DE"/>
      </w:rPr>
      <w:tab/>
    </w:r>
    <w:r w:rsidR="0021525A" w:rsidRPr="00E322F4">
      <w:rPr>
        <w:rFonts w:ascii="Arial" w:hAnsi="Arial" w:cs="Arial"/>
        <w:sz w:val="16"/>
        <w:szCs w:val="16"/>
        <w:lang w:val="de-DE"/>
      </w:rPr>
      <w:tab/>
    </w:r>
    <w:r w:rsidR="00B21DF2">
      <w:rPr>
        <w:rStyle w:val="Seitenzahl"/>
        <w:rFonts w:ascii="Arial" w:hAnsi="Arial" w:cs="Arial"/>
        <w:sz w:val="16"/>
        <w:szCs w:val="16"/>
      </w:rPr>
      <w:fldChar w:fldCharType="begin"/>
    </w:r>
    <w:r w:rsidR="00B21DF2">
      <w:rPr>
        <w:rStyle w:val="Seitenzahl"/>
        <w:rFonts w:ascii="Arial" w:hAnsi="Arial" w:cs="Arial"/>
        <w:sz w:val="16"/>
        <w:szCs w:val="16"/>
      </w:rPr>
      <w:instrText xml:space="preserve"> PAGE  </w:instrText>
    </w:r>
    <w:r w:rsidR="00B21DF2">
      <w:rPr>
        <w:rStyle w:val="Seitenzahl"/>
        <w:rFonts w:ascii="Arial" w:hAnsi="Arial" w:cs="Arial"/>
        <w:sz w:val="16"/>
        <w:szCs w:val="16"/>
      </w:rPr>
      <w:fldChar w:fldCharType="separate"/>
    </w:r>
    <w:r w:rsidR="0061753D">
      <w:rPr>
        <w:rStyle w:val="Seitenzahl"/>
        <w:rFonts w:ascii="Arial" w:hAnsi="Arial" w:cs="Arial"/>
        <w:noProof/>
        <w:sz w:val="16"/>
        <w:szCs w:val="16"/>
      </w:rPr>
      <w:t>10</w:t>
    </w:r>
    <w:r w:rsidR="00B21DF2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5B"/>
    <w:rsid w:val="00005E94"/>
    <w:rsid w:val="00011B60"/>
    <w:rsid w:val="00026EAB"/>
    <w:rsid w:val="00031567"/>
    <w:rsid w:val="00040596"/>
    <w:rsid w:val="0004115F"/>
    <w:rsid w:val="000411B8"/>
    <w:rsid w:val="00075269"/>
    <w:rsid w:val="00083057"/>
    <w:rsid w:val="00093715"/>
    <w:rsid w:val="00097F26"/>
    <w:rsid w:val="000B68AA"/>
    <w:rsid w:val="000D1D07"/>
    <w:rsid w:val="000D3B5E"/>
    <w:rsid w:val="000F1163"/>
    <w:rsid w:val="00120D5D"/>
    <w:rsid w:val="0014799F"/>
    <w:rsid w:val="00160FDB"/>
    <w:rsid w:val="00173A68"/>
    <w:rsid w:val="001758A8"/>
    <w:rsid w:val="0018296F"/>
    <w:rsid w:val="001A3AD9"/>
    <w:rsid w:val="001A3F1A"/>
    <w:rsid w:val="001A6386"/>
    <w:rsid w:val="001B442C"/>
    <w:rsid w:val="001E30A3"/>
    <w:rsid w:val="001E4224"/>
    <w:rsid w:val="001E5A5A"/>
    <w:rsid w:val="001E7919"/>
    <w:rsid w:val="00200751"/>
    <w:rsid w:val="0021525A"/>
    <w:rsid w:val="00224287"/>
    <w:rsid w:val="00225441"/>
    <w:rsid w:val="00245342"/>
    <w:rsid w:val="002471B4"/>
    <w:rsid w:val="00272856"/>
    <w:rsid w:val="00274FE4"/>
    <w:rsid w:val="00275853"/>
    <w:rsid w:val="00276439"/>
    <w:rsid w:val="00281105"/>
    <w:rsid w:val="00281B48"/>
    <w:rsid w:val="00282195"/>
    <w:rsid w:val="002A2D06"/>
    <w:rsid w:val="002A43C8"/>
    <w:rsid w:val="002A6719"/>
    <w:rsid w:val="002A6DDB"/>
    <w:rsid w:val="002B1B8E"/>
    <w:rsid w:val="002B738C"/>
    <w:rsid w:val="002B79FE"/>
    <w:rsid w:val="002C3CDA"/>
    <w:rsid w:val="002C53FB"/>
    <w:rsid w:val="002D7A68"/>
    <w:rsid w:val="00307A95"/>
    <w:rsid w:val="00314786"/>
    <w:rsid w:val="00326014"/>
    <w:rsid w:val="00331B0F"/>
    <w:rsid w:val="003329C8"/>
    <w:rsid w:val="00344AB6"/>
    <w:rsid w:val="00347985"/>
    <w:rsid w:val="00355EA1"/>
    <w:rsid w:val="0036375C"/>
    <w:rsid w:val="00387429"/>
    <w:rsid w:val="003913CE"/>
    <w:rsid w:val="003A5E06"/>
    <w:rsid w:val="003A7DCE"/>
    <w:rsid w:val="003B1788"/>
    <w:rsid w:val="003E6FD0"/>
    <w:rsid w:val="003F51CE"/>
    <w:rsid w:val="003F5DF7"/>
    <w:rsid w:val="00400293"/>
    <w:rsid w:val="0041250D"/>
    <w:rsid w:val="004178C0"/>
    <w:rsid w:val="00431FCE"/>
    <w:rsid w:val="00441F25"/>
    <w:rsid w:val="00454A34"/>
    <w:rsid w:val="004609AF"/>
    <w:rsid w:val="004647E4"/>
    <w:rsid w:val="00465CB2"/>
    <w:rsid w:val="00470F40"/>
    <w:rsid w:val="00472198"/>
    <w:rsid w:val="00472E1E"/>
    <w:rsid w:val="004742CF"/>
    <w:rsid w:val="004848BF"/>
    <w:rsid w:val="00490310"/>
    <w:rsid w:val="004A2624"/>
    <w:rsid w:val="004B1D51"/>
    <w:rsid w:val="004C48AF"/>
    <w:rsid w:val="004C788C"/>
    <w:rsid w:val="004E3331"/>
    <w:rsid w:val="004E4481"/>
    <w:rsid w:val="0050465B"/>
    <w:rsid w:val="00506BC4"/>
    <w:rsid w:val="00513CE3"/>
    <w:rsid w:val="00515D80"/>
    <w:rsid w:val="00517BF4"/>
    <w:rsid w:val="00526D56"/>
    <w:rsid w:val="005316F4"/>
    <w:rsid w:val="00537B35"/>
    <w:rsid w:val="005516AB"/>
    <w:rsid w:val="00556C04"/>
    <w:rsid w:val="005628E8"/>
    <w:rsid w:val="00565358"/>
    <w:rsid w:val="00584023"/>
    <w:rsid w:val="00593C72"/>
    <w:rsid w:val="00594C5D"/>
    <w:rsid w:val="00597DF0"/>
    <w:rsid w:val="005A4943"/>
    <w:rsid w:val="005B158A"/>
    <w:rsid w:val="005C4381"/>
    <w:rsid w:val="005D3600"/>
    <w:rsid w:val="005D3A8F"/>
    <w:rsid w:val="005E5AAB"/>
    <w:rsid w:val="005F3485"/>
    <w:rsid w:val="005F3FB8"/>
    <w:rsid w:val="006038C4"/>
    <w:rsid w:val="00613992"/>
    <w:rsid w:val="0061753D"/>
    <w:rsid w:val="0062179A"/>
    <w:rsid w:val="00624037"/>
    <w:rsid w:val="00632CEF"/>
    <w:rsid w:val="00634F1C"/>
    <w:rsid w:val="006625EE"/>
    <w:rsid w:val="00684840"/>
    <w:rsid w:val="006E20D7"/>
    <w:rsid w:val="006E60C4"/>
    <w:rsid w:val="006F39D9"/>
    <w:rsid w:val="00703A38"/>
    <w:rsid w:val="0071272F"/>
    <w:rsid w:val="00712E80"/>
    <w:rsid w:val="00734BD9"/>
    <w:rsid w:val="00754463"/>
    <w:rsid w:val="007576DD"/>
    <w:rsid w:val="007770CF"/>
    <w:rsid w:val="00781C83"/>
    <w:rsid w:val="007C195B"/>
    <w:rsid w:val="007C6C38"/>
    <w:rsid w:val="007D0FA4"/>
    <w:rsid w:val="007E0580"/>
    <w:rsid w:val="007E6548"/>
    <w:rsid w:val="007F1709"/>
    <w:rsid w:val="007F7D58"/>
    <w:rsid w:val="008042F5"/>
    <w:rsid w:val="00807C7F"/>
    <w:rsid w:val="00820336"/>
    <w:rsid w:val="0082141F"/>
    <w:rsid w:val="008234E9"/>
    <w:rsid w:val="00835711"/>
    <w:rsid w:val="00850D64"/>
    <w:rsid w:val="008511D5"/>
    <w:rsid w:val="00852F26"/>
    <w:rsid w:val="008677BC"/>
    <w:rsid w:val="00875D27"/>
    <w:rsid w:val="008871DD"/>
    <w:rsid w:val="00895ED5"/>
    <w:rsid w:val="008978FA"/>
    <w:rsid w:val="008A0E66"/>
    <w:rsid w:val="008C1D58"/>
    <w:rsid w:val="008D0D3D"/>
    <w:rsid w:val="008D3BCF"/>
    <w:rsid w:val="008E7B75"/>
    <w:rsid w:val="008F3B3C"/>
    <w:rsid w:val="00901706"/>
    <w:rsid w:val="00923D5D"/>
    <w:rsid w:val="00924794"/>
    <w:rsid w:val="0093552A"/>
    <w:rsid w:val="00935D04"/>
    <w:rsid w:val="00944343"/>
    <w:rsid w:val="00945842"/>
    <w:rsid w:val="009554B3"/>
    <w:rsid w:val="00974A79"/>
    <w:rsid w:val="009829FE"/>
    <w:rsid w:val="00990971"/>
    <w:rsid w:val="0099621A"/>
    <w:rsid w:val="009B2477"/>
    <w:rsid w:val="009C311A"/>
    <w:rsid w:val="009D26E7"/>
    <w:rsid w:val="009D3A47"/>
    <w:rsid w:val="009E031C"/>
    <w:rsid w:val="009E28E9"/>
    <w:rsid w:val="009E55E6"/>
    <w:rsid w:val="00A0335C"/>
    <w:rsid w:val="00A135CE"/>
    <w:rsid w:val="00A15107"/>
    <w:rsid w:val="00A42C65"/>
    <w:rsid w:val="00A56654"/>
    <w:rsid w:val="00A71AC7"/>
    <w:rsid w:val="00A745FD"/>
    <w:rsid w:val="00A94978"/>
    <w:rsid w:val="00A96456"/>
    <w:rsid w:val="00AD09D7"/>
    <w:rsid w:val="00AD5496"/>
    <w:rsid w:val="00AD6133"/>
    <w:rsid w:val="00AF2884"/>
    <w:rsid w:val="00AF39FE"/>
    <w:rsid w:val="00B06AA2"/>
    <w:rsid w:val="00B14C76"/>
    <w:rsid w:val="00B15B82"/>
    <w:rsid w:val="00B20852"/>
    <w:rsid w:val="00B21DF2"/>
    <w:rsid w:val="00B25E28"/>
    <w:rsid w:val="00B35E55"/>
    <w:rsid w:val="00B433CE"/>
    <w:rsid w:val="00B46294"/>
    <w:rsid w:val="00B57489"/>
    <w:rsid w:val="00B57B54"/>
    <w:rsid w:val="00B6252A"/>
    <w:rsid w:val="00B65626"/>
    <w:rsid w:val="00B738AD"/>
    <w:rsid w:val="00B951B5"/>
    <w:rsid w:val="00B95CB7"/>
    <w:rsid w:val="00BA2BF0"/>
    <w:rsid w:val="00BB3DE5"/>
    <w:rsid w:val="00BC3B92"/>
    <w:rsid w:val="00BD32F3"/>
    <w:rsid w:val="00BD3CEA"/>
    <w:rsid w:val="00BD5558"/>
    <w:rsid w:val="00BE1B6C"/>
    <w:rsid w:val="00BF16A3"/>
    <w:rsid w:val="00BF4D01"/>
    <w:rsid w:val="00C0439E"/>
    <w:rsid w:val="00C12489"/>
    <w:rsid w:val="00C20BB4"/>
    <w:rsid w:val="00C32EA6"/>
    <w:rsid w:val="00C411D4"/>
    <w:rsid w:val="00C44A6D"/>
    <w:rsid w:val="00C533A9"/>
    <w:rsid w:val="00C60271"/>
    <w:rsid w:val="00C60F8B"/>
    <w:rsid w:val="00C8055C"/>
    <w:rsid w:val="00C841B2"/>
    <w:rsid w:val="00C87EB6"/>
    <w:rsid w:val="00C97020"/>
    <w:rsid w:val="00CD4D56"/>
    <w:rsid w:val="00CD4EB0"/>
    <w:rsid w:val="00CE0210"/>
    <w:rsid w:val="00D3565A"/>
    <w:rsid w:val="00D362DA"/>
    <w:rsid w:val="00D474F8"/>
    <w:rsid w:val="00D52609"/>
    <w:rsid w:val="00D6461B"/>
    <w:rsid w:val="00D65203"/>
    <w:rsid w:val="00D71EC2"/>
    <w:rsid w:val="00D863A5"/>
    <w:rsid w:val="00D92DE3"/>
    <w:rsid w:val="00DA4578"/>
    <w:rsid w:val="00DC178C"/>
    <w:rsid w:val="00DC3503"/>
    <w:rsid w:val="00DC5267"/>
    <w:rsid w:val="00DF474A"/>
    <w:rsid w:val="00DF6524"/>
    <w:rsid w:val="00E175CB"/>
    <w:rsid w:val="00E23B07"/>
    <w:rsid w:val="00E26CD0"/>
    <w:rsid w:val="00E322F4"/>
    <w:rsid w:val="00E33F8D"/>
    <w:rsid w:val="00E4459B"/>
    <w:rsid w:val="00E51CCD"/>
    <w:rsid w:val="00E57452"/>
    <w:rsid w:val="00E8000E"/>
    <w:rsid w:val="00E83B87"/>
    <w:rsid w:val="00E85FF5"/>
    <w:rsid w:val="00EB17B1"/>
    <w:rsid w:val="00EB1A34"/>
    <w:rsid w:val="00EC3C4E"/>
    <w:rsid w:val="00EC6B60"/>
    <w:rsid w:val="00EC6E2B"/>
    <w:rsid w:val="00ED6B33"/>
    <w:rsid w:val="00EE24D2"/>
    <w:rsid w:val="00EF5C34"/>
    <w:rsid w:val="00F03996"/>
    <w:rsid w:val="00F058F8"/>
    <w:rsid w:val="00F107FD"/>
    <w:rsid w:val="00F224D7"/>
    <w:rsid w:val="00F24383"/>
    <w:rsid w:val="00F2533A"/>
    <w:rsid w:val="00F47140"/>
    <w:rsid w:val="00F56AE5"/>
    <w:rsid w:val="00F714F1"/>
    <w:rsid w:val="00F76954"/>
    <w:rsid w:val="00F850BF"/>
    <w:rsid w:val="00F90B02"/>
    <w:rsid w:val="00F9163E"/>
    <w:rsid w:val="00F92B72"/>
    <w:rsid w:val="00F95DEC"/>
    <w:rsid w:val="00FA1A14"/>
    <w:rsid w:val="00FA4013"/>
    <w:rsid w:val="00FA5BA0"/>
    <w:rsid w:val="00FB0BEF"/>
    <w:rsid w:val="00FC77FB"/>
    <w:rsid w:val="00FD11D9"/>
    <w:rsid w:val="00FE2388"/>
    <w:rsid w:val="00FE4E7D"/>
    <w:rsid w:val="00FF0307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ADE4-49BC-4733-9173-23584741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1F2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2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2D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A2D06"/>
  </w:style>
  <w:style w:type="table" w:styleId="Tabellenraster">
    <w:name w:val="Table Grid"/>
    <w:basedOn w:val="NormaleTabelle"/>
    <w:rsid w:val="005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2141F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autoRedefine/>
    <w:semiHidden/>
    <w:rsid w:val="009E031C"/>
    <w:pPr>
      <w:spacing w:before="20"/>
      <w:ind w:left="142" w:hanging="142"/>
    </w:pPr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584023"/>
    <w:rPr>
      <w:vertAlign w:val="superscript"/>
    </w:rPr>
  </w:style>
  <w:style w:type="character" w:customStyle="1" w:styleId="Hervorhebung2">
    <w:name w:val="Hervorhebung2"/>
    <w:basedOn w:val="Absatz-Standardschriftart"/>
    <w:rsid w:val="00DC178C"/>
    <w:rPr>
      <w:b/>
      <w:bCs/>
      <w:i w:val="0"/>
      <w:iCs w:val="0"/>
      <w:color w:val="000000"/>
    </w:rPr>
  </w:style>
  <w:style w:type="character" w:customStyle="1" w:styleId="st1">
    <w:name w:val="st1"/>
    <w:basedOn w:val="Absatz-Standardschriftart"/>
    <w:rsid w:val="00DC178C"/>
    <w:rPr>
      <w:b w:val="0"/>
      <w:bCs w:val="0"/>
      <w:color w:val="222222"/>
      <w:sz w:val="27"/>
      <w:szCs w:val="27"/>
    </w:rPr>
  </w:style>
  <w:style w:type="character" w:styleId="Hyperlink">
    <w:name w:val="Hyperlink"/>
    <w:basedOn w:val="Absatz-Standardschriftart"/>
    <w:rsid w:val="00472E1E"/>
    <w:rPr>
      <w:color w:val="0000FF"/>
      <w:u w:val="single"/>
    </w:rPr>
  </w:style>
  <w:style w:type="paragraph" w:styleId="StandardWeb">
    <w:name w:val="Normal (Web)"/>
    <w:basedOn w:val="Standard"/>
    <w:rsid w:val="004C788C"/>
    <w:pPr>
      <w:spacing w:before="100" w:beforeAutospacing="1" w:after="100" w:afterAutospacing="1"/>
    </w:pPr>
    <w:rPr>
      <w:lang w:val="de-DE"/>
    </w:rPr>
  </w:style>
  <w:style w:type="paragraph" w:customStyle="1" w:styleId="StandardWeb8">
    <w:name w:val="Standard (Web)8"/>
    <w:basedOn w:val="Standard"/>
    <w:rsid w:val="005C4381"/>
    <w:pPr>
      <w:spacing w:after="180"/>
    </w:pPr>
    <w:rPr>
      <w:lang w:val="de-DE"/>
    </w:rPr>
  </w:style>
  <w:style w:type="paragraph" w:customStyle="1" w:styleId="berschrift11">
    <w:name w:val="Überschrift 11"/>
    <w:basedOn w:val="Standard"/>
    <w:rsid w:val="00E4459B"/>
    <w:pPr>
      <w:spacing w:after="96" w:line="288" w:lineRule="atLeast"/>
      <w:outlineLvl w:val="1"/>
    </w:pPr>
    <w:rPr>
      <w:b/>
      <w:bCs/>
      <w:kern w:val="36"/>
      <w:sz w:val="32"/>
      <w:szCs w:val="32"/>
      <w:lang w:val="de-DE"/>
    </w:rPr>
  </w:style>
  <w:style w:type="paragraph" w:customStyle="1" w:styleId="StandardWeb3">
    <w:name w:val="Standard (Web)3"/>
    <w:basedOn w:val="Standard"/>
    <w:rsid w:val="00FA4013"/>
    <w:pPr>
      <w:spacing w:before="160" w:after="160"/>
    </w:pPr>
    <w:rPr>
      <w:lang w:val="de-DE"/>
    </w:rPr>
  </w:style>
  <w:style w:type="paragraph" w:customStyle="1" w:styleId="berschrift21">
    <w:name w:val="Überschrift 21"/>
    <w:basedOn w:val="Standard"/>
    <w:rsid w:val="008D3BCF"/>
    <w:pPr>
      <w:spacing w:before="100" w:beforeAutospacing="1" w:after="100" w:afterAutospacing="1" w:line="343" w:lineRule="atLeast"/>
      <w:outlineLvl w:val="2"/>
    </w:pPr>
    <w:rPr>
      <w:b/>
      <w:bCs/>
      <w:sz w:val="22"/>
      <w:szCs w:val="22"/>
      <w:lang w:val="de-DE"/>
    </w:rPr>
  </w:style>
  <w:style w:type="character" w:styleId="Fett">
    <w:name w:val="Strong"/>
    <w:basedOn w:val="Absatz-Standardschriftart"/>
    <w:qFormat/>
    <w:rsid w:val="008D3BC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58"/>
    <w:rPr>
      <w:rFonts w:ascii="Segoe UI" w:hAnsi="Segoe UI" w:cs="Segoe UI"/>
      <w:sz w:val="18"/>
      <w:szCs w:val="1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2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4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4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50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43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11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68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93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353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6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0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802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12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15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1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1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6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16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59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33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3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1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9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89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85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9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89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57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78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22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9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501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053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2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149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305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9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19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60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760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7047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42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1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8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81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30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85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202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5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709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7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634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09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76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34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42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7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86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4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09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75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0075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12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521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0077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454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987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6238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31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424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7918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863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472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9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171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875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mmatikdeutsch.de/html/grammatik-lerne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7284-C668-4ECF-8A84-00869194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 Grammatik</vt:lpstr>
    </vt:vector>
  </TitlesOfParts>
  <Company>HW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Grammatik</dc:title>
  <dc:subject>Übungsblätter</dc:subject>
  <dc:creator>Hartlieb Wild</dc:creator>
  <cp:keywords/>
  <dc:description/>
  <cp:lastModifiedBy>            </cp:lastModifiedBy>
  <cp:revision>69</cp:revision>
  <cp:lastPrinted>2023-05-02T13:34:00Z</cp:lastPrinted>
  <dcterms:created xsi:type="dcterms:W3CDTF">2014-02-27T19:52:00Z</dcterms:created>
  <dcterms:modified xsi:type="dcterms:W3CDTF">2023-05-02T13:34:00Z</dcterms:modified>
</cp:coreProperties>
</file>