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F2548">
      <w:bookmarkStart w:id="0" w:name="_top"/>
      <w:bookmarkEnd w:id="0"/>
      <w:r>
        <w:rPr>
          <w:b/>
          <w:bCs/>
        </w:rPr>
        <w:t>(AUS11)   </w:t>
      </w:r>
      <w:r>
        <w:rPr>
          <w:rFonts w:ascii="Wingdings" w:hAnsi="Wingdings"/>
          <w:b/>
          <w:bCs/>
        </w:rPr>
        <w:t></w:t>
      </w:r>
      <w:r>
        <w:rPr>
          <w:b/>
          <w:bCs/>
        </w:rPr>
        <w:t xml:space="preserve">  (K21) </w:t>
      </w:r>
      <w:r>
        <w:t> –  [##]   </w:t>
      </w:r>
      <w:r>
        <w:rPr>
          <w:vanish/>
        </w:rPr>
        <w:t xml:space="preserve">–_Kapitel_Tirol_Austria_##.htm – </w:t>
      </w:r>
      <w:r>
        <w:t> </w:t>
      </w:r>
    </w:p>
    <w:p w:rsidR="00000000" w:rsidRDefault="00AF2548">
      <w:r>
        <w:t> </w:t>
      </w:r>
    </w:p>
    <w:p w:rsidR="00184297" w:rsidRDefault="00184297"/>
    <w:tbl>
      <w:tblPr>
        <w:tblW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3"/>
        <w:gridCol w:w="4533"/>
      </w:tblGrid>
      <w:tr w:rsidR="00000000" w:rsidTr="00AA578E">
        <w:tc>
          <w:tcPr>
            <w:tcW w:w="4823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00000" w:rsidRDefault="00AF2548">
            <w:pPr>
              <w:spacing w:line="300" w:lineRule="atLeast"/>
            </w:pPr>
            <w:r>
              <w:rPr>
                <w:b/>
                <w:bCs/>
                <w:sz w:val="24"/>
                <w:szCs w:val="24"/>
                <w:lang w:val="de-CH"/>
              </w:rPr>
              <w:t>Texte zu Tirol und Österreich</w:t>
            </w:r>
          </w:p>
        </w:tc>
        <w:tc>
          <w:tcPr>
            <w:tcW w:w="4533" w:type="dxa"/>
            <w:noWrap/>
            <w:hideMark/>
          </w:tcPr>
          <w:p w:rsidR="00000000" w:rsidRDefault="00AF2548">
            <w:pPr>
              <w:spacing w:line="300" w:lineRule="atLeast"/>
              <w:ind w:right="73"/>
              <w:jc w:val="right"/>
            </w:pPr>
            <w:r>
              <w:rPr>
                <w:b/>
                <w:bCs/>
                <w:sz w:val="24"/>
                <w:szCs w:val="24"/>
                <w:lang w:val="de-CH"/>
              </w:rPr>
              <w:t>Information und Orientierung</w:t>
            </w:r>
          </w:p>
        </w:tc>
      </w:tr>
      <w:tr w:rsidR="00000000" w:rsidTr="00AA578E">
        <w:trPr>
          <w:trHeight w:val="397"/>
        </w:trPr>
        <w:tc>
          <w:tcPr>
            <w:tcW w:w="9356" w:type="dxa"/>
            <w:gridSpan w:val="2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00000" w:rsidRDefault="00AF2548">
            <w:pPr>
              <w:jc w:val="right"/>
            </w:pPr>
            <w:r>
              <w:t xml:space="preserve">diese Seite  / 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page</w:t>
            </w:r>
            <w:proofErr w:type="spellEnd"/>
            <w:r>
              <w:t xml:space="preserve">: </w:t>
            </w:r>
            <w:hyperlink r:id="rId7" w:tgtFrame="_self" w:history="1">
              <w:r>
                <w:rPr>
                  <w:rStyle w:val="Hyperlink"/>
                </w:rPr>
                <w:t>https://kleine-deutsch-hilfe.at/</w:t>
              </w:r>
              <w:r>
                <w:rPr>
                  <w:rStyle w:val="Hyperlink"/>
                  <w:b/>
                  <w:bCs/>
                </w:rPr>
                <w:t>tyrol-austria.htm</w:t>
              </w:r>
            </w:hyperlink>
          </w:p>
        </w:tc>
      </w:tr>
      <w:tr w:rsidR="00000000" w:rsidTr="00AA578E">
        <w:trPr>
          <w:cantSplit/>
          <w:trHeight w:val="454"/>
        </w:trPr>
        <w:tc>
          <w:tcPr>
            <w:tcW w:w="9356" w:type="dxa"/>
            <w:gridSpan w:val="2"/>
            <w:noWrap/>
            <w:vAlign w:val="center"/>
            <w:hideMark/>
          </w:tcPr>
          <w:p w:rsidR="00000000" w:rsidRDefault="00AF2548">
            <w:pPr>
              <w:jc w:val="right"/>
            </w:pPr>
            <w:r>
              <w:rPr>
                <w:sz w:val="18"/>
                <w:szCs w:val="18"/>
              </w:rPr>
              <w:t xml:space="preserve">zur allgemeinen Startseite  / 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instrText>HYPERLINK "" \t "_self"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 w:rsidR="00E02F30">
              <w:rPr>
                <w:b/>
                <w:bCs/>
                <w:sz w:val="18"/>
                <w:szCs w:val="18"/>
                <w:lang w:val="de-DE"/>
              </w:rPr>
              <w:t>Fehler! Hyperlink-Referenz ungültig.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000000" w:rsidRDefault="00AF2548">
      <w:r>
        <w:t> </w:t>
      </w:r>
    </w:p>
    <w:tbl>
      <w:tblPr>
        <w:tblW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0"/>
        <w:gridCol w:w="4580"/>
      </w:tblGrid>
      <w:tr w:rsidR="00000000" w:rsidTr="00AA578E">
        <w:trPr>
          <w:cantSplit/>
          <w:trHeight w:val="284"/>
        </w:trPr>
        <w:tc>
          <w:tcPr>
            <w:tcW w:w="9400" w:type="dxa"/>
            <w:gridSpan w:val="2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:rsidR="00000000" w:rsidRDefault="00AF2548">
            <w:pPr>
              <w:ind w:right="101"/>
              <w:jc w:val="right"/>
            </w:pPr>
            <w:proofErr w:type="spellStart"/>
            <w:r>
              <w:t>click</w:t>
            </w:r>
            <w:proofErr w:type="spellEnd"/>
            <w:r>
              <w:t xml:space="preserve"> on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the QRs to </w:t>
            </w:r>
            <w:proofErr w:type="spellStart"/>
            <w:r>
              <w:t>choose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…</w:t>
            </w:r>
          </w:p>
        </w:tc>
      </w:tr>
      <w:tr w:rsidR="00000000" w:rsidTr="00AA578E">
        <w:tc>
          <w:tcPr>
            <w:tcW w:w="4820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00000" w:rsidRDefault="00AF2548">
            <w:pPr>
              <w:spacing w:line="300" w:lineRule="atLeast"/>
              <w:ind w:right="234"/>
              <w:jc w:val="right"/>
            </w:pPr>
            <w:r>
              <w:rPr>
                <w:lang w:val="de-CH"/>
              </w:rPr>
              <w:t>Konversation mit Hartlieb</w:t>
            </w:r>
          </w:p>
        </w:tc>
        <w:tc>
          <w:tcPr>
            <w:tcW w:w="4580" w:type="dxa"/>
            <w:noWrap/>
            <w:hideMark/>
          </w:tcPr>
          <w:p w:rsidR="00000000" w:rsidRDefault="00AF2548">
            <w:pPr>
              <w:spacing w:line="300" w:lineRule="atLeast"/>
              <w:ind w:left="1984" w:right="73"/>
            </w:pPr>
            <w:r>
              <w:rPr>
                <w:lang w:val="de-CH"/>
              </w:rPr>
              <w:t>zu den Übungsseiten</w:t>
            </w:r>
          </w:p>
        </w:tc>
      </w:tr>
    </w:tbl>
    <w:p w:rsidR="00184297" w:rsidRDefault="00184297">
      <w:pPr>
        <w:rPr>
          <w:lang w:val="de-CH"/>
        </w:rPr>
      </w:pPr>
    </w:p>
    <w:p w:rsidR="00000000" w:rsidRDefault="00AF2548">
      <w:bookmarkStart w:id="1" w:name="_GoBack"/>
      <w:bookmarkEnd w:id="1"/>
      <w:r>
        <w:rPr>
          <w:lang w:val="de-CH"/>
        </w:rPr>
        <w:t>AR</w:t>
      </w:r>
    </w:p>
    <w:tbl>
      <w:tblPr>
        <w:tblW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4642"/>
      </w:tblGrid>
      <w:tr w:rsidR="00000000" w:rsidTr="00AA578E">
        <w:tc>
          <w:tcPr>
            <w:tcW w:w="4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00000" w:rsidRDefault="00AF2548">
            <w:pPr>
              <w:spacing w:line="300" w:lineRule="atLeast"/>
              <w:ind w:right="234"/>
              <w:jc w:val="righ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نصوص على تيرول والنمسا</w:t>
            </w:r>
          </w:p>
          <w:p w:rsidR="00000000" w:rsidRDefault="00AF2548">
            <w:pPr>
              <w:spacing w:line="300" w:lineRule="atLeast"/>
              <w:ind w:right="234"/>
              <w:jc w:val="righ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المعلومات والتوجيه</w:t>
            </w:r>
          </w:p>
          <w:p w:rsidR="00000000" w:rsidRDefault="00AF2548">
            <w:pPr>
              <w:spacing w:line="300" w:lineRule="atLeast"/>
              <w:ind w:right="234"/>
              <w:jc w:val="right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  <w:p w:rsidR="00000000" w:rsidRDefault="00AF2548">
            <w:pPr>
              <w:ind w:right="234"/>
              <w:jc w:val="right"/>
            </w:pPr>
            <w:r>
              <w:rPr>
                <w:rFonts w:hint="cs"/>
                <w:sz w:val="28"/>
                <w:szCs w:val="28"/>
                <w:rtl/>
              </w:rPr>
              <w:t>محادثة مع هارتليب</w:t>
            </w:r>
          </w:p>
          <w:p w:rsidR="00000000" w:rsidRDefault="00AF2548">
            <w:pPr>
              <w:ind w:right="234"/>
              <w:jc w:val="right"/>
            </w:pPr>
            <w:r>
              <w:rPr>
                <w:rFonts w:hint="cs"/>
                <w:sz w:val="28"/>
                <w:szCs w:val="28"/>
                <w:rtl/>
              </w:rPr>
              <w:t>إ</w:t>
            </w:r>
            <w:r>
              <w:rPr>
                <w:rFonts w:hint="cs"/>
                <w:sz w:val="28"/>
                <w:szCs w:val="28"/>
                <w:rtl/>
              </w:rPr>
              <w:t>لى صفحات التمرين</w:t>
            </w:r>
          </w:p>
        </w:tc>
        <w:tc>
          <w:tcPr>
            <w:tcW w:w="46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00000" w:rsidRDefault="00624098">
            <w:pPr>
              <w:spacing w:line="300" w:lineRule="atLeast"/>
              <w:ind w:right="130"/>
              <w:jc w:val="center"/>
            </w:pPr>
            <w:r>
              <w:rPr>
                <w:noProof/>
              </w:rPr>
              <w:drawing>
                <wp:inline distT="0" distB="0" distL="0" distR="0" wp14:anchorId="65FF7035" wp14:editId="12B4E0B2">
                  <wp:extent cx="1080000" cy="1080000"/>
                  <wp:effectExtent l="0" t="0" r="6350" b="6350"/>
                  <wp:docPr id="1" name="Grafik 1">
                    <a:hlinkClick xmlns:a="http://schemas.openxmlformats.org/drawingml/2006/main" r:id="rId8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AF2548">
      <w:r>
        <w:rPr>
          <w:lang w:val="de-CH"/>
        </w:rPr>
        <w:t>  </w:t>
      </w:r>
    </w:p>
    <w:p w:rsidR="00000000" w:rsidRDefault="00AF2548">
      <w:r>
        <w:rPr>
          <w:lang w:val="de-CH"/>
        </w:rPr>
        <w:t>UA</w:t>
      </w:r>
    </w:p>
    <w:tbl>
      <w:tblPr>
        <w:tblW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000000" w:rsidTr="00AA578E"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EEAF6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00000" w:rsidRDefault="00AF2548">
            <w:pPr>
              <w:spacing w:line="300" w:lineRule="atLeast"/>
              <w:ind w:right="234"/>
              <w:jc w:val="right"/>
            </w:pP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Тексти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про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Тіроль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та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Австрію</w:t>
            </w:r>
            <w:proofErr w:type="spellEnd"/>
          </w:p>
          <w:p w:rsidR="00000000" w:rsidRDefault="00AF2548">
            <w:pPr>
              <w:spacing w:line="300" w:lineRule="atLeast"/>
              <w:ind w:right="234"/>
              <w:jc w:val="right"/>
            </w:pP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інформація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та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орієнтація</w:t>
            </w:r>
            <w:proofErr w:type="spellEnd"/>
          </w:p>
          <w:p w:rsidR="00000000" w:rsidRDefault="00AF2548">
            <w:pPr>
              <w:spacing w:line="300" w:lineRule="atLeast"/>
              <w:ind w:right="234"/>
              <w:jc w:val="right"/>
            </w:pPr>
            <w:r>
              <w:rPr>
                <w:b/>
                <w:bCs/>
                <w:sz w:val="24"/>
                <w:szCs w:val="24"/>
                <w:lang w:val="de-CH"/>
              </w:rPr>
              <w:t> </w:t>
            </w:r>
          </w:p>
          <w:p w:rsidR="00000000" w:rsidRDefault="00AF2548">
            <w:pPr>
              <w:spacing w:line="300" w:lineRule="atLeast"/>
              <w:ind w:right="234"/>
              <w:jc w:val="right"/>
            </w:pPr>
            <w:proofErr w:type="spellStart"/>
            <w:r>
              <w:rPr>
                <w:sz w:val="24"/>
                <w:szCs w:val="24"/>
              </w:rPr>
              <w:t>Розмова</w:t>
            </w:r>
            <w:proofErr w:type="spellEnd"/>
            <w:r>
              <w:rPr>
                <w:sz w:val="24"/>
                <w:szCs w:val="24"/>
              </w:rPr>
              <w:t xml:space="preserve"> з </w:t>
            </w:r>
            <w:proofErr w:type="spellStart"/>
            <w:r>
              <w:rPr>
                <w:sz w:val="24"/>
                <w:szCs w:val="24"/>
              </w:rPr>
              <w:t>Хартлібом</w:t>
            </w:r>
            <w:proofErr w:type="spellEnd"/>
          </w:p>
          <w:p w:rsidR="00000000" w:rsidRDefault="00AF2548">
            <w:pPr>
              <w:spacing w:line="300" w:lineRule="atLeast"/>
              <w:ind w:right="234"/>
              <w:jc w:val="right"/>
            </w:pP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сторінках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вправ</w:t>
            </w:r>
            <w:proofErr w:type="spellEnd"/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2CC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00000" w:rsidRDefault="00587DEF">
            <w:pPr>
              <w:spacing w:line="300" w:lineRule="atLeast"/>
              <w:ind w:right="130"/>
              <w:jc w:val="center"/>
            </w:pPr>
            <w:r>
              <w:rPr>
                <w:noProof/>
              </w:rPr>
              <w:drawing>
                <wp:inline distT="0" distB="0" distL="0" distR="0" wp14:anchorId="0480F531" wp14:editId="654F3FB9">
                  <wp:extent cx="1080000" cy="1080000"/>
                  <wp:effectExtent l="0" t="0" r="6350" b="6350"/>
                  <wp:docPr id="12" name="Grafik 12">
                    <a:hlinkClick xmlns:a="http://schemas.openxmlformats.org/drawingml/2006/main" r:id="rId10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AF2548">
      <w:r>
        <w:rPr>
          <w:lang w:val="de-CH"/>
        </w:rPr>
        <w:t>   </w:t>
      </w:r>
    </w:p>
    <w:p w:rsidR="00000000" w:rsidRDefault="00AF2548">
      <w:r>
        <w:rPr>
          <w:lang w:val="de-CH"/>
        </w:rPr>
        <w:t>RU</w:t>
      </w:r>
    </w:p>
    <w:tbl>
      <w:tblPr>
        <w:tblW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4642"/>
      </w:tblGrid>
      <w:tr w:rsidR="00000000" w:rsidTr="00AA578E">
        <w:tc>
          <w:tcPr>
            <w:tcW w:w="4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00000" w:rsidRDefault="00AF2548">
            <w:pPr>
              <w:spacing w:line="300" w:lineRule="atLeast"/>
              <w:ind w:right="234"/>
              <w:jc w:val="right"/>
            </w:pP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Тексты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о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Тироле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и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Австрии</w:t>
            </w:r>
            <w:proofErr w:type="spellEnd"/>
          </w:p>
          <w:p w:rsidR="00000000" w:rsidRDefault="00AF2548">
            <w:pPr>
              <w:spacing w:line="300" w:lineRule="atLeast"/>
              <w:ind w:right="234"/>
              <w:jc w:val="right"/>
            </w:pP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Информация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и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ориентация</w:t>
            </w:r>
            <w:proofErr w:type="spellEnd"/>
          </w:p>
          <w:p w:rsidR="00000000" w:rsidRDefault="00AF2548">
            <w:pPr>
              <w:spacing w:line="300" w:lineRule="atLeast"/>
              <w:ind w:right="234"/>
              <w:jc w:val="right"/>
            </w:pPr>
            <w:r>
              <w:rPr>
                <w:b/>
                <w:bCs/>
                <w:sz w:val="24"/>
                <w:szCs w:val="24"/>
                <w:lang w:val="de-CH"/>
              </w:rPr>
              <w:t> </w:t>
            </w:r>
          </w:p>
          <w:p w:rsidR="00000000" w:rsidRDefault="00AF2548">
            <w:pPr>
              <w:spacing w:line="300" w:lineRule="atLeast"/>
              <w:ind w:right="234"/>
              <w:jc w:val="right"/>
            </w:pPr>
            <w:proofErr w:type="spellStart"/>
            <w:r>
              <w:rPr>
                <w:sz w:val="24"/>
                <w:szCs w:val="24"/>
              </w:rPr>
              <w:t>Беседа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Хартлибом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00000" w:rsidRDefault="00AF2548">
            <w:pPr>
              <w:spacing w:line="300" w:lineRule="atLeast"/>
              <w:ind w:right="234"/>
              <w:jc w:val="right"/>
            </w:pP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страницах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46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00000" w:rsidRDefault="00587DEF">
            <w:pPr>
              <w:spacing w:line="300" w:lineRule="atLeast"/>
              <w:ind w:right="130"/>
              <w:jc w:val="center"/>
            </w:pPr>
            <w:r>
              <w:rPr>
                <w:noProof/>
              </w:rPr>
              <w:drawing>
                <wp:inline distT="0" distB="0" distL="0" distR="0" wp14:anchorId="2E8F1741" wp14:editId="35987204">
                  <wp:extent cx="1080000" cy="1080000"/>
                  <wp:effectExtent l="0" t="0" r="6350" b="6350"/>
                  <wp:docPr id="13" name="Grafik 13">
                    <a:hlinkClick xmlns:a="http://schemas.openxmlformats.org/drawingml/2006/main" r:id="rId12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AF2548">
      <w:r>
        <w:rPr>
          <w:lang w:val="de-CH"/>
        </w:rPr>
        <w:t> </w:t>
      </w:r>
    </w:p>
    <w:p w:rsidR="00000000" w:rsidRDefault="00AF2548">
      <w:r>
        <w:rPr>
          <w:lang w:val="de-CH"/>
        </w:rPr>
        <w:t>TR</w:t>
      </w:r>
    </w:p>
    <w:tbl>
      <w:tblPr>
        <w:tblW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4642"/>
      </w:tblGrid>
      <w:tr w:rsidR="00000000" w:rsidTr="00AA578E">
        <w:tc>
          <w:tcPr>
            <w:tcW w:w="4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00000" w:rsidRDefault="00AF2548">
            <w:pPr>
              <w:spacing w:line="300" w:lineRule="atLeast"/>
              <w:ind w:right="234"/>
              <w:jc w:val="right"/>
            </w:pPr>
            <w:r>
              <w:rPr>
                <w:b/>
                <w:bCs/>
                <w:sz w:val="24"/>
                <w:szCs w:val="24"/>
                <w:lang w:val="de-CH"/>
              </w:rPr>
              <w:t xml:space="preserve">Tirol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ve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Avusturya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ile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ilgili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metinler</w:t>
            </w:r>
            <w:proofErr w:type="spellEnd"/>
          </w:p>
          <w:p w:rsidR="00000000" w:rsidRDefault="00AF2548">
            <w:pPr>
              <w:spacing w:line="300" w:lineRule="atLeast"/>
              <w:ind w:right="234"/>
              <w:jc w:val="right"/>
            </w:pP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bilgi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ve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yönlendirme</w:t>
            </w:r>
            <w:proofErr w:type="spellEnd"/>
          </w:p>
          <w:p w:rsidR="00000000" w:rsidRDefault="00AF2548">
            <w:pPr>
              <w:spacing w:line="300" w:lineRule="atLeast"/>
              <w:ind w:right="234"/>
              <w:jc w:val="right"/>
            </w:pPr>
            <w:r>
              <w:rPr>
                <w:b/>
                <w:bCs/>
                <w:sz w:val="24"/>
                <w:szCs w:val="24"/>
                <w:lang w:val="de-CH"/>
              </w:rPr>
              <w:t> </w:t>
            </w:r>
          </w:p>
          <w:p w:rsidR="00000000" w:rsidRDefault="00AF2548">
            <w:pPr>
              <w:spacing w:line="300" w:lineRule="atLeast"/>
              <w:ind w:right="234"/>
              <w:jc w:val="right"/>
            </w:pPr>
            <w:r>
              <w:rPr>
                <w:sz w:val="24"/>
                <w:szCs w:val="24"/>
              </w:rPr>
              <w:t xml:space="preserve">Hartlieb </w:t>
            </w:r>
            <w:proofErr w:type="spellStart"/>
            <w:r>
              <w:rPr>
                <w:sz w:val="24"/>
                <w:szCs w:val="24"/>
              </w:rPr>
              <w:t>ile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görüşme</w:t>
            </w:r>
            <w:proofErr w:type="spellEnd"/>
          </w:p>
          <w:p w:rsidR="00000000" w:rsidRDefault="00AF2548">
            <w:pPr>
              <w:spacing w:line="300" w:lineRule="atLeast"/>
              <w:ind w:right="234"/>
              <w:jc w:val="right"/>
            </w:pPr>
            <w:proofErr w:type="spellStart"/>
            <w:r>
              <w:rPr>
                <w:sz w:val="24"/>
                <w:szCs w:val="24"/>
              </w:rPr>
              <w:t>egzersiz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sayfalarına</w:t>
            </w:r>
            <w:proofErr w:type="spellEnd"/>
          </w:p>
        </w:tc>
        <w:tc>
          <w:tcPr>
            <w:tcW w:w="46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00000" w:rsidRDefault="00587DEF">
            <w:pPr>
              <w:spacing w:line="300" w:lineRule="atLeast"/>
              <w:ind w:right="130"/>
              <w:jc w:val="center"/>
            </w:pPr>
            <w:r>
              <w:rPr>
                <w:noProof/>
              </w:rPr>
              <w:drawing>
                <wp:inline distT="0" distB="0" distL="0" distR="0" wp14:anchorId="141AFB23" wp14:editId="5D7D586E">
                  <wp:extent cx="1080000" cy="1080000"/>
                  <wp:effectExtent l="0" t="0" r="6350" b="6350"/>
                  <wp:docPr id="14" name="Grafik 14">
                    <a:hlinkClick xmlns:a="http://schemas.openxmlformats.org/drawingml/2006/main" r:id="rId14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AF2548">
      <w:r>
        <w:rPr>
          <w:lang w:val="de-CH"/>
        </w:rPr>
        <w:t>  </w:t>
      </w:r>
    </w:p>
    <w:p w:rsidR="00000000" w:rsidRDefault="00AF2548">
      <w:r>
        <w:rPr>
          <w:lang w:val="de-CH"/>
        </w:rPr>
        <w:t>FA</w:t>
      </w:r>
    </w:p>
    <w:tbl>
      <w:tblPr>
        <w:tblW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4642"/>
      </w:tblGrid>
      <w:tr w:rsidR="00000000" w:rsidTr="00AA578E">
        <w:tc>
          <w:tcPr>
            <w:tcW w:w="4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00000" w:rsidRDefault="00AF2548">
            <w:pPr>
              <w:spacing w:line="300" w:lineRule="atLeast"/>
              <w:ind w:right="234"/>
              <w:jc w:val="righ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متون در مورد 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ی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رول و اتر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ی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ش</w:t>
            </w:r>
          </w:p>
          <w:p w:rsidR="00000000" w:rsidRDefault="00AF2548">
            <w:pPr>
              <w:spacing w:line="300" w:lineRule="atLeast"/>
              <w:ind w:right="234"/>
              <w:jc w:val="righ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اطلاعات و جهت 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ی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ی</w:t>
            </w:r>
          </w:p>
          <w:p w:rsidR="00000000" w:rsidRDefault="00AF2548">
            <w:pPr>
              <w:spacing w:line="300" w:lineRule="atLeast"/>
              <w:ind w:right="234"/>
              <w:jc w:val="right"/>
            </w:pPr>
            <w:r>
              <w:rPr>
                <w:b/>
                <w:bCs/>
                <w:sz w:val="28"/>
                <w:szCs w:val="28"/>
                <w:lang w:val="de-CH"/>
              </w:rPr>
              <w:t> </w:t>
            </w:r>
          </w:p>
          <w:p w:rsidR="00000000" w:rsidRDefault="00AF2548">
            <w:pPr>
              <w:spacing w:line="300" w:lineRule="atLeast"/>
              <w:ind w:right="234"/>
              <w:jc w:val="righ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گفتگو با هارتل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ی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  <w:p w:rsidR="00000000" w:rsidRDefault="00AF2548">
            <w:pPr>
              <w:spacing w:line="300" w:lineRule="atLeast"/>
              <w:ind w:right="234"/>
              <w:jc w:val="righ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به صفحات تمر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ی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ن</w:t>
            </w:r>
          </w:p>
        </w:tc>
        <w:tc>
          <w:tcPr>
            <w:tcW w:w="46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00000" w:rsidRDefault="00587DEF">
            <w:pPr>
              <w:spacing w:line="300" w:lineRule="atLeast"/>
              <w:ind w:right="130"/>
              <w:jc w:val="center"/>
            </w:pPr>
            <w:r>
              <w:rPr>
                <w:noProof/>
              </w:rPr>
              <w:drawing>
                <wp:inline distT="0" distB="0" distL="0" distR="0" wp14:anchorId="6B81F0D3" wp14:editId="25B6DFDE">
                  <wp:extent cx="1080000" cy="1080000"/>
                  <wp:effectExtent l="0" t="0" r="6350" b="6350"/>
                  <wp:docPr id="15" name="Grafik 15">
                    <a:hlinkClick xmlns:a="http://schemas.openxmlformats.org/drawingml/2006/main" r:id="rId16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AF2548">
      <w:pPr>
        <w:rPr>
          <w:lang w:val="de-CH"/>
        </w:rPr>
      </w:pPr>
      <w:r>
        <w:rPr>
          <w:lang w:val="de-CH"/>
        </w:rPr>
        <w:t>  </w:t>
      </w:r>
    </w:p>
    <w:p w:rsidR="002D0D70" w:rsidRDefault="002D0D70">
      <w:pPr>
        <w:rPr>
          <w:lang w:val="de-CH"/>
        </w:rPr>
      </w:pPr>
      <w:r>
        <w:rPr>
          <w:lang w:val="de-CH"/>
        </w:rPr>
        <w:br w:type="column"/>
      </w:r>
    </w:p>
    <w:p w:rsidR="002D0D70" w:rsidRDefault="002D0D70">
      <w:pPr>
        <w:rPr>
          <w:lang w:val="de-CH"/>
        </w:rPr>
      </w:pPr>
    </w:p>
    <w:p w:rsidR="002D0D70" w:rsidRDefault="002D0D70"/>
    <w:p w:rsidR="00000000" w:rsidRDefault="00AF2548">
      <w:r>
        <w:rPr>
          <w:lang w:val="de-CH"/>
        </w:rPr>
        <w:t>KU</w:t>
      </w:r>
    </w:p>
    <w:tbl>
      <w:tblPr>
        <w:tblW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4642"/>
      </w:tblGrid>
      <w:tr w:rsidR="00000000" w:rsidTr="00AA578E">
        <w:tc>
          <w:tcPr>
            <w:tcW w:w="4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00000" w:rsidRDefault="00AF2548">
            <w:pPr>
              <w:spacing w:line="300" w:lineRule="atLeast"/>
              <w:ind w:right="234"/>
              <w:jc w:val="right"/>
            </w:pP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Nivîsên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li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ser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Tyrol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û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Avusturya</w:t>
            </w:r>
            <w:proofErr w:type="spellEnd"/>
          </w:p>
          <w:p w:rsidR="00000000" w:rsidRDefault="00AF2548">
            <w:pPr>
              <w:spacing w:line="300" w:lineRule="atLeast"/>
              <w:ind w:right="234"/>
              <w:jc w:val="right"/>
            </w:pP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agahî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û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orientation</w:t>
            </w:r>
            <w:proofErr w:type="spellEnd"/>
          </w:p>
          <w:p w:rsidR="00000000" w:rsidRDefault="00AF2548">
            <w:pPr>
              <w:spacing w:line="300" w:lineRule="atLeast"/>
              <w:ind w:right="234"/>
              <w:jc w:val="right"/>
            </w:pPr>
            <w:r>
              <w:rPr>
                <w:b/>
                <w:bCs/>
                <w:sz w:val="24"/>
                <w:szCs w:val="24"/>
                <w:lang w:val="de-CH"/>
              </w:rPr>
              <w:t> </w:t>
            </w:r>
          </w:p>
          <w:p w:rsidR="00000000" w:rsidRDefault="00AF2548">
            <w:pPr>
              <w:spacing w:line="300" w:lineRule="atLeast"/>
              <w:ind w:right="234"/>
              <w:jc w:val="right"/>
            </w:pPr>
            <w:proofErr w:type="spellStart"/>
            <w:r>
              <w:rPr>
                <w:sz w:val="24"/>
                <w:szCs w:val="24"/>
              </w:rPr>
              <w:t>Danûstendina</w:t>
            </w:r>
            <w:proofErr w:type="spellEnd"/>
            <w:r>
              <w:rPr>
                <w:sz w:val="24"/>
                <w:szCs w:val="24"/>
              </w:rPr>
              <w:t xml:space="preserve"> bi Hartlieb </w:t>
            </w:r>
            <w:proofErr w:type="spellStart"/>
            <w:r>
              <w:rPr>
                <w:sz w:val="24"/>
                <w:szCs w:val="24"/>
              </w:rPr>
              <w:t>re</w:t>
            </w:r>
            <w:proofErr w:type="spellEnd"/>
          </w:p>
          <w:p w:rsidR="00000000" w:rsidRDefault="00AF2548">
            <w:pPr>
              <w:spacing w:line="300" w:lineRule="atLeast"/>
              <w:ind w:right="234"/>
              <w:jc w:val="right"/>
            </w:pPr>
            <w:proofErr w:type="spellStart"/>
            <w:r>
              <w:rPr>
                <w:sz w:val="24"/>
                <w:szCs w:val="24"/>
              </w:rPr>
              <w:t>rûpelên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werzîşê</w:t>
            </w:r>
            <w:proofErr w:type="spellEnd"/>
          </w:p>
        </w:tc>
        <w:tc>
          <w:tcPr>
            <w:tcW w:w="46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00000" w:rsidRDefault="00AA578E">
            <w:pPr>
              <w:spacing w:line="300" w:lineRule="atLeast"/>
              <w:ind w:right="130"/>
              <w:jc w:val="center"/>
            </w:pPr>
            <w:r>
              <w:rPr>
                <w:noProof/>
              </w:rPr>
              <w:drawing>
                <wp:inline distT="0" distB="0" distL="0" distR="0" wp14:anchorId="7DF24B6A" wp14:editId="770FD09C">
                  <wp:extent cx="1080000" cy="1080000"/>
                  <wp:effectExtent l="0" t="0" r="6350" b="6350"/>
                  <wp:docPr id="16" name="Grafik 16">
                    <a:hlinkClick xmlns:a="http://schemas.openxmlformats.org/drawingml/2006/main" r:id="rId18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AF2548">
      <w:r>
        <w:rPr>
          <w:lang w:val="de-CH"/>
        </w:rPr>
        <w:t> </w:t>
      </w:r>
    </w:p>
    <w:p w:rsidR="00000000" w:rsidRDefault="00AF2548">
      <w:r>
        <w:t>PA</w:t>
      </w:r>
    </w:p>
    <w:tbl>
      <w:tblPr>
        <w:tblW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4642"/>
      </w:tblGrid>
      <w:tr w:rsidR="00000000" w:rsidTr="00AA578E">
        <w:tc>
          <w:tcPr>
            <w:tcW w:w="4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00000" w:rsidRDefault="00AF2548">
            <w:pPr>
              <w:spacing w:line="300" w:lineRule="atLeast"/>
              <w:ind w:right="234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په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ټی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رول او اتر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ش ک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ې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متنونه</w:t>
            </w:r>
          </w:p>
          <w:p w:rsidR="00000000" w:rsidRDefault="00AF2548">
            <w:pPr>
              <w:spacing w:line="300" w:lineRule="atLeast"/>
              <w:ind w:right="234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معلومات او لار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ښ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ونه</w:t>
            </w:r>
          </w:p>
          <w:p w:rsidR="00000000" w:rsidRDefault="00AF2548">
            <w:pPr>
              <w:spacing w:line="300" w:lineRule="atLeast"/>
              <w:ind w:right="234"/>
              <w:jc w:val="right"/>
            </w:pPr>
            <w:r>
              <w:t> </w:t>
            </w:r>
          </w:p>
          <w:p w:rsidR="00000000" w:rsidRDefault="00AF2548">
            <w:pPr>
              <w:spacing w:line="300" w:lineRule="atLeast"/>
              <w:ind w:right="234"/>
              <w:jc w:val="right"/>
            </w:pPr>
            <w:r>
              <w:rPr>
                <w:rFonts w:hint="cs"/>
                <w:sz w:val="28"/>
                <w:szCs w:val="28"/>
                <w:rtl/>
              </w:rPr>
              <w:t>د فري</w:t>
            </w:r>
            <w:r>
              <w:rPr>
                <w:rFonts w:hint="cs"/>
                <w:sz w:val="28"/>
                <w:szCs w:val="28"/>
                <w:rtl/>
              </w:rPr>
              <w:t>ګګ</w:t>
            </w:r>
            <w:r>
              <w:rPr>
                <w:rFonts w:hint="cs"/>
                <w:sz w:val="28"/>
                <w:szCs w:val="28"/>
                <w:rtl/>
              </w:rPr>
              <w:t xml:space="preserve"> سره خبر</w:t>
            </w:r>
            <w:r>
              <w:rPr>
                <w:rFonts w:hint="cs"/>
                <w:sz w:val="28"/>
                <w:szCs w:val="28"/>
                <w:rtl/>
              </w:rPr>
              <w:t>ې</w:t>
            </w:r>
          </w:p>
          <w:p w:rsidR="00000000" w:rsidRDefault="00AF2548">
            <w:pPr>
              <w:spacing w:line="300" w:lineRule="atLeast"/>
              <w:ind w:right="234"/>
              <w:jc w:val="right"/>
            </w:pPr>
            <w:r>
              <w:rPr>
                <w:rFonts w:hint="cs"/>
                <w:sz w:val="28"/>
                <w:szCs w:val="28"/>
                <w:rtl/>
              </w:rPr>
              <w:t>د تمر</w:t>
            </w:r>
            <w:r>
              <w:rPr>
                <w:rFonts w:hint="cs"/>
                <w:sz w:val="28"/>
                <w:szCs w:val="28"/>
                <w:rtl/>
              </w:rPr>
              <w:t>ی</w:t>
            </w:r>
            <w:r>
              <w:rPr>
                <w:rFonts w:hint="cs"/>
                <w:sz w:val="28"/>
                <w:szCs w:val="28"/>
                <w:rtl/>
              </w:rPr>
              <w:t>ن پا .</w:t>
            </w:r>
            <w:r>
              <w:rPr>
                <w:rFonts w:hint="cs"/>
                <w:sz w:val="28"/>
                <w:szCs w:val="28"/>
                <w:rtl/>
              </w:rPr>
              <w:t>ې</w:t>
            </w:r>
            <w:r>
              <w:rPr>
                <w:rFonts w:hint="cs"/>
                <w:sz w:val="28"/>
                <w:szCs w:val="28"/>
                <w:rtl/>
              </w:rPr>
              <w:t xml:space="preserve"> ته</w:t>
            </w:r>
          </w:p>
        </w:tc>
        <w:tc>
          <w:tcPr>
            <w:tcW w:w="46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00000" w:rsidRDefault="00AA578E">
            <w:pPr>
              <w:spacing w:line="300" w:lineRule="atLeast"/>
              <w:ind w:right="130"/>
              <w:jc w:val="center"/>
            </w:pPr>
            <w:r>
              <w:rPr>
                <w:noProof/>
              </w:rPr>
              <w:drawing>
                <wp:inline distT="0" distB="0" distL="0" distR="0" wp14:anchorId="43A35D09" wp14:editId="6707A2C3">
                  <wp:extent cx="1080000" cy="1080000"/>
                  <wp:effectExtent l="0" t="0" r="6350" b="6350"/>
                  <wp:docPr id="17" name="Grafik 17">
                    <a:hlinkClick xmlns:a="http://schemas.openxmlformats.org/drawingml/2006/main" r:id="rId20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AF2548">
      <w:r>
        <w:rPr>
          <w:lang w:val="de-CH"/>
        </w:rPr>
        <w:t>  </w:t>
      </w:r>
    </w:p>
    <w:p w:rsidR="00000000" w:rsidRDefault="00AF2548">
      <w:r>
        <w:rPr>
          <w:lang w:val="de-CH"/>
        </w:rPr>
        <w:t>SO</w:t>
      </w:r>
    </w:p>
    <w:tbl>
      <w:tblPr>
        <w:tblW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4642"/>
      </w:tblGrid>
      <w:tr w:rsidR="00000000" w:rsidTr="00AA578E">
        <w:tc>
          <w:tcPr>
            <w:tcW w:w="4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00000" w:rsidRDefault="00AF2548">
            <w:pPr>
              <w:spacing w:line="300" w:lineRule="atLeast"/>
              <w:ind w:right="234"/>
              <w:jc w:val="right"/>
            </w:pP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Qoraalada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ku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saabsan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Tyrol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iyo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Austria</w:t>
            </w:r>
          </w:p>
          <w:p w:rsidR="00000000" w:rsidRDefault="00AF2548">
            <w:pPr>
              <w:spacing w:line="300" w:lineRule="atLeast"/>
              <w:ind w:right="234"/>
              <w:jc w:val="right"/>
            </w:pP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macluumaadka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iyo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hanuuninta</w:t>
            </w:r>
            <w:proofErr w:type="spellEnd"/>
          </w:p>
          <w:p w:rsidR="00000000" w:rsidRDefault="00AF2548">
            <w:pPr>
              <w:spacing w:line="300" w:lineRule="atLeast"/>
              <w:ind w:right="234"/>
              <w:jc w:val="right"/>
            </w:pPr>
            <w:r>
              <w:rPr>
                <w:b/>
                <w:bCs/>
                <w:sz w:val="24"/>
                <w:szCs w:val="24"/>
                <w:lang w:val="de-CH"/>
              </w:rPr>
              <w:t> </w:t>
            </w:r>
          </w:p>
          <w:p w:rsidR="00000000" w:rsidRDefault="00AF2548">
            <w:pPr>
              <w:spacing w:line="300" w:lineRule="atLeast"/>
              <w:ind w:right="234"/>
              <w:jc w:val="right"/>
            </w:pPr>
            <w:proofErr w:type="spellStart"/>
            <w:r>
              <w:rPr>
                <w:sz w:val="24"/>
                <w:szCs w:val="24"/>
              </w:rPr>
              <w:t>Wadahadalka</w:t>
            </w:r>
            <w:proofErr w:type="spellEnd"/>
            <w:r>
              <w:rPr>
                <w:sz w:val="24"/>
                <w:szCs w:val="24"/>
              </w:rPr>
              <w:t xml:space="preserve"> Hartlieb</w:t>
            </w:r>
          </w:p>
          <w:p w:rsidR="00000000" w:rsidRDefault="00AF2548">
            <w:pPr>
              <w:spacing w:line="300" w:lineRule="atLeast"/>
              <w:ind w:right="234"/>
              <w:jc w:val="right"/>
            </w:pPr>
            <w:proofErr w:type="spellStart"/>
            <w:r>
              <w:rPr>
                <w:sz w:val="24"/>
                <w:szCs w:val="24"/>
              </w:rPr>
              <w:t>Bogagga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dhaqanka</w:t>
            </w:r>
            <w:proofErr w:type="spellEnd"/>
          </w:p>
        </w:tc>
        <w:tc>
          <w:tcPr>
            <w:tcW w:w="46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00000" w:rsidRDefault="00AA578E">
            <w:pPr>
              <w:spacing w:line="300" w:lineRule="atLeast"/>
              <w:ind w:right="130"/>
              <w:jc w:val="center"/>
            </w:pPr>
            <w:r>
              <w:rPr>
                <w:noProof/>
              </w:rPr>
              <w:drawing>
                <wp:inline distT="0" distB="0" distL="0" distR="0" wp14:anchorId="60731454" wp14:editId="4B783DBA">
                  <wp:extent cx="1080000" cy="1080000"/>
                  <wp:effectExtent l="0" t="0" r="6350" b="6350"/>
                  <wp:docPr id="18" name="Grafik 18">
                    <a:hlinkClick xmlns:a="http://schemas.openxmlformats.org/drawingml/2006/main" r:id="rId22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AF2548">
      <w:r>
        <w:rPr>
          <w:lang w:val="de-CH"/>
        </w:rPr>
        <w:t xml:space="preserve">   </w:t>
      </w:r>
    </w:p>
    <w:p w:rsidR="00000000" w:rsidRDefault="00AF2548">
      <w:r>
        <w:rPr>
          <w:lang w:val="de-CH"/>
        </w:rPr>
        <w:t>FR</w:t>
      </w:r>
    </w:p>
    <w:tbl>
      <w:tblPr>
        <w:tblW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4642"/>
      </w:tblGrid>
      <w:tr w:rsidR="00000000" w:rsidTr="00AA578E">
        <w:tc>
          <w:tcPr>
            <w:tcW w:w="4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00000" w:rsidRDefault="00AF2548">
            <w:pPr>
              <w:spacing w:line="300" w:lineRule="atLeast"/>
              <w:ind w:right="234"/>
              <w:jc w:val="right"/>
            </w:pPr>
            <w:r>
              <w:rPr>
                <w:b/>
                <w:bCs/>
                <w:sz w:val="24"/>
                <w:szCs w:val="24"/>
                <w:lang w:val="de-CH"/>
              </w:rPr>
              <w:t xml:space="preserve">Textes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sur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le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Tyrol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et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l'Autriche</w:t>
            </w:r>
            <w:proofErr w:type="spellEnd"/>
          </w:p>
          <w:p w:rsidR="00000000" w:rsidRDefault="00AF2548">
            <w:pPr>
              <w:spacing w:line="300" w:lineRule="atLeast"/>
              <w:ind w:right="234"/>
              <w:jc w:val="right"/>
            </w:pPr>
            <w:r>
              <w:rPr>
                <w:b/>
                <w:bCs/>
                <w:sz w:val="24"/>
                <w:szCs w:val="24"/>
                <w:lang w:val="de-CH"/>
              </w:rPr>
              <w:t xml:space="preserve">Information et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orientation</w:t>
            </w:r>
            <w:proofErr w:type="spellEnd"/>
          </w:p>
          <w:p w:rsidR="00000000" w:rsidRDefault="00AF2548">
            <w:pPr>
              <w:spacing w:line="300" w:lineRule="atLeast"/>
              <w:ind w:right="234"/>
              <w:jc w:val="right"/>
            </w:pPr>
            <w:r>
              <w:rPr>
                <w:b/>
                <w:bCs/>
                <w:sz w:val="24"/>
                <w:szCs w:val="24"/>
                <w:lang w:val="de-CH"/>
              </w:rPr>
              <w:t> </w:t>
            </w:r>
          </w:p>
          <w:p w:rsidR="00000000" w:rsidRDefault="00AF2548">
            <w:pPr>
              <w:spacing w:line="300" w:lineRule="atLeast"/>
              <w:ind w:right="234"/>
              <w:jc w:val="right"/>
            </w:pPr>
            <w:proofErr w:type="spellStart"/>
            <w:r>
              <w:rPr>
                <w:sz w:val="24"/>
                <w:szCs w:val="24"/>
              </w:rPr>
              <w:t>Conversation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avec</w:t>
            </w:r>
            <w:proofErr w:type="spellEnd"/>
            <w:r>
              <w:rPr>
                <w:sz w:val="24"/>
                <w:szCs w:val="24"/>
              </w:rPr>
              <w:t xml:space="preserve"> Hartlieb</w:t>
            </w:r>
          </w:p>
          <w:p w:rsidR="00000000" w:rsidRDefault="00AF2548">
            <w:pPr>
              <w:spacing w:line="300" w:lineRule="atLeast"/>
              <w:ind w:right="234"/>
              <w:jc w:val="right"/>
            </w:pPr>
            <w:r>
              <w:rPr>
                <w:sz w:val="24"/>
                <w:szCs w:val="24"/>
              </w:rPr>
              <w:t xml:space="preserve">vers les pages </w:t>
            </w:r>
            <w:proofErr w:type="spellStart"/>
            <w:r>
              <w:rPr>
                <w:sz w:val="24"/>
                <w:szCs w:val="24"/>
              </w:rPr>
              <w:t>d'exercices</w:t>
            </w:r>
            <w:proofErr w:type="spellEnd"/>
          </w:p>
        </w:tc>
        <w:tc>
          <w:tcPr>
            <w:tcW w:w="46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00000" w:rsidRDefault="00AA578E">
            <w:pPr>
              <w:spacing w:line="300" w:lineRule="atLeast"/>
              <w:ind w:right="130"/>
              <w:jc w:val="center"/>
            </w:pPr>
            <w:r>
              <w:rPr>
                <w:noProof/>
              </w:rPr>
              <w:drawing>
                <wp:inline distT="0" distB="0" distL="0" distR="0" wp14:anchorId="38B411BC" wp14:editId="75B4DAB9">
                  <wp:extent cx="1080000" cy="1080000"/>
                  <wp:effectExtent l="0" t="0" r="6350" b="6350"/>
                  <wp:docPr id="19" name="Grafik 19">
                    <a:hlinkClick xmlns:a="http://schemas.openxmlformats.org/drawingml/2006/main" r:id="rId24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AF2548">
      <w:r>
        <w:rPr>
          <w:lang w:val="de-CH"/>
        </w:rPr>
        <w:t>  </w:t>
      </w:r>
    </w:p>
    <w:p w:rsidR="00000000" w:rsidRDefault="00AF2548">
      <w:r>
        <w:rPr>
          <w:lang w:val="de-CH"/>
        </w:rPr>
        <w:t>ES</w:t>
      </w:r>
    </w:p>
    <w:tbl>
      <w:tblPr>
        <w:tblW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4642"/>
      </w:tblGrid>
      <w:tr w:rsidR="00000000" w:rsidTr="00AA578E">
        <w:tc>
          <w:tcPr>
            <w:tcW w:w="4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00000" w:rsidRDefault="00AF2548">
            <w:pPr>
              <w:spacing w:line="300" w:lineRule="atLeast"/>
              <w:ind w:right="234"/>
              <w:jc w:val="right"/>
            </w:pP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T</w:t>
            </w:r>
            <w:r>
              <w:rPr>
                <w:b/>
                <w:bCs/>
                <w:sz w:val="24"/>
                <w:szCs w:val="24"/>
                <w:lang w:val="de-CH"/>
              </w:rPr>
              <w:t>extos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sobre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Tirol y Austria</w:t>
            </w:r>
          </w:p>
          <w:p w:rsidR="00000000" w:rsidRDefault="00AF2548">
            <w:pPr>
              <w:spacing w:line="300" w:lineRule="atLeast"/>
              <w:ind w:right="234"/>
              <w:jc w:val="right"/>
            </w:pP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Información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y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orientación</w:t>
            </w:r>
            <w:proofErr w:type="spellEnd"/>
          </w:p>
          <w:p w:rsidR="00000000" w:rsidRDefault="00AF2548">
            <w:pPr>
              <w:spacing w:line="300" w:lineRule="atLeast"/>
              <w:ind w:right="234"/>
              <w:jc w:val="right"/>
            </w:pPr>
            <w:r>
              <w:rPr>
                <w:b/>
                <w:bCs/>
                <w:sz w:val="24"/>
                <w:szCs w:val="24"/>
                <w:lang w:val="de-CH"/>
              </w:rPr>
              <w:t> </w:t>
            </w:r>
          </w:p>
          <w:p w:rsidR="00000000" w:rsidRDefault="00AF2548">
            <w:pPr>
              <w:spacing w:line="300" w:lineRule="atLeast"/>
              <w:ind w:right="234"/>
              <w:jc w:val="right"/>
            </w:pPr>
            <w:proofErr w:type="spellStart"/>
            <w:r>
              <w:rPr>
                <w:sz w:val="24"/>
                <w:szCs w:val="24"/>
              </w:rPr>
              <w:t>Conversación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</w:t>
            </w:r>
            <w:proofErr w:type="spellEnd"/>
            <w:r>
              <w:rPr>
                <w:sz w:val="24"/>
                <w:szCs w:val="24"/>
              </w:rPr>
              <w:t xml:space="preserve"> Hartlieb</w:t>
            </w:r>
          </w:p>
          <w:p w:rsidR="00000000" w:rsidRDefault="00AF2548">
            <w:pPr>
              <w:spacing w:line="300" w:lineRule="atLeast"/>
              <w:ind w:right="234"/>
              <w:jc w:val="right"/>
            </w:pPr>
            <w:r>
              <w:rPr>
                <w:sz w:val="24"/>
                <w:szCs w:val="24"/>
              </w:rPr>
              <w:t xml:space="preserve">a las </w:t>
            </w:r>
            <w:proofErr w:type="spellStart"/>
            <w:r>
              <w:rPr>
                <w:sz w:val="24"/>
                <w:szCs w:val="24"/>
              </w:rPr>
              <w:t>páginas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ejercicios</w:t>
            </w:r>
            <w:proofErr w:type="spellEnd"/>
          </w:p>
        </w:tc>
        <w:tc>
          <w:tcPr>
            <w:tcW w:w="46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00000" w:rsidRDefault="00AA578E">
            <w:pPr>
              <w:spacing w:line="300" w:lineRule="atLeast"/>
              <w:ind w:right="130"/>
              <w:jc w:val="center"/>
            </w:pPr>
            <w:r>
              <w:rPr>
                <w:noProof/>
              </w:rPr>
              <w:drawing>
                <wp:inline distT="0" distB="0" distL="0" distR="0" wp14:anchorId="7A9F3BBA" wp14:editId="6FD4A128">
                  <wp:extent cx="1080000" cy="1080000"/>
                  <wp:effectExtent l="0" t="0" r="6350" b="6350"/>
                  <wp:docPr id="20" name="Grafik 20">
                    <a:hlinkClick xmlns:a="http://schemas.openxmlformats.org/drawingml/2006/main" r:id="rId26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AF2548">
      <w:r>
        <w:rPr>
          <w:lang w:val="de-CH"/>
        </w:rPr>
        <w:t>  </w:t>
      </w:r>
    </w:p>
    <w:p w:rsidR="00000000" w:rsidRDefault="00AF2548">
      <w:r>
        <w:rPr>
          <w:lang w:val="de-CH"/>
        </w:rPr>
        <w:t>EN</w:t>
      </w:r>
    </w:p>
    <w:tbl>
      <w:tblPr>
        <w:tblW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4642"/>
      </w:tblGrid>
      <w:tr w:rsidR="00000000" w:rsidTr="00AA578E">
        <w:tc>
          <w:tcPr>
            <w:tcW w:w="4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00000" w:rsidRDefault="00AF2548">
            <w:pPr>
              <w:spacing w:line="300" w:lineRule="atLeast"/>
              <w:ind w:right="234"/>
              <w:jc w:val="right"/>
            </w:pPr>
            <w:r>
              <w:rPr>
                <w:b/>
                <w:bCs/>
                <w:sz w:val="24"/>
                <w:szCs w:val="24"/>
                <w:lang w:val="de-CH"/>
              </w:rPr>
              <w:t xml:space="preserve">Texts on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Tyrol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and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Austria</w:t>
            </w:r>
          </w:p>
          <w:p w:rsidR="00000000" w:rsidRDefault="00AF2548">
            <w:pPr>
              <w:spacing w:line="300" w:lineRule="atLeast"/>
              <w:ind w:right="234"/>
              <w:jc w:val="right"/>
            </w:pPr>
            <w:r>
              <w:rPr>
                <w:b/>
                <w:bCs/>
                <w:sz w:val="24"/>
                <w:szCs w:val="24"/>
                <w:lang w:val="de-CH"/>
              </w:rPr>
              <w:t xml:space="preserve">Information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and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Orientation</w:t>
            </w:r>
          </w:p>
          <w:p w:rsidR="00000000" w:rsidRDefault="00AF2548">
            <w:pPr>
              <w:spacing w:line="300" w:lineRule="atLeast"/>
              <w:ind w:right="234"/>
              <w:jc w:val="right"/>
            </w:pPr>
            <w:r>
              <w:rPr>
                <w:b/>
                <w:bCs/>
                <w:sz w:val="24"/>
                <w:szCs w:val="24"/>
                <w:lang w:val="de-CH"/>
              </w:rPr>
              <w:t> </w:t>
            </w:r>
          </w:p>
          <w:p w:rsidR="00000000" w:rsidRDefault="00AF2548">
            <w:pPr>
              <w:spacing w:line="300" w:lineRule="atLeast"/>
              <w:ind w:right="234"/>
              <w:jc w:val="right"/>
            </w:pPr>
            <w:proofErr w:type="spellStart"/>
            <w:r>
              <w:rPr>
                <w:sz w:val="24"/>
                <w:szCs w:val="24"/>
              </w:rPr>
              <w:t>Conversation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with</w:t>
            </w:r>
            <w:proofErr w:type="spellEnd"/>
            <w:r>
              <w:rPr>
                <w:sz w:val="24"/>
                <w:szCs w:val="24"/>
              </w:rPr>
              <w:t xml:space="preserve"> Hartlieb</w:t>
            </w:r>
          </w:p>
          <w:p w:rsidR="00000000" w:rsidRDefault="00AF2548">
            <w:pPr>
              <w:spacing w:line="300" w:lineRule="atLeast"/>
              <w:ind w:right="234"/>
              <w:jc w:val="right"/>
            </w:pPr>
            <w:r>
              <w:rPr>
                <w:sz w:val="24"/>
                <w:szCs w:val="24"/>
              </w:rPr>
              <w:t xml:space="preserve">Link to the </w:t>
            </w:r>
            <w:proofErr w:type="spellStart"/>
            <w:r>
              <w:rPr>
                <w:sz w:val="24"/>
                <w:szCs w:val="24"/>
              </w:rPr>
              <w:t>exercise</w:t>
            </w:r>
            <w:proofErr w:type="spellEnd"/>
            <w:r>
              <w:rPr>
                <w:sz w:val="24"/>
                <w:szCs w:val="24"/>
              </w:rPr>
              <w:t xml:space="preserve"> pages</w:t>
            </w:r>
          </w:p>
        </w:tc>
        <w:tc>
          <w:tcPr>
            <w:tcW w:w="46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00000" w:rsidRDefault="00AA578E">
            <w:pPr>
              <w:spacing w:line="300" w:lineRule="atLeast"/>
              <w:ind w:right="130"/>
              <w:jc w:val="center"/>
            </w:pPr>
            <w:r>
              <w:rPr>
                <w:noProof/>
              </w:rPr>
              <w:drawing>
                <wp:inline distT="0" distB="0" distL="0" distR="0" wp14:anchorId="1A04B42F" wp14:editId="20A98B33">
                  <wp:extent cx="1080000" cy="1080000"/>
                  <wp:effectExtent l="0" t="0" r="6350" b="6350"/>
                  <wp:docPr id="21" name="Grafik 21">
                    <a:hlinkClick xmlns:a="http://schemas.openxmlformats.org/drawingml/2006/main" r:id="rId28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2548" w:rsidRDefault="00AF2548">
      <w:r>
        <w:rPr>
          <w:lang w:val="de-CH"/>
        </w:rPr>
        <w:t> </w:t>
      </w:r>
    </w:p>
    <w:sectPr w:rsidR="00AF2548">
      <w:footerReference w:type="default" r:id="rId3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548" w:rsidRDefault="00AF2548" w:rsidP="00184297">
      <w:r>
        <w:separator/>
      </w:r>
    </w:p>
  </w:endnote>
  <w:endnote w:type="continuationSeparator" w:id="0">
    <w:p w:rsidR="00AF2548" w:rsidRDefault="00AF2548" w:rsidP="0018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297" w:rsidRPr="00184297" w:rsidRDefault="00184297" w:rsidP="00184297">
    <w:pPr>
      <w:pStyle w:val="Fuzeile"/>
      <w:tabs>
        <w:tab w:val="right" w:pos="10466"/>
      </w:tabs>
      <w:rPr>
        <w:color w:val="000000" w:themeColor="text1"/>
      </w:rPr>
    </w:pPr>
    <w:hyperlink r:id="rId1" w:history="1">
      <w:r w:rsidRPr="00184297">
        <w:rPr>
          <w:rStyle w:val="Hyperlink"/>
          <w:color w:val="000000" w:themeColor="text1"/>
        </w:rPr>
        <w:t>https://kleine-deutsch-hilfe.at/</w:t>
      </w:r>
    </w:hyperlink>
    <w:r w:rsidRPr="00184297">
      <w:rPr>
        <w:color w:val="000000" w:themeColor="text1"/>
      </w:rPr>
      <w:t xml:space="preserve"> </w:t>
    </w:r>
    <w:r>
      <w:rPr>
        <w:color w:val="000000" w:themeColor="text1"/>
      </w:rPr>
      <w:tab/>
    </w:r>
    <w:hyperlink r:id="rId2" w:history="1">
      <w:r w:rsidRPr="00184297">
        <w:rPr>
          <w:rStyle w:val="Hyperlink"/>
          <w:color w:val="000000" w:themeColor="text1"/>
        </w:rPr>
        <w:t>https://kleine-deutsch-hilfe.at/Aushang_Tirol_Austria_QR.htm</w:t>
      </w:r>
    </w:hyperlink>
    <w:r w:rsidRPr="00184297">
      <w:rPr>
        <w:color w:val="000000" w:themeColor="text1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548" w:rsidRDefault="00AF2548" w:rsidP="00184297">
      <w:r>
        <w:separator/>
      </w:r>
    </w:p>
  </w:footnote>
  <w:footnote w:type="continuationSeparator" w:id="0">
    <w:p w:rsidR="00AF2548" w:rsidRDefault="00AF2548" w:rsidP="00184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B73645B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C1F0D03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0268BCD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24098"/>
    <w:rsid w:val="0017763C"/>
    <w:rsid w:val="00184297"/>
    <w:rsid w:val="002D0D70"/>
    <w:rsid w:val="00587DEF"/>
    <w:rsid w:val="00624098"/>
    <w:rsid w:val="006753EE"/>
    <w:rsid w:val="00AA578E"/>
    <w:rsid w:val="00AF2548"/>
    <w:rsid w:val="00E0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CD11C-2948-4D72-8785-DA13D48B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eastAsiaTheme="minorEastAsia" w:hAnsi="Arial" w:cs="Arial"/>
    </w:rPr>
  </w:style>
  <w:style w:type="paragraph" w:styleId="berschrift1">
    <w:name w:val="heading 1"/>
    <w:basedOn w:val="Standard"/>
    <w:link w:val="berschrift1Zchn"/>
    <w:uiPriority w:val="9"/>
    <w:qFormat/>
    <w:pPr>
      <w:keepNext/>
      <w:pageBreakBefore/>
      <w:spacing w:line="360" w:lineRule="atLeast"/>
      <w:ind w:left="851" w:hanging="851"/>
      <w:outlineLvl w:val="0"/>
    </w:pPr>
    <w:rPr>
      <w:b/>
      <w:bCs/>
      <w:kern w:val="36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pPr>
      <w:keepNext/>
      <w:spacing w:before="360" w:line="320" w:lineRule="atLeast"/>
      <w:ind w:left="792" w:hanging="432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link w:val="berschrift3Zchn"/>
    <w:uiPriority w:val="9"/>
    <w:qFormat/>
    <w:pPr>
      <w:keepNext/>
      <w:spacing w:before="360" w:line="280" w:lineRule="atLeast"/>
      <w:ind w:left="680" w:firstLine="40"/>
      <w:outlineLvl w:val="2"/>
    </w:pPr>
    <w:rPr>
      <w:b/>
      <w:bCs/>
    </w:rPr>
  </w:style>
  <w:style w:type="paragraph" w:styleId="berschrift4">
    <w:name w:val="heading 4"/>
    <w:basedOn w:val="Standard"/>
    <w:link w:val="berschrift4Zchn"/>
    <w:uiPriority w:val="9"/>
    <w:qFormat/>
    <w:pPr>
      <w:keepNext/>
      <w:spacing w:before="360" w:line="280" w:lineRule="atLeast"/>
      <w:outlineLvl w:val="3"/>
    </w:pPr>
    <w:rPr>
      <w:b/>
      <w:bCs/>
    </w:rPr>
  </w:style>
  <w:style w:type="paragraph" w:styleId="berschrift5">
    <w:name w:val="heading 5"/>
    <w:basedOn w:val="Standard"/>
    <w:link w:val="berschrift5Zchn"/>
    <w:uiPriority w:val="9"/>
    <w:qFormat/>
    <w:pPr>
      <w:keepNext/>
      <w:spacing w:before="360" w:line="280" w:lineRule="atLeast"/>
      <w:outlineLvl w:val="4"/>
    </w:pPr>
    <w:rPr>
      <w:b/>
      <w:bCs/>
    </w:rPr>
  </w:style>
  <w:style w:type="paragraph" w:styleId="berschrift6">
    <w:name w:val="heading 6"/>
    <w:basedOn w:val="Standard"/>
    <w:link w:val="berschrift6Zchn"/>
    <w:uiPriority w:val="9"/>
    <w:qFormat/>
    <w:pPr>
      <w:keepNext/>
      <w:spacing w:before="360" w:line="280" w:lineRule="atLeast"/>
      <w:outlineLvl w:val="5"/>
    </w:pPr>
    <w:rPr>
      <w:b/>
      <w:bCs/>
    </w:rPr>
  </w:style>
  <w:style w:type="paragraph" w:styleId="berschrift7">
    <w:name w:val="heading 7"/>
    <w:basedOn w:val="Standard"/>
    <w:link w:val="berschrift7Zchn"/>
    <w:uiPriority w:val="9"/>
    <w:qFormat/>
    <w:pPr>
      <w:keepNext/>
      <w:spacing w:before="360" w:line="280" w:lineRule="atLeast"/>
      <w:outlineLvl w:val="6"/>
    </w:pPr>
    <w:rPr>
      <w:b/>
      <w:bCs/>
    </w:rPr>
  </w:style>
  <w:style w:type="paragraph" w:styleId="berschrift8">
    <w:name w:val="heading 8"/>
    <w:basedOn w:val="Standard"/>
    <w:link w:val="berschrift8Zchn"/>
    <w:uiPriority w:val="9"/>
    <w:qFormat/>
    <w:pPr>
      <w:keepNext/>
      <w:spacing w:before="360" w:line="280" w:lineRule="atLeast"/>
      <w:outlineLvl w:val="7"/>
    </w:pPr>
    <w:rPr>
      <w:b/>
      <w:bCs/>
    </w:rPr>
  </w:style>
  <w:style w:type="paragraph" w:styleId="berschrift9">
    <w:name w:val="heading 9"/>
    <w:basedOn w:val="Standard"/>
    <w:link w:val="berschrift9Zchn"/>
    <w:uiPriority w:val="9"/>
    <w:qFormat/>
    <w:pPr>
      <w:keepNext/>
      <w:spacing w:line="260" w:lineRule="atLeast"/>
      <w:outlineLvl w:val="8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rFonts w:ascii="Arial" w:hAnsi="Arial" w:cs="Arial" w:hint="default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rFonts w:ascii="Arial" w:hAnsi="Arial" w:cs="Arial" w:hint="default"/>
      <w:color w:val="FF990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hAnsi="Arial" w:cs="Arial" w:hint="default"/>
      <w:i/>
      <w:iCs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="Arial" w:hAnsi="Arial" w:cs="Arial" w:hint="default"/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="Arial" w:hAnsi="Arial" w:cs="Arial" w:hint="default"/>
      <w:i/>
      <w:i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="Calibri Light" w:hAnsi="Calibri Light" w:cs="Calibri Light" w:hint="default"/>
      <w:i/>
      <w:iCs/>
      <w:color w:val="2E74B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="Calibri Light" w:hAnsi="Calibri Light" w:cs="Calibri Light" w:hint="default"/>
      <w:color w:val="2E74B5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="Calibri Light" w:hAnsi="Calibri Light" w:cs="Calibri Light" w:hint="default"/>
      <w:color w:val="1F4D78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="Calibri Light" w:hAnsi="Calibri Light" w:cs="Calibri Light" w:hint="default"/>
      <w:i/>
      <w:iCs/>
      <w:color w:val="1F4D7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="Calibri Light" w:hAnsi="Calibri Light" w:cs="Calibri Light" w:hint="default"/>
      <w:color w:val="272727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="Arial" w:hAnsi="Arial" w:cs="Arial" w:hint="default"/>
      <w:b/>
      <w:bCs/>
    </w:rPr>
  </w:style>
  <w:style w:type="paragraph" w:styleId="Verzeichnis1">
    <w:name w:val="toc 1"/>
    <w:basedOn w:val="Standard"/>
    <w:autoRedefine/>
    <w:uiPriority w:val="39"/>
    <w:semiHidden/>
    <w:unhideWhenUsed/>
    <w:pPr>
      <w:keepNext/>
      <w:ind w:left="340" w:hanging="340"/>
    </w:pPr>
    <w:rPr>
      <w:b/>
      <w:bCs/>
    </w:rPr>
  </w:style>
  <w:style w:type="paragraph" w:styleId="Verzeichnis2">
    <w:name w:val="toc 2"/>
    <w:basedOn w:val="Standard"/>
    <w:autoRedefine/>
    <w:uiPriority w:val="39"/>
    <w:semiHidden/>
    <w:unhideWhenUsed/>
    <w:pPr>
      <w:spacing w:before="60"/>
      <w:ind w:left="794" w:hanging="454"/>
    </w:pPr>
  </w:style>
  <w:style w:type="paragraph" w:styleId="Verzeichnis3">
    <w:name w:val="toc 3"/>
    <w:basedOn w:val="Standard"/>
    <w:autoRedefine/>
    <w:uiPriority w:val="39"/>
    <w:semiHidden/>
    <w:unhideWhenUsed/>
    <w:pPr>
      <w:spacing w:before="60"/>
      <w:ind w:left="1418" w:hanging="624"/>
    </w:pPr>
  </w:style>
  <w:style w:type="paragraph" w:styleId="Verzeichnis4">
    <w:name w:val="toc 4"/>
    <w:basedOn w:val="Standard"/>
    <w:autoRedefine/>
    <w:uiPriority w:val="39"/>
    <w:semiHidden/>
    <w:unhideWhenUsed/>
    <w:pPr>
      <w:ind w:left="567" w:hanging="567"/>
    </w:pPr>
  </w:style>
  <w:style w:type="paragraph" w:styleId="Verzeichnis5">
    <w:name w:val="toc 5"/>
    <w:basedOn w:val="Standard"/>
    <w:autoRedefine/>
    <w:uiPriority w:val="39"/>
    <w:semiHidden/>
    <w:unhideWhenUsed/>
    <w:pPr>
      <w:ind w:left="720"/>
    </w:pPr>
  </w:style>
  <w:style w:type="paragraph" w:styleId="Verzeichnis6">
    <w:name w:val="toc 6"/>
    <w:basedOn w:val="Standard"/>
    <w:autoRedefine/>
    <w:uiPriority w:val="39"/>
    <w:semiHidden/>
    <w:unhideWhenUsed/>
    <w:pPr>
      <w:ind w:left="900"/>
    </w:pPr>
  </w:style>
  <w:style w:type="paragraph" w:styleId="Verzeichnis7">
    <w:name w:val="toc 7"/>
    <w:basedOn w:val="Standard"/>
    <w:autoRedefine/>
    <w:uiPriority w:val="39"/>
    <w:semiHidden/>
    <w:unhideWhenUsed/>
    <w:pPr>
      <w:ind w:left="1080"/>
    </w:pPr>
  </w:style>
  <w:style w:type="paragraph" w:styleId="Verzeichnis8">
    <w:name w:val="toc 8"/>
    <w:basedOn w:val="Standard"/>
    <w:autoRedefine/>
    <w:uiPriority w:val="39"/>
    <w:semiHidden/>
    <w:unhideWhenUsed/>
    <w:pPr>
      <w:ind w:left="1260"/>
    </w:pPr>
  </w:style>
  <w:style w:type="paragraph" w:styleId="Verzeichnis9">
    <w:name w:val="toc 9"/>
    <w:basedOn w:val="Standard"/>
    <w:autoRedefine/>
    <w:uiPriority w:val="39"/>
    <w:semiHidden/>
    <w:unhideWhenUsed/>
    <w:pPr>
      <w:ind w:left="1440"/>
    </w:p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line="200" w:lineRule="atLeast"/>
    </w:pPr>
    <w:rPr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hAnsi="Arial" w:cs="Arial" w:hint="default"/>
    </w:rPr>
  </w:style>
  <w:style w:type="paragraph" w:styleId="Kopfzeile">
    <w:name w:val="header"/>
    <w:basedOn w:val="Standard"/>
    <w:link w:val="KopfzeileZchn"/>
    <w:uiPriority w:val="99"/>
    <w:unhideWhenUsed/>
    <w:pPr>
      <w:spacing w:after="40" w:line="240" w:lineRule="atLeast"/>
      <w:ind w:left="5528" w:right="760"/>
      <w:jc w:val="right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 w:cs="Arial" w:hint="default"/>
    </w:rPr>
  </w:style>
  <w:style w:type="paragraph" w:styleId="Fuzeile">
    <w:name w:val="footer"/>
    <w:basedOn w:val="Standard"/>
    <w:link w:val="FuzeileZchn"/>
    <w:uiPriority w:val="99"/>
    <w:unhideWhenUsed/>
    <w:rPr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 w:hint="default"/>
    </w:rPr>
  </w:style>
  <w:style w:type="character" w:customStyle="1" w:styleId="BeschriftungZchn">
    <w:name w:val="Beschriftung Zchn"/>
    <w:basedOn w:val="Absatz-Standardschriftart"/>
    <w:link w:val="Beschriftung"/>
    <w:rPr>
      <w:rFonts w:ascii="Arial" w:hAnsi="Arial" w:cs="Arial" w:hint="default"/>
      <w:b/>
      <w:bCs/>
    </w:rPr>
  </w:style>
  <w:style w:type="paragraph" w:styleId="Beschriftung">
    <w:name w:val="caption"/>
    <w:basedOn w:val="Standard"/>
    <w:link w:val="BeschriftungZchn"/>
    <w:uiPriority w:val="35"/>
    <w:qFormat/>
    <w:pPr>
      <w:spacing w:before="60" w:after="60" w:line="240" w:lineRule="atLeast"/>
    </w:pPr>
    <w:rPr>
      <w:b/>
      <w:bCs/>
      <w:sz w:val="16"/>
      <w:szCs w:val="16"/>
    </w:rPr>
  </w:style>
  <w:style w:type="paragraph" w:styleId="Abbildungsverzeichnis">
    <w:name w:val="table of figures"/>
    <w:basedOn w:val="Standard"/>
    <w:uiPriority w:val="99"/>
    <w:semiHidden/>
    <w:unhideWhenUsed/>
    <w:pPr>
      <w:spacing w:after="60"/>
      <w:ind w:left="403" w:hanging="403"/>
    </w:pPr>
  </w:style>
  <w:style w:type="paragraph" w:styleId="Liste">
    <w:name w:val="List"/>
    <w:basedOn w:val="Standard"/>
    <w:uiPriority w:val="99"/>
    <w:semiHidden/>
    <w:unhideWhenUsed/>
    <w:pPr>
      <w:ind w:left="720" w:hanging="360"/>
    </w:pPr>
  </w:style>
  <w:style w:type="paragraph" w:styleId="Listennummer">
    <w:name w:val="List Number"/>
    <w:basedOn w:val="Standard"/>
    <w:uiPriority w:val="99"/>
    <w:semiHidden/>
    <w:unhideWhenUsed/>
    <w:pPr>
      <w:ind w:left="340" w:hanging="340"/>
    </w:pPr>
  </w:style>
  <w:style w:type="paragraph" w:styleId="Liste2">
    <w:name w:val="List 2"/>
    <w:basedOn w:val="Standard"/>
    <w:uiPriority w:val="99"/>
    <w:semiHidden/>
    <w:unhideWhenUsed/>
    <w:pPr>
      <w:ind w:left="360" w:hanging="360"/>
    </w:pPr>
  </w:style>
  <w:style w:type="paragraph" w:styleId="Listennummer2">
    <w:name w:val="List Number 2"/>
    <w:basedOn w:val="Standard"/>
    <w:uiPriority w:val="99"/>
    <w:semiHidden/>
    <w:unhideWhenUsed/>
    <w:pPr>
      <w:ind w:left="1060" w:hanging="360"/>
    </w:pPr>
  </w:style>
  <w:style w:type="paragraph" w:styleId="Listennummer3">
    <w:name w:val="List Number 3"/>
    <w:basedOn w:val="Standard"/>
    <w:uiPriority w:val="99"/>
    <w:semiHidden/>
    <w:unhideWhenUsed/>
    <w:pPr>
      <w:ind w:left="1420" w:hanging="360"/>
    </w:pPr>
  </w:style>
  <w:style w:type="paragraph" w:styleId="Titel">
    <w:name w:val="Title"/>
    <w:basedOn w:val="Standard"/>
    <w:link w:val="TitelZchn"/>
    <w:uiPriority w:val="10"/>
    <w:qFormat/>
    <w:rPr>
      <w:b/>
      <w:bCs/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Calibri Light" w:hAnsi="Calibri Light" w:cs="Calibri Light" w:hint="default"/>
      <w:spacing w:val="-1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shd w:val="clear" w:color="auto" w:fill="CCCCCC"/>
      <w:ind w:left="1134" w:hanging="1134"/>
    </w:pPr>
    <w:rPr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="Calibri Light" w:hAnsi="Calibri Light" w:cs="Calibri Light" w:hint="default"/>
      <w:shd w:val="clear" w:color="auto" w:fill="CCCCCC"/>
    </w:rPr>
  </w:style>
  <w:style w:type="paragraph" w:styleId="Untertitel">
    <w:name w:val="Subtitle"/>
    <w:basedOn w:val="Standard"/>
    <w:link w:val="UntertitelZchn"/>
    <w:uiPriority w:val="11"/>
    <w:qFormat/>
    <w:rPr>
      <w:b/>
      <w:bCs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Calibri" w:hAnsi="Calibri" w:cs="Calibri" w:hint="default"/>
      <w:color w:val="5A5A5A"/>
      <w:spacing w:val="15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Segoe UI" w:hAnsi="Segoe UI" w:cs="Segoe UI" w:hint="defaul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 w:hint="default"/>
    </w:r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customStyle="1" w:styleId="msolistparagraphcxspfirst">
    <w:name w:val="msolistparagraphcxspfirst"/>
    <w:basedOn w:val="Standard"/>
    <w:pPr>
      <w:ind w:left="720"/>
    </w:pPr>
  </w:style>
  <w:style w:type="paragraph" w:customStyle="1" w:styleId="msolistparagraphcxspmiddle">
    <w:name w:val="msolistparagraphcxspmiddle"/>
    <w:basedOn w:val="Standard"/>
    <w:pPr>
      <w:ind w:left="720"/>
    </w:pPr>
  </w:style>
  <w:style w:type="paragraph" w:customStyle="1" w:styleId="msolistparagraphcxsplast">
    <w:name w:val="msolistparagraphcxsplast"/>
    <w:basedOn w:val="Standard"/>
    <w:pPr>
      <w:ind w:left="720"/>
    </w:pPr>
  </w:style>
  <w:style w:type="paragraph" w:customStyle="1" w:styleId="Dummy">
    <w:name w:val="Dummy"/>
    <w:basedOn w:val="Standard"/>
    <w:pPr>
      <w:ind w:left="-567"/>
    </w:pPr>
    <w:rPr>
      <w:sz w:val="2"/>
      <w:szCs w:val="2"/>
    </w:rPr>
  </w:style>
  <w:style w:type="character" w:customStyle="1" w:styleId="boldChar">
    <w:name w:val="bold Char"/>
    <w:basedOn w:val="Absatz-Standardschriftart"/>
    <w:link w:val="bold"/>
    <w:rPr>
      <w:rFonts w:ascii="Arial" w:hAnsi="Arial" w:cs="Arial" w:hint="default"/>
      <w:b/>
      <w:bCs/>
    </w:rPr>
  </w:style>
  <w:style w:type="paragraph" w:customStyle="1" w:styleId="bold">
    <w:name w:val="bold"/>
    <w:basedOn w:val="Standard"/>
    <w:link w:val="boldChar"/>
    <w:rPr>
      <w:b/>
      <w:bCs/>
    </w:rPr>
  </w:style>
  <w:style w:type="paragraph" w:customStyle="1" w:styleId="capitals">
    <w:name w:val="capitals"/>
    <w:basedOn w:val="Standard"/>
    <w:rPr>
      <w:caps/>
    </w:rPr>
  </w:style>
  <w:style w:type="character" w:customStyle="1" w:styleId="CodeChar">
    <w:name w:val="Code Char"/>
    <w:basedOn w:val="Absatz-Standardschriftart"/>
    <w:link w:val="Code"/>
    <w:rPr>
      <w:rFonts w:ascii="Courier New" w:hAnsi="Courier New" w:cs="Courier New" w:hint="default"/>
    </w:rPr>
  </w:style>
  <w:style w:type="paragraph" w:customStyle="1" w:styleId="Code">
    <w:name w:val="Code"/>
    <w:basedOn w:val="Standard"/>
    <w:link w:val="CodeChar"/>
    <w:pPr>
      <w:spacing w:after="60"/>
    </w:pPr>
    <w:rPr>
      <w:rFonts w:ascii="Courier New" w:hAnsi="Courier New" w:cs="Courier New"/>
    </w:rPr>
  </w:style>
  <w:style w:type="paragraph" w:customStyle="1" w:styleId="CodeCxSpFirst">
    <w:name w:val="CodeCxSpFirst"/>
    <w:basedOn w:val="Standard"/>
    <w:rPr>
      <w:rFonts w:ascii="Courier New" w:hAnsi="Courier New" w:cs="Courier New"/>
    </w:rPr>
  </w:style>
  <w:style w:type="paragraph" w:customStyle="1" w:styleId="CodeCxSpMiddle">
    <w:name w:val="CodeCxSpMiddle"/>
    <w:basedOn w:val="Standard"/>
    <w:rPr>
      <w:rFonts w:ascii="Courier New" w:hAnsi="Courier New" w:cs="Courier New"/>
    </w:rPr>
  </w:style>
  <w:style w:type="paragraph" w:customStyle="1" w:styleId="CodeCxSpLast">
    <w:name w:val="CodeCxSpLast"/>
    <w:basedOn w:val="Standard"/>
    <w:pPr>
      <w:spacing w:after="60"/>
    </w:pPr>
    <w:rPr>
      <w:rFonts w:ascii="Courier New" w:hAnsi="Courier New" w:cs="Courier New"/>
    </w:rPr>
  </w:style>
  <w:style w:type="paragraph" w:customStyle="1" w:styleId="crossreference">
    <w:name w:val="cross_reference"/>
    <w:basedOn w:val="Standard"/>
    <w:rPr>
      <w:color w:val="0000FF"/>
      <w:u w:val="single"/>
    </w:rPr>
  </w:style>
  <w:style w:type="paragraph" w:customStyle="1" w:styleId="DBColumnName">
    <w:name w:val="DB Column Name"/>
    <w:basedOn w:val="Standard"/>
    <w:rPr>
      <w:caps/>
    </w:rPr>
  </w:style>
  <w:style w:type="paragraph" w:customStyle="1" w:styleId="DBEntry">
    <w:name w:val="DB Entry"/>
    <w:basedOn w:val="Standard"/>
    <w:rPr>
      <w:b/>
      <w:bCs/>
    </w:rPr>
  </w:style>
  <w:style w:type="paragraph" w:customStyle="1" w:styleId="DBTableName">
    <w:name w:val="DB Table Name"/>
    <w:basedOn w:val="Standard"/>
    <w:rPr>
      <w:caps/>
    </w:rPr>
  </w:style>
  <w:style w:type="paragraph" w:customStyle="1" w:styleId="DDICName">
    <w:name w:val="DDIC Name"/>
    <w:basedOn w:val="Standard"/>
    <w:rPr>
      <w:caps/>
    </w:rPr>
  </w:style>
  <w:style w:type="paragraph" w:customStyle="1" w:styleId="Function">
    <w:name w:val="Function"/>
    <w:basedOn w:val="Standard"/>
    <w:pPr>
      <w:spacing w:after="60"/>
    </w:pPr>
    <w:rPr>
      <w:rFonts w:ascii="Courier New" w:hAnsi="Courier New" w:cs="Courier New"/>
    </w:rPr>
  </w:style>
  <w:style w:type="paragraph" w:customStyle="1" w:styleId="FunctionCxSpFirst">
    <w:name w:val="FunctionCxSpFirst"/>
    <w:basedOn w:val="Standard"/>
    <w:rPr>
      <w:rFonts w:ascii="Courier New" w:hAnsi="Courier New" w:cs="Courier New"/>
    </w:rPr>
  </w:style>
  <w:style w:type="paragraph" w:customStyle="1" w:styleId="FunctionCxSpMiddle">
    <w:name w:val="FunctionCxSpMiddle"/>
    <w:basedOn w:val="Standard"/>
    <w:rPr>
      <w:rFonts w:ascii="Courier New" w:hAnsi="Courier New" w:cs="Courier New"/>
    </w:rPr>
  </w:style>
  <w:style w:type="paragraph" w:customStyle="1" w:styleId="FunctionCxSpLast">
    <w:name w:val="FunctionCxSpLast"/>
    <w:basedOn w:val="Standard"/>
    <w:pPr>
      <w:spacing w:after="60"/>
    </w:pPr>
    <w:rPr>
      <w:rFonts w:ascii="Courier New" w:hAnsi="Courier New" w:cs="Courier New"/>
    </w:rPr>
  </w:style>
  <w:style w:type="character" w:customStyle="1" w:styleId="GUIChar">
    <w:name w:val="GUI Char"/>
    <w:basedOn w:val="Absatz-Standardschriftart"/>
    <w:link w:val="GUI"/>
    <w:rPr>
      <w:rFonts w:ascii="Arial" w:hAnsi="Arial" w:cs="Arial" w:hint="default"/>
      <w:b/>
      <w:bCs/>
    </w:rPr>
  </w:style>
  <w:style w:type="paragraph" w:customStyle="1" w:styleId="GUI">
    <w:name w:val="GUI"/>
    <w:basedOn w:val="Standard"/>
    <w:link w:val="GUIChar"/>
    <w:rPr>
      <w:b/>
      <w:bCs/>
    </w:rPr>
  </w:style>
  <w:style w:type="paragraph" w:customStyle="1" w:styleId="Heading1outside">
    <w:name w:val="Heading 1 (outside)"/>
    <w:basedOn w:val="Standard"/>
    <w:pPr>
      <w:keepNext/>
      <w:pageBreakBefore/>
      <w:spacing w:line="360" w:lineRule="atLeast"/>
      <w:ind w:right="680"/>
    </w:pPr>
    <w:rPr>
      <w:b/>
      <w:bCs/>
      <w:sz w:val="28"/>
      <w:szCs w:val="28"/>
    </w:rPr>
  </w:style>
  <w:style w:type="paragraph" w:customStyle="1" w:styleId="Heading2outside">
    <w:name w:val="Heading 2 (outside)"/>
    <w:basedOn w:val="Standard"/>
    <w:pPr>
      <w:keepNext/>
      <w:spacing w:before="360" w:after="180" w:line="240" w:lineRule="atLeast"/>
    </w:pPr>
    <w:rPr>
      <w:b/>
      <w:bCs/>
      <w:sz w:val="24"/>
      <w:szCs w:val="24"/>
    </w:rPr>
  </w:style>
  <w:style w:type="paragraph" w:customStyle="1" w:styleId="Heading2outsideCxSpFirst">
    <w:name w:val="Heading 2 (outside)CxSpFirst"/>
    <w:basedOn w:val="Standard"/>
    <w:pPr>
      <w:keepNext/>
      <w:spacing w:before="360" w:line="240" w:lineRule="atLeast"/>
    </w:pPr>
    <w:rPr>
      <w:b/>
      <w:bCs/>
      <w:sz w:val="24"/>
      <w:szCs w:val="24"/>
    </w:rPr>
  </w:style>
  <w:style w:type="paragraph" w:customStyle="1" w:styleId="Heading2outsideCxSpMiddle">
    <w:name w:val="Heading 2 (outside)CxSpMiddle"/>
    <w:basedOn w:val="Standard"/>
    <w:pPr>
      <w:keepNext/>
      <w:spacing w:line="240" w:lineRule="atLeast"/>
    </w:pPr>
    <w:rPr>
      <w:b/>
      <w:bCs/>
      <w:sz w:val="24"/>
      <w:szCs w:val="24"/>
    </w:rPr>
  </w:style>
  <w:style w:type="paragraph" w:customStyle="1" w:styleId="Heading2outsideCxSpLast">
    <w:name w:val="Heading 2 (outside)CxSpLast"/>
    <w:basedOn w:val="Standard"/>
    <w:pPr>
      <w:keepNext/>
      <w:spacing w:after="180" w:line="240" w:lineRule="atLeast"/>
    </w:pPr>
    <w:rPr>
      <w:b/>
      <w:bCs/>
      <w:sz w:val="24"/>
      <w:szCs w:val="24"/>
    </w:rPr>
  </w:style>
  <w:style w:type="character" w:customStyle="1" w:styleId="HelpTextChar">
    <w:name w:val="Help Text Char"/>
    <w:basedOn w:val="Absatz-Standardschriftart"/>
    <w:link w:val="HelpText"/>
    <w:rPr>
      <w:rFonts w:ascii="Arial" w:hAnsi="Arial" w:cs="Arial" w:hint="default"/>
      <w:vanish/>
      <w:webHidden w:val="0"/>
      <w:color w:val="FF9900"/>
      <w:u w:val="single"/>
      <w:specVanish w:val="0"/>
    </w:rPr>
  </w:style>
  <w:style w:type="paragraph" w:customStyle="1" w:styleId="HelpText">
    <w:name w:val="Help Text"/>
    <w:basedOn w:val="Standard"/>
    <w:link w:val="HelpTextChar"/>
    <w:rPr>
      <w:vanish/>
      <w:color w:val="FF9900"/>
      <w:u w:val="single"/>
    </w:rPr>
  </w:style>
  <w:style w:type="paragraph" w:customStyle="1" w:styleId="highlight">
    <w:name w:val="highlight"/>
    <w:basedOn w:val="Standard"/>
    <w:rPr>
      <w:b/>
      <w:bCs/>
    </w:rPr>
  </w:style>
  <w:style w:type="paragraph" w:customStyle="1" w:styleId="italic">
    <w:name w:val="italic"/>
    <w:basedOn w:val="Standard"/>
    <w:rPr>
      <w:i/>
      <w:iCs/>
    </w:rPr>
  </w:style>
  <w:style w:type="paragraph" w:customStyle="1" w:styleId="List3A">
    <w:name w:val="List 3A"/>
    <w:basedOn w:val="Standard"/>
    <w:pPr>
      <w:ind w:left="1021" w:hanging="307"/>
    </w:pPr>
  </w:style>
  <w:style w:type="paragraph" w:customStyle="1" w:styleId="NormalIndented">
    <w:name w:val="Normal Indented"/>
    <w:basedOn w:val="Standard"/>
    <w:pPr>
      <w:spacing w:after="60"/>
      <w:ind w:left="340"/>
    </w:pPr>
  </w:style>
  <w:style w:type="paragraph" w:customStyle="1" w:styleId="NormalIndented2">
    <w:name w:val="Normal Indented 2"/>
    <w:basedOn w:val="Standard"/>
    <w:pPr>
      <w:spacing w:after="60"/>
      <w:ind w:left="680"/>
    </w:pPr>
  </w:style>
  <w:style w:type="paragraph" w:customStyle="1" w:styleId="Normalindented3">
    <w:name w:val="Normal indented 3"/>
    <w:basedOn w:val="Standard"/>
    <w:pPr>
      <w:spacing w:after="60"/>
      <w:ind w:left="1021"/>
    </w:pPr>
  </w:style>
  <w:style w:type="paragraph" w:customStyle="1" w:styleId="Parameter">
    <w:name w:val="Parameter"/>
    <w:basedOn w:val="Standard"/>
    <w:pPr>
      <w:spacing w:after="60"/>
    </w:pPr>
    <w:rPr>
      <w:rFonts w:ascii="Courier New" w:hAnsi="Courier New" w:cs="Courier New"/>
    </w:rPr>
  </w:style>
  <w:style w:type="paragraph" w:customStyle="1" w:styleId="ParameterCxSpFirst">
    <w:name w:val="ParameterCxSpFirst"/>
    <w:basedOn w:val="Standard"/>
    <w:rPr>
      <w:rFonts w:ascii="Courier New" w:hAnsi="Courier New" w:cs="Courier New"/>
    </w:rPr>
  </w:style>
  <w:style w:type="paragraph" w:customStyle="1" w:styleId="ParameterCxSpMiddle">
    <w:name w:val="ParameterCxSpMiddle"/>
    <w:basedOn w:val="Standard"/>
    <w:rPr>
      <w:rFonts w:ascii="Courier New" w:hAnsi="Courier New" w:cs="Courier New"/>
    </w:rPr>
  </w:style>
  <w:style w:type="paragraph" w:customStyle="1" w:styleId="ParameterCxSpLast">
    <w:name w:val="ParameterCxSpLast"/>
    <w:basedOn w:val="Standard"/>
    <w:pPr>
      <w:spacing w:after="60"/>
    </w:pPr>
    <w:rPr>
      <w:rFonts w:ascii="Courier New" w:hAnsi="Courier New" w:cs="Courier New"/>
    </w:rPr>
  </w:style>
  <w:style w:type="paragraph" w:customStyle="1" w:styleId="Procedure">
    <w:name w:val="Procedure"/>
    <w:basedOn w:val="Standard"/>
    <w:pPr>
      <w:spacing w:after="60"/>
    </w:pPr>
    <w:rPr>
      <w:rFonts w:ascii="Courier New" w:hAnsi="Courier New" w:cs="Courier New"/>
    </w:rPr>
  </w:style>
  <w:style w:type="paragraph" w:customStyle="1" w:styleId="ProcedureCxSpFirst">
    <w:name w:val="ProcedureCxSpFirst"/>
    <w:basedOn w:val="Standard"/>
    <w:rPr>
      <w:rFonts w:ascii="Courier New" w:hAnsi="Courier New" w:cs="Courier New"/>
    </w:rPr>
  </w:style>
  <w:style w:type="paragraph" w:customStyle="1" w:styleId="ProcedureCxSpMiddle">
    <w:name w:val="ProcedureCxSpMiddle"/>
    <w:basedOn w:val="Standard"/>
    <w:rPr>
      <w:rFonts w:ascii="Courier New" w:hAnsi="Courier New" w:cs="Courier New"/>
    </w:rPr>
  </w:style>
  <w:style w:type="paragraph" w:customStyle="1" w:styleId="ProcedureCxSpLast">
    <w:name w:val="ProcedureCxSpLast"/>
    <w:basedOn w:val="Standard"/>
    <w:pPr>
      <w:spacing w:after="60"/>
    </w:pPr>
    <w:rPr>
      <w:rFonts w:ascii="Courier New" w:hAnsi="Courier New" w:cs="Courier New"/>
    </w:rPr>
  </w:style>
  <w:style w:type="paragraph" w:customStyle="1" w:styleId="References">
    <w:name w:val="References"/>
    <w:basedOn w:val="Standard"/>
    <w:rPr>
      <w:i/>
      <w:iCs/>
    </w:rPr>
  </w:style>
  <w:style w:type="paragraph" w:customStyle="1" w:styleId="Shortcut">
    <w:name w:val="Shortcut"/>
    <w:basedOn w:val="Standard"/>
    <w:rPr>
      <w:caps/>
    </w:rPr>
  </w:style>
  <w:style w:type="paragraph" w:customStyle="1" w:styleId="shortcut0">
    <w:name w:val="shortcut"/>
    <w:basedOn w:val="Standard"/>
    <w:rPr>
      <w:caps/>
    </w:rPr>
  </w:style>
  <w:style w:type="paragraph" w:customStyle="1" w:styleId="SourceName">
    <w:name w:val="Source Name"/>
    <w:basedOn w:val="Standard"/>
    <w:rPr>
      <w:caps/>
    </w:rPr>
  </w:style>
  <w:style w:type="paragraph" w:customStyle="1" w:styleId="SourceType">
    <w:name w:val="Source Type"/>
    <w:basedOn w:val="Standard"/>
    <w:rPr>
      <w:b/>
      <w:bCs/>
    </w:rPr>
  </w:style>
  <w:style w:type="paragraph" w:customStyle="1" w:styleId="StyleAfter0pt">
    <w:name w:val="Style After:  0 pt"/>
    <w:basedOn w:val="Standard"/>
  </w:style>
  <w:style w:type="character" w:customStyle="1" w:styleId="TableChar">
    <w:name w:val="Table Char"/>
    <w:basedOn w:val="Absatz-Standardschriftart"/>
    <w:link w:val="Table"/>
    <w:rPr>
      <w:rFonts w:ascii="Arial" w:hAnsi="Arial" w:cs="Arial" w:hint="default"/>
    </w:rPr>
  </w:style>
  <w:style w:type="paragraph" w:customStyle="1" w:styleId="Table">
    <w:name w:val="Table"/>
    <w:basedOn w:val="Standard"/>
    <w:link w:val="TableChar"/>
  </w:style>
  <w:style w:type="paragraph" w:customStyle="1" w:styleId="TableHeader">
    <w:name w:val="Table_Header"/>
    <w:basedOn w:val="Standard"/>
    <w:rPr>
      <w:b/>
      <w:bCs/>
      <w:sz w:val="18"/>
      <w:szCs w:val="18"/>
    </w:rPr>
  </w:style>
  <w:style w:type="paragraph" w:customStyle="1" w:styleId="TaskName">
    <w:name w:val="Task Name"/>
    <w:basedOn w:val="Standard"/>
    <w:rPr>
      <w:b/>
      <w:bCs/>
    </w:rPr>
  </w:style>
  <w:style w:type="paragraph" w:customStyle="1" w:styleId="TechnTaskName">
    <w:name w:val="Techn. Task Name"/>
    <w:basedOn w:val="Standard"/>
    <w:rPr>
      <w:caps/>
    </w:rPr>
  </w:style>
  <w:style w:type="paragraph" w:customStyle="1" w:styleId="WorkflowCommand">
    <w:name w:val="Workflow Command"/>
    <w:basedOn w:val="Standard"/>
    <w:rPr>
      <w:b/>
      <w:bCs/>
    </w:rPr>
  </w:style>
  <w:style w:type="paragraph" w:customStyle="1" w:styleId="msochpdefault">
    <w:name w:val="msochpdefault"/>
    <w:basedOn w:val="Standard"/>
    <w:rPr>
      <w:rFonts w:ascii="Times New Roman" w:hAnsi="Times New Roman" w:cs="Times New Roman"/>
    </w:rPr>
  </w:style>
  <w:style w:type="character" w:styleId="Funotenzeichen">
    <w:name w:val="footnote reference"/>
    <w:basedOn w:val="Absatz-Standardschriftart"/>
    <w:uiPriority w:val="99"/>
    <w:semiHidden/>
    <w:unhideWhenUsed/>
    <w:rPr>
      <w:rFonts w:ascii="Arial" w:hAnsi="Arial" w:cs="Arial" w:hint="default"/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Pr>
      <w:rFonts w:ascii="Arial" w:hAnsi="Arial" w:cs="Arial" w:hint="default"/>
    </w:rPr>
  </w:style>
  <w:style w:type="character" w:customStyle="1" w:styleId="CodeText">
    <w:name w:val="Code Text"/>
    <w:basedOn w:val="Absatz-Standardschriftart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eine-deutsch-hilfe.at/_Kapitel_Tirol_Austria_AR.htm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kleine-deutsch-hilfe.at/_Kapitel_Tirol_Austria_KU.htm" TargetMode="External"/><Relationship Id="rId26" Type="http://schemas.openxmlformats.org/officeDocument/2006/relationships/hyperlink" Target="https://kleine-deutsch-hilfe.at/_Kapitel_Tirol_Austria_ES.ht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file:///D:\Freiwilligenarbeit\Konversation\Wortschatz_Web\tyrol-austria.htm" TargetMode="External"/><Relationship Id="rId12" Type="http://schemas.openxmlformats.org/officeDocument/2006/relationships/hyperlink" Target="https://kleine-deutsch-hilfe.at/_Kapitel_Tirol_Austria_RU.htm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s://kleine-deutsch-hilfe.at/_Kapitel_Tirol_Austria_FA.htm" TargetMode="External"/><Relationship Id="rId20" Type="http://schemas.openxmlformats.org/officeDocument/2006/relationships/hyperlink" Target="https://kleine-deutsch-hilfe.at/_Kapitel_Tirol_Austria_PA.htm" TargetMode="External"/><Relationship Id="rId29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s://kleine-deutsch-hilfe.at/_Kapitel_Tirol_Austria_FR.ht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hyperlink" Target="https://kleine-deutsch-hilfe.at/_Kapitel_Tirol_Austria_EN.htm" TargetMode="External"/><Relationship Id="rId10" Type="http://schemas.openxmlformats.org/officeDocument/2006/relationships/hyperlink" Target="https://kleine-deutsch-hilfe.at/_Kapitel_Tirol_Austria_UA.htm" TargetMode="External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kleine-deutsch-hilfe.at/_Kapitel_Tirol_Austria_TR.htm" TargetMode="External"/><Relationship Id="rId22" Type="http://schemas.openxmlformats.org/officeDocument/2006/relationships/hyperlink" Target="https://kleine-deutsch-hilfe.at/_Kapitel_Tirol_Austria_SO.htm" TargetMode="External"/><Relationship Id="rId27" Type="http://schemas.openxmlformats.org/officeDocument/2006/relationships/image" Target="media/image10.pn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leine-deutsch-hilfe.at/Aushang_Tirol_Austria_QR.htm" TargetMode="External"/><Relationship Id="rId1" Type="http://schemas.openxmlformats.org/officeDocument/2006/relationships/hyperlink" Target="https://kleine-deutsch-hilfe.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Aushang, Tirol, Österreich</vt:lpstr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Aushang, Tirol, Österreich</dc:title>
  <dc:subject/>
  <dc:creator>PCHW</dc:creator>
  <cp:keywords/>
  <dc:description/>
  <cp:lastModifiedBy>            </cp:lastModifiedBy>
  <cp:revision>4</cp:revision>
  <cp:lastPrinted>2024-10-15T10:00:00Z</cp:lastPrinted>
  <dcterms:created xsi:type="dcterms:W3CDTF">2024-10-15T09:57:00Z</dcterms:created>
  <dcterms:modified xsi:type="dcterms:W3CDTF">2024-10-15T10:00:00Z</dcterms:modified>
</cp:coreProperties>
</file>