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305DB">
      <w:bookmarkStart w:id="0" w:name="_top"/>
      <w:bookmarkEnd w:id="0"/>
      <w:r>
        <w:rPr>
          <w:b/>
          <w:bCs/>
        </w:rPr>
        <w:t>(AUS17</w:t>
      </w:r>
      <w:proofErr w:type="gramStart"/>
      <w:r>
        <w:rPr>
          <w:b/>
          <w:bCs/>
        </w:rPr>
        <w:t>)   </w:t>
      </w:r>
      <w:proofErr w:type="gramEnd"/>
      <w:r>
        <w:rPr>
          <w:rFonts w:ascii="Wingdings" w:hAnsi="Wingdings"/>
          <w:b/>
          <w:bCs/>
        </w:rPr>
        <w:t></w:t>
      </w:r>
      <w:r>
        <w:rPr>
          <w:b/>
          <w:bCs/>
        </w:rPr>
        <w:t xml:space="preserve">  (K23) </w:t>
      </w:r>
      <w:r>
        <w:t> –  [##]   </w:t>
      </w:r>
      <w:r>
        <w:rPr>
          <w:vanish/>
        </w:rPr>
        <w:t>–_</w:t>
      </w:r>
      <w:proofErr w:type="spellStart"/>
      <w:r>
        <w:rPr>
          <w:vanish/>
        </w:rPr>
        <w:t>Kapitel_Alphabetisierung</w:t>
      </w:r>
      <w:proofErr w:type="spellEnd"/>
      <w:r>
        <w:rPr>
          <w:vanish/>
        </w:rPr>
        <w:t>_##.</w:t>
      </w:r>
      <w:proofErr w:type="spellStart"/>
      <w:r>
        <w:rPr>
          <w:vanish/>
        </w:rPr>
        <w:t>htm</w:t>
      </w:r>
      <w:proofErr w:type="spellEnd"/>
      <w:r>
        <w:rPr>
          <w:vanish/>
        </w:rPr>
        <w:t xml:space="preserve">– </w:t>
      </w:r>
      <w:r>
        <w:t> </w:t>
      </w:r>
    </w:p>
    <w:p w:rsidR="00000000" w:rsidRDefault="009305DB">
      <w: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658"/>
      </w:tblGrid>
      <w:tr w:rsidR="00000000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9305DB">
            <w:pPr>
              <w:spacing w:line="300" w:lineRule="atLeast"/>
            </w:pPr>
            <w:r>
              <w:rPr>
                <w:b/>
                <w:bCs/>
                <w:sz w:val="24"/>
                <w:szCs w:val="24"/>
                <w:lang w:val="de-CH"/>
              </w:rPr>
              <w:t>Alphabetisierung</w:t>
            </w:r>
          </w:p>
        </w:tc>
        <w:tc>
          <w:tcPr>
            <w:tcW w:w="4642" w:type="dxa"/>
            <w:noWrap/>
            <w:hideMark/>
          </w:tcPr>
          <w:p w:rsidR="00000000" w:rsidRDefault="009305DB">
            <w:pPr>
              <w:spacing w:line="300" w:lineRule="atLeast"/>
              <w:ind w:right="11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die lateinische Schrift</w:t>
            </w:r>
          </w:p>
        </w:tc>
      </w:tr>
      <w:tr w:rsidR="00000000">
        <w:tc>
          <w:tcPr>
            <w:tcW w:w="9356" w:type="dxa"/>
            <w:gridSpan w:val="2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9305DB">
            <w:pPr>
              <w:spacing w:line="300" w:lineRule="atLeast"/>
              <w:ind w:right="73"/>
              <w:jc w:val="right"/>
            </w:pPr>
            <w:r>
              <w:t xml:space="preserve">diese Seite  / 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page</w:t>
            </w:r>
            <w:proofErr w:type="spellEnd"/>
            <w:r>
              <w:t xml:space="preserve">: </w:t>
            </w:r>
            <w:hyperlink r:id="rId7" w:tgtFrame="_self" w:history="1">
              <w:r>
                <w:rPr>
                  <w:rStyle w:val="Hyperlink"/>
                </w:rPr>
                <w:t>https://kleine-deutsch-hilfe.at/</w:t>
              </w:r>
              <w:r>
                <w:rPr>
                  <w:rStyle w:val="Hyperlink"/>
                  <w:b/>
                  <w:bCs/>
                </w:rPr>
                <w:t xml:space="preserve">alphabet.htm </w:t>
              </w:r>
            </w:hyperlink>
            <w:r>
              <w:t> </w:t>
            </w:r>
          </w:p>
        </w:tc>
      </w:tr>
      <w:tr w:rsidR="00000000">
        <w:trPr>
          <w:cantSplit/>
          <w:trHeight w:val="454"/>
        </w:trPr>
        <w:tc>
          <w:tcPr>
            <w:tcW w:w="9356" w:type="dxa"/>
            <w:gridSpan w:val="2"/>
            <w:noWrap/>
            <w:vAlign w:val="center"/>
            <w:hideMark/>
          </w:tcPr>
          <w:p w:rsidR="00000000" w:rsidRDefault="009305DB" w:rsidP="001229E1">
            <w:pPr>
              <w:ind w:right="158"/>
              <w:jc w:val="right"/>
            </w:pPr>
            <w:r>
              <w:rPr>
                <w:sz w:val="18"/>
                <w:szCs w:val="18"/>
              </w:rPr>
              <w:t xml:space="preserve">zur allgemeinen Startseite  </w:t>
            </w:r>
            <w:r>
              <w:rPr>
                <w:sz w:val="18"/>
                <w:szCs w:val="18"/>
              </w:rPr>
              <w:t xml:space="preserve">/  </w:t>
            </w:r>
            <w:hyperlink r:id="rId8" w:tgtFrame="_self" w:history="1">
              <w:r>
                <w:rPr>
                  <w:rStyle w:val="Hyperlink"/>
                  <w:sz w:val="18"/>
                  <w:szCs w:val="18"/>
                </w:rPr>
                <w:t xml:space="preserve">back to the </w:t>
              </w:r>
              <w:proofErr w:type="spellStart"/>
              <w:r>
                <w:rPr>
                  <w:rStyle w:val="Hyperlink"/>
                  <w:sz w:val="18"/>
                  <w:szCs w:val="18"/>
                </w:rPr>
                <w:t>general</w:t>
              </w:r>
              <w:proofErr w:type="spellEnd"/>
              <w:r>
                <w:rPr>
                  <w:rStyle w:val="Hyperlink"/>
                  <w:sz w:val="18"/>
                  <w:szCs w:val="18"/>
                </w:rPr>
                <w:t xml:space="preserve"> starting </w:t>
              </w:r>
              <w:proofErr w:type="spellStart"/>
              <w:r>
                <w:rPr>
                  <w:rStyle w:val="Hyperlink"/>
                  <w:sz w:val="18"/>
                  <w:szCs w:val="18"/>
                </w:rPr>
                <w:t>page</w:t>
              </w:r>
              <w:proofErr w:type="spellEnd"/>
            </w:hyperlink>
          </w:p>
        </w:tc>
      </w:tr>
    </w:tbl>
    <w:p w:rsidR="00000000" w:rsidRPr="00755CB9" w:rsidRDefault="009305DB">
      <w:pPr>
        <w:rPr>
          <w:sz w:val="24"/>
          <w:szCs w:val="24"/>
          <w:lang w:val="de-CH"/>
        </w:rPr>
      </w:pPr>
      <w:r w:rsidRPr="00755CB9">
        <w:rPr>
          <w:sz w:val="24"/>
          <w:szCs w:val="24"/>
          <w:lang w:val="de-CH"/>
        </w:rPr>
        <w:t> </w:t>
      </w:r>
    </w:p>
    <w:tbl>
      <w:tblPr>
        <w:tblW w:w="9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000000" w:rsidRPr="008D6F86" w:rsidTr="0084261D">
        <w:trPr>
          <w:cantSplit/>
          <w:trHeight w:val="284"/>
        </w:trPr>
        <w:tc>
          <w:tcPr>
            <w:tcW w:w="9372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00000" w:rsidRPr="008D6F86" w:rsidRDefault="009305DB">
            <w:pPr>
              <w:ind w:right="101"/>
              <w:jc w:val="right"/>
              <w:rPr>
                <w:lang w:val="en-GB"/>
              </w:rPr>
            </w:pPr>
            <w:r>
              <w:rPr>
                <w:lang w:val="en-GB"/>
              </w:rPr>
              <w:t>click on one of the QRs to choose your language …</w:t>
            </w:r>
          </w:p>
        </w:tc>
      </w:tr>
    </w:tbl>
    <w:p w:rsidR="00000000" w:rsidRPr="00755CB9" w:rsidRDefault="009305DB">
      <w:pPr>
        <w:rPr>
          <w:sz w:val="24"/>
          <w:szCs w:val="24"/>
          <w:lang w:val="de-CH"/>
        </w:rPr>
      </w:pPr>
      <w:r w:rsidRPr="00755CB9">
        <w:rPr>
          <w:sz w:val="24"/>
          <w:szCs w:val="24"/>
          <w:lang w:val="de-CH"/>
        </w:rPr>
        <w:t xml:space="preserve">  </w:t>
      </w:r>
    </w:p>
    <w:tbl>
      <w:tblPr>
        <w:tblW w:w="9372" w:type="dxa"/>
        <w:tblBorders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075"/>
        <w:gridCol w:w="591"/>
      </w:tblGrid>
      <w:tr w:rsidR="0084261D" w:rsidTr="00755CB9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261D" w:rsidRDefault="0084261D">
            <w:pPr>
              <w:spacing w:line="300" w:lineRule="atLeast"/>
              <w:ind w:right="234"/>
              <w:jc w:val="righ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معرفة القراءة والكتابة</w:t>
            </w:r>
          </w:p>
          <w:p w:rsidR="0084261D" w:rsidRDefault="0084261D">
            <w:pPr>
              <w:spacing w:line="300" w:lineRule="atLeast"/>
              <w:ind w:right="234"/>
              <w:jc w:val="righ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النص اللاتيني</w:t>
            </w:r>
          </w:p>
          <w:p w:rsidR="0084261D" w:rsidRDefault="0084261D">
            <w:pPr>
              <w:spacing w:line="300" w:lineRule="atLeast"/>
              <w:ind w:right="234"/>
              <w:jc w:val="right"/>
            </w:pPr>
            <w:r>
              <w:t> </w:t>
            </w:r>
          </w:p>
          <w:p w:rsidR="0084261D" w:rsidRDefault="0084261D">
            <w:pPr>
              <w:ind w:right="234"/>
              <w:jc w:val="right"/>
            </w:pPr>
            <w:r>
              <w:rPr>
                <w:rFonts w:hint="cs"/>
                <w:sz w:val="28"/>
                <w:szCs w:val="28"/>
                <w:rtl/>
              </w:rPr>
              <w:t>محادثة مع هارتليب</w:t>
            </w:r>
          </w:p>
          <w:p w:rsidR="0084261D" w:rsidRDefault="0084261D">
            <w:pPr>
              <w:ind w:right="234"/>
              <w:jc w:val="right"/>
            </w:pPr>
            <w:r>
              <w:rPr>
                <w:rFonts w:hint="cs"/>
                <w:sz w:val="28"/>
                <w:szCs w:val="28"/>
                <w:rtl/>
              </w:rPr>
              <w:t>إلى صفحات التدريب</w:t>
            </w:r>
          </w:p>
        </w:tc>
        <w:tc>
          <w:tcPr>
            <w:tcW w:w="4075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84261D" w:rsidRDefault="0084261D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6FEE94F5" wp14:editId="2ED57716">
                  <wp:extent cx="1086485" cy="1086485"/>
                  <wp:effectExtent l="0" t="0" r="0" b="0"/>
                  <wp:docPr id="1" name="Bild 1" descr="D:\Freiwilligenarbeit\Konversation\Wortschatz_Web\Aushang_Alphabetisierung_QR-Dateien\image001.jpg">
                    <a:hlinkClick xmlns:a="http://schemas.openxmlformats.org/drawingml/2006/main" r:id="rId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Freiwilligenarbeit\Konversation\Wortschatz_Web\Aushang_Alphabetisierung_QR-Dateien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" w:type="dxa"/>
            <w:noWrap/>
            <w:tcMar>
              <w:right w:w="57" w:type="dxa"/>
            </w:tcMar>
            <w:vAlign w:val="bottom"/>
          </w:tcPr>
          <w:p w:rsidR="0084261D" w:rsidRDefault="0084261D" w:rsidP="0084261D">
            <w:pPr>
              <w:spacing w:line="300" w:lineRule="atLeast"/>
              <w:ind w:right="88"/>
              <w:jc w:val="right"/>
            </w:pPr>
            <w:r>
              <w:t>AR</w:t>
            </w:r>
          </w:p>
        </w:tc>
      </w:tr>
    </w:tbl>
    <w:p w:rsidR="00000000" w:rsidRPr="00755CB9" w:rsidRDefault="009305DB">
      <w:pPr>
        <w:rPr>
          <w:sz w:val="24"/>
          <w:szCs w:val="24"/>
          <w:lang w:val="de-CH"/>
        </w:rPr>
      </w:pPr>
      <w:r w:rsidRPr="00755CB9">
        <w:rPr>
          <w:sz w:val="24"/>
          <w:szCs w:val="24"/>
          <w:lang w:val="de-CH"/>
        </w:rPr>
        <w:t>  </w:t>
      </w:r>
    </w:p>
    <w:tbl>
      <w:tblPr>
        <w:tblW w:w="9356" w:type="dxa"/>
        <w:tblBorders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111"/>
        <w:gridCol w:w="567"/>
      </w:tblGrid>
      <w:tr w:rsidR="0084261D" w:rsidTr="00755CB9">
        <w:tc>
          <w:tcPr>
            <w:tcW w:w="4678" w:type="dxa"/>
            <w:shd w:val="clear" w:color="auto" w:fill="DEEAF6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261D" w:rsidRPr="008D6F86" w:rsidRDefault="0084261D">
            <w:pPr>
              <w:spacing w:line="300" w:lineRule="atLeast"/>
              <w:ind w:right="234"/>
              <w:jc w:val="right"/>
              <w:rPr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грамотність</w:t>
            </w:r>
          </w:p>
          <w:p w:rsidR="0084261D" w:rsidRPr="008D6F86" w:rsidRDefault="0084261D">
            <w:pPr>
              <w:spacing w:line="300" w:lineRule="atLeast"/>
              <w:ind w:right="234"/>
              <w:jc w:val="right"/>
              <w:rPr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латинське письмо</w:t>
            </w:r>
          </w:p>
          <w:p w:rsidR="0084261D" w:rsidRPr="008D6F86" w:rsidRDefault="0084261D">
            <w:pPr>
              <w:spacing w:line="300" w:lineRule="atLeast"/>
              <w:ind w:right="234"/>
              <w:jc w:val="right"/>
              <w:rPr>
                <w:lang w:val="ru-RU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84261D" w:rsidRPr="008D6F86" w:rsidRDefault="0084261D">
            <w:pPr>
              <w:spacing w:line="300" w:lineRule="atLeast"/>
              <w:ind w:right="234"/>
              <w:jc w:val="righ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Розмова з Хартлібом</w:t>
            </w:r>
          </w:p>
          <w:p w:rsidR="0084261D" w:rsidRDefault="0084261D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сторінках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вправ</w:t>
            </w:r>
            <w:proofErr w:type="spellEnd"/>
          </w:p>
        </w:tc>
        <w:tc>
          <w:tcPr>
            <w:tcW w:w="4111" w:type="dxa"/>
            <w:shd w:val="clear" w:color="auto" w:fill="FFF2CC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84261D" w:rsidRDefault="0084261D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299C5C21" wp14:editId="6E87217F">
                  <wp:extent cx="1080000" cy="1080000"/>
                  <wp:effectExtent l="0" t="0" r="6350" b="6350"/>
                  <wp:docPr id="7" name="Grafik 7">
                    <a:hlinkClick xmlns:a="http://schemas.openxmlformats.org/drawingml/2006/main" r:id="rId1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84261D" w:rsidRDefault="0084261D" w:rsidP="0084261D">
            <w:pPr>
              <w:spacing w:line="300" w:lineRule="atLeast"/>
              <w:ind w:right="88"/>
              <w:jc w:val="right"/>
            </w:pPr>
            <w:r>
              <w:t>UA</w:t>
            </w:r>
          </w:p>
        </w:tc>
      </w:tr>
    </w:tbl>
    <w:p w:rsidR="00000000" w:rsidRPr="00755CB9" w:rsidRDefault="009305DB">
      <w:pPr>
        <w:rPr>
          <w:sz w:val="24"/>
          <w:szCs w:val="24"/>
          <w:lang w:val="de-CH"/>
        </w:rPr>
      </w:pPr>
      <w:r w:rsidRPr="00755CB9">
        <w:rPr>
          <w:sz w:val="24"/>
          <w:szCs w:val="24"/>
          <w:lang w:val="de-CH"/>
        </w:rPr>
        <w:t>   </w:t>
      </w:r>
    </w:p>
    <w:tbl>
      <w:tblPr>
        <w:tblW w:w="9356" w:type="dxa"/>
        <w:tblBorders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075"/>
        <w:gridCol w:w="567"/>
      </w:tblGrid>
      <w:tr w:rsidR="0084261D" w:rsidTr="00755CB9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261D" w:rsidRPr="008D6F86" w:rsidRDefault="0084261D">
            <w:pPr>
              <w:spacing w:line="300" w:lineRule="atLeast"/>
              <w:ind w:right="234"/>
              <w:jc w:val="right"/>
              <w:rPr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грамотность</w:t>
            </w:r>
          </w:p>
          <w:p w:rsidR="0084261D" w:rsidRPr="008D6F86" w:rsidRDefault="0084261D">
            <w:pPr>
              <w:spacing w:line="300" w:lineRule="atLeast"/>
              <w:ind w:right="234"/>
              <w:jc w:val="right"/>
              <w:rPr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латиница</w:t>
            </w:r>
          </w:p>
          <w:p w:rsidR="0084261D" w:rsidRPr="008D6F86" w:rsidRDefault="0084261D">
            <w:pPr>
              <w:spacing w:line="300" w:lineRule="atLeast"/>
              <w:ind w:right="234"/>
              <w:jc w:val="right"/>
              <w:rPr>
                <w:lang w:val="ru-RU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84261D" w:rsidRPr="008D6F86" w:rsidRDefault="0084261D">
            <w:pPr>
              <w:spacing w:line="300" w:lineRule="atLeast"/>
              <w:ind w:right="234"/>
              <w:jc w:val="righ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Разговор с Хартлибом </w:t>
            </w:r>
          </w:p>
          <w:p w:rsidR="0084261D" w:rsidRPr="008D6F86" w:rsidRDefault="0084261D">
            <w:pPr>
              <w:spacing w:line="300" w:lineRule="atLeast"/>
              <w:ind w:right="234"/>
              <w:jc w:val="righ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страницах упражнений</w:t>
            </w:r>
          </w:p>
        </w:tc>
        <w:tc>
          <w:tcPr>
            <w:tcW w:w="4075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84261D" w:rsidRDefault="0084261D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7DBBBCC4" wp14:editId="26459B13">
                  <wp:extent cx="1080000" cy="1080000"/>
                  <wp:effectExtent l="0" t="0" r="6350" b="6350"/>
                  <wp:docPr id="8" name="Grafik 8">
                    <a:hlinkClick xmlns:a="http://schemas.openxmlformats.org/drawingml/2006/main" r:id="rId1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bottom"/>
          </w:tcPr>
          <w:p w:rsidR="0084261D" w:rsidRDefault="0084261D" w:rsidP="0084261D">
            <w:pPr>
              <w:spacing w:line="300" w:lineRule="atLeast"/>
              <w:ind w:right="88"/>
              <w:jc w:val="right"/>
            </w:pPr>
            <w:r>
              <w:t>RU</w:t>
            </w:r>
          </w:p>
        </w:tc>
      </w:tr>
    </w:tbl>
    <w:p w:rsidR="002450B7" w:rsidRPr="00755CB9" w:rsidRDefault="00A6520E">
      <w:pPr>
        <w:rPr>
          <w:sz w:val="24"/>
          <w:szCs w:val="24"/>
          <w:lang w:val="de-CH"/>
        </w:rPr>
      </w:pPr>
      <w:r w:rsidRPr="00755CB9">
        <w:rPr>
          <w:sz w:val="22"/>
          <w:szCs w:val="22"/>
          <w:lang w:val="de-CH"/>
        </w:rPr>
        <w:t xml:space="preserve"> </w:t>
      </w:r>
      <w:r w:rsidRPr="00755CB9">
        <w:rPr>
          <w:sz w:val="24"/>
          <w:szCs w:val="24"/>
          <w:lang w:val="de-CH"/>
        </w:rPr>
        <w:t xml:space="preserve"> </w:t>
      </w:r>
    </w:p>
    <w:tbl>
      <w:tblPr>
        <w:tblW w:w="9356" w:type="dxa"/>
        <w:tblBorders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075"/>
        <w:gridCol w:w="567"/>
      </w:tblGrid>
      <w:tr w:rsidR="0084261D" w:rsidTr="00755CB9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261D" w:rsidRDefault="0084261D">
            <w:pPr>
              <w:spacing w:line="300" w:lineRule="atLeast"/>
              <w:ind w:right="234"/>
              <w:jc w:val="righ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سواد</w:t>
            </w:r>
          </w:p>
          <w:p w:rsidR="0084261D" w:rsidRDefault="0084261D">
            <w:pPr>
              <w:spacing w:line="300" w:lineRule="atLeast"/>
              <w:ind w:right="234"/>
              <w:jc w:val="righ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 لاتین</w:t>
            </w:r>
          </w:p>
          <w:p w:rsidR="0084261D" w:rsidRDefault="0084261D">
            <w:pPr>
              <w:spacing w:line="300" w:lineRule="atLeast"/>
              <w:ind w:right="234"/>
              <w:jc w:val="right"/>
            </w:pPr>
            <w:r>
              <w:t> </w:t>
            </w:r>
          </w:p>
          <w:p w:rsidR="0084261D" w:rsidRDefault="0084261D">
            <w:pPr>
              <w:ind w:right="234"/>
              <w:jc w:val="right"/>
            </w:pPr>
            <w:r>
              <w:rPr>
                <w:rFonts w:hint="cs"/>
                <w:sz w:val="28"/>
                <w:szCs w:val="28"/>
                <w:rtl/>
              </w:rPr>
              <w:t>گفتگو با هارتلیب</w:t>
            </w:r>
          </w:p>
          <w:p w:rsidR="0084261D" w:rsidRDefault="0084261D">
            <w:pPr>
              <w:ind w:right="234"/>
              <w:jc w:val="right"/>
            </w:pPr>
            <w:r>
              <w:rPr>
                <w:rFonts w:hint="cs"/>
                <w:sz w:val="28"/>
                <w:szCs w:val="28"/>
                <w:rtl/>
              </w:rPr>
              <w:t>به صفحات تمرین</w:t>
            </w:r>
          </w:p>
        </w:tc>
        <w:tc>
          <w:tcPr>
            <w:tcW w:w="4075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84261D" w:rsidRDefault="008426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992ADC" wp14:editId="7E0E1568">
                  <wp:extent cx="1080000" cy="1080000"/>
                  <wp:effectExtent l="0" t="0" r="6350" b="6350"/>
                  <wp:docPr id="9" name="Grafik 9">
                    <a:hlinkClick xmlns:a="http://schemas.openxmlformats.org/drawingml/2006/main" r:id="rId15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bottom"/>
          </w:tcPr>
          <w:p w:rsidR="0084261D" w:rsidRDefault="0084261D" w:rsidP="0084261D">
            <w:pPr>
              <w:ind w:right="88"/>
              <w:jc w:val="right"/>
            </w:pPr>
            <w:r>
              <w:t>FA</w:t>
            </w:r>
          </w:p>
        </w:tc>
      </w:tr>
    </w:tbl>
    <w:p w:rsidR="00000000" w:rsidRPr="00755CB9" w:rsidRDefault="009305DB">
      <w:pPr>
        <w:rPr>
          <w:sz w:val="24"/>
          <w:szCs w:val="24"/>
          <w:lang w:val="de-CH"/>
        </w:rPr>
      </w:pPr>
      <w:r w:rsidRPr="00755CB9">
        <w:rPr>
          <w:sz w:val="24"/>
          <w:szCs w:val="24"/>
          <w:lang w:val="de-CH"/>
        </w:rPr>
        <w:t>  </w:t>
      </w:r>
    </w:p>
    <w:tbl>
      <w:tblPr>
        <w:tblW w:w="9356" w:type="dxa"/>
        <w:tblBorders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075"/>
        <w:gridCol w:w="567"/>
      </w:tblGrid>
      <w:tr w:rsidR="0084261D" w:rsidTr="00755CB9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261D" w:rsidRDefault="0084261D">
            <w:pPr>
              <w:spacing w:line="300" w:lineRule="atLeast"/>
              <w:ind w:right="234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سواد</w:t>
            </w:r>
          </w:p>
          <w:p w:rsidR="0084261D" w:rsidRDefault="0084261D">
            <w:pPr>
              <w:spacing w:line="300" w:lineRule="atLeast"/>
              <w:ind w:right="234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لاتیني رسم الخط</w:t>
            </w:r>
          </w:p>
          <w:p w:rsidR="0084261D" w:rsidRDefault="0084261D">
            <w:pPr>
              <w:spacing w:line="300" w:lineRule="atLeast"/>
              <w:ind w:right="234"/>
              <w:jc w:val="right"/>
            </w:pPr>
            <w:r>
              <w:t> </w:t>
            </w:r>
          </w:p>
          <w:p w:rsidR="0084261D" w:rsidRDefault="0084261D">
            <w:pPr>
              <w:spacing w:line="300" w:lineRule="atLeast"/>
              <w:ind w:right="234"/>
              <w:jc w:val="right"/>
            </w:pPr>
            <w:r>
              <w:rPr>
                <w:rFonts w:hint="cs"/>
                <w:sz w:val="28"/>
                <w:szCs w:val="28"/>
                <w:rtl/>
              </w:rPr>
              <w:t>له هارتلیب سره خبرې</w:t>
            </w:r>
          </w:p>
          <w:p w:rsidR="0084261D" w:rsidRDefault="0084261D">
            <w:pPr>
              <w:spacing w:line="300" w:lineRule="atLeast"/>
              <w:ind w:right="234"/>
              <w:jc w:val="right"/>
            </w:pPr>
            <w:r>
              <w:rPr>
                <w:rFonts w:hint="cs"/>
                <w:sz w:val="28"/>
                <w:szCs w:val="28"/>
                <w:rtl/>
              </w:rPr>
              <w:t>د تمرین پاڼو ته</w:t>
            </w:r>
          </w:p>
        </w:tc>
        <w:tc>
          <w:tcPr>
            <w:tcW w:w="4075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84261D" w:rsidRDefault="008426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EAF336" wp14:editId="42811EAE">
                  <wp:extent cx="1080000" cy="1080000"/>
                  <wp:effectExtent l="0" t="0" r="6350" b="6350"/>
                  <wp:docPr id="10" name="Grafik 10">
                    <a:hlinkClick xmlns:a="http://schemas.openxmlformats.org/drawingml/2006/main" r:id="rId1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bottom"/>
          </w:tcPr>
          <w:p w:rsidR="0084261D" w:rsidRDefault="0084261D" w:rsidP="0084261D">
            <w:pPr>
              <w:ind w:right="88"/>
              <w:jc w:val="right"/>
            </w:pPr>
            <w:r>
              <w:t>PA</w:t>
            </w:r>
          </w:p>
        </w:tc>
      </w:tr>
    </w:tbl>
    <w:p w:rsidR="00000000" w:rsidRPr="00755CB9" w:rsidRDefault="009305DB">
      <w:pPr>
        <w:rPr>
          <w:sz w:val="24"/>
          <w:szCs w:val="24"/>
          <w:lang w:val="de-CH"/>
        </w:rPr>
      </w:pPr>
      <w:r w:rsidRPr="00755CB9">
        <w:rPr>
          <w:sz w:val="24"/>
          <w:szCs w:val="24"/>
          <w:lang w:val="de-CH"/>
        </w:rPr>
        <w:t>  </w:t>
      </w:r>
    </w:p>
    <w:tbl>
      <w:tblPr>
        <w:tblW w:w="9364" w:type="dxa"/>
        <w:tblBorders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075"/>
        <w:gridCol w:w="583"/>
      </w:tblGrid>
      <w:tr w:rsidR="0084261D" w:rsidTr="00755CB9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261D" w:rsidRPr="008D6F86" w:rsidRDefault="0084261D">
            <w:pPr>
              <w:spacing w:line="300" w:lineRule="atLeast"/>
              <w:ind w:right="234"/>
              <w:jc w:val="right"/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Literacy</w:t>
            </w:r>
          </w:p>
          <w:p w:rsidR="0084261D" w:rsidRPr="008D6F86" w:rsidRDefault="0084261D">
            <w:pPr>
              <w:spacing w:line="300" w:lineRule="atLeast"/>
              <w:ind w:right="234"/>
              <w:jc w:val="right"/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the Latin Alphabet</w:t>
            </w:r>
          </w:p>
          <w:p w:rsidR="0084261D" w:rsidRPr="008D6F86" w:rsidRDefault="0084261D">
            <w:pPr>
              <w:spacing w:line="300" w:lineRule="atLeast"/>
              <w:ind w:right="234"/>
              <w:jc w:val="right"/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 </w:t>
            </w:r>
          </w:p>
          <w:p w:rsidR="0084261D" w:rsidRPr="008D6F86" w:rsidRDefault="0084261D">
            <w:pPr>
              <w:spacing w:line="300" w:lineRule="atLeast"/>
              <w:ind w:right="234"/>
              <w:jc w:val="right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Conversation with Hartlieb</w:t>
            </w:r>
          </w:p>
          <w:p w:rsidR="0084261D" w:rsidRPr="008D6F86" w:rsidRDefault="0084261D">
            <w:pPr>
              <w:spacing w:line="300" w:lineRule="atLeast"/>
              <w:ind w:right="234"/>
              <w:jc w:val="right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Link to the exercise pages</w:t>
            </w:r>
          </w:p>
        </w:tc>
        <w:tc>
          <w:tcPr>
            <w:tcW w:w="4075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84261D" w:rsidRDefault="0084261D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3CBCBA52" wp14:editId="2F44B554">
                  <wp:extent cx="1080000" cy="1080000"/>
                  <wp:effectExtent l="0" t="0" r="6350" b="6350"/>
                  <wp:docPr id="11" name="Grafik 11">
                    <a:hlinkClick xmlns:a="http://schemas.openxmlformats.org/drawingml/2006/main" r:id="rId1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noWrap/>
            <w:tcMar>
              <w:right w:w="113" w:type="dxa"/>
            </w:tcMar>
            <w:vAlign w:val="bottom"/>
          </w:tcPr>
          <w:p w:rsidR="0084261D" w:rsidRDefault="0084261D" w:rsidP="0084261D">
            <w:pPr>
              <w:spacing w:line="300" w:lineRule="atLeast"/>
              <w:jc w:val="right"/>
            </w:pPr>
            <w:r>
              <w:t>EN</w:t>
            </w:r>
          </w:p>
        </w:tc>
      </w:tr>
    </w:tbl>
    <w:p w:rsidR="009305DB" w:rsidRPr="00755CB9" w:rsidRDefault="009305DB">
      <w:pPr>
        <w:rPr>
          <w:sz w:val="24"/>
          <w:szCs w:val="24"/>
        </w:rPr>
      </w:pPr>
      <w:r w:rsidRPr="00755CB9">
        <w:rPr>
          <w:sz w:val="24"/>
          <w:szCs w:val="24"/>
          <w:lang w:val="de-CH"/>
        </w:rPr>
        <w:t> </w:t>
      </w:r>
      <w:bookmarkStart w:id="1" w:name="_GoBack"/>
      <w:bookmarkEnd w:id="1"/>
    </w:p>
    <w:sectPr w:rsidR="009305DB" w:rsidRPr="00755CB9" w:rsidSect="0084261D">
      <w:footerReference w:type="default" r:id="rId21"/>
      <w:pgSz w:w="11906" w:h="16838"/>
      <w:pgMar w:top="567" w:right="1258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5DB" w:rsidRDefault="009305DB" w:rsidP="00755CB9">
      <w:r>
        <w:separator/>
      </w:r>
    </w:p>
  </w:endnote>
  <w:endnote w:type="continuationSeparator" w:id="0">
    <w:p w:rsidR="009305DB" w:rsidRDefault="009305DB" w:rsidP="0075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B9" w:rsidRPr="00755CB9" w:rsidRDefault="00755CB9" w:rsidP="00755CB9">
    <w:pPr>
      <w:pStyle w:val="Fuzeile"/>
      <w:tabs>
        <w:tab w:val="right" w:pos="9639"/>
      </w:tabs>
      <w:rPr>
        <w:sz w:val="20"/>
        <w:szCs w:val="20"/>
      </w:rPr>
    </w:pPr>
    <w:hyperlink r:id="rId1" w:history="1">
      <w:r w:rsidRPr="00755CB9">
        <w:rPr>
          <w:rStyle w:val="Hyperlink"/>
          <w:color w:val="auto"/>
          <w:sz w:val="20"/>
          <w:szCs w:val="20"/>
        </w:rPr>
        <w:t>https://kleine-deutsch-hilfe.at/</w:t>
      </w:r>
    </w:hyperlink>
    <w:r w:rsidRPr="00755CB9">
      <w:rPr>
        <w:sz w:val="20"/>
        <w:szCs w:val="20"/>
      </w:rPr>
      <w:t xml:space="preserve"> </w:t>
    </w:r>
    <w:r w:rsidRPr="00755CB9">
      <w:rPr>
        <w:sz w:val="20"/>
        <w:szCs w:val="20"/>
      </w:rPr>
      <w:tab/>
      <w:t>https://kleine-deutsch-hilfe.at/Aushang_Alphabetisierung_QR.htm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5DB" w:rsidRDefault="009305DB" w:rsidP="00755CB9">
      <w:r>
        <w:separator/>
      </w:r>
    </w:p>
  </w:footnote>
  <w:footnote w:type="continuationSeparator" w:id="0">
    <w:p w:rsidR="009305DB" w:rsidRDefault="009305DB" w:rsidP="00755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DD3E3E9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A38633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BAAA7BD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6F86"/>
    <w:rsid w:val="000819B1"/>
    <w:rsid w:val="001229E1"/>
    <w:rsid w:val="002450B7"/>
    <w:rsid w:val="00426188"/>
    <w:rsid w:val="0064326A"/>
    <w:rsid w:val="00755CB9"/>
    <w:rsid w:val="007B5724"/>
    <w:rsid w:val="0084261D"/>
    <w:rsid w:val="008D6F86"/>
    <w:rsid w:val="009305DB"/>
    <w:rsid w:val="00A6520E"/>
    <w:rsid w:val="00D416E9"/>
    <w:rsid w:val="00E2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9C5FD-5B16-464A-8185-2C33F3FB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Theme="minorEastAsia" w:hAnsi="Arial" w:cs="Arial"/>
    </w:rPr>
  </w:style>
  <w:style w:type="paragraph" w:styleId="berschrift1">
    <w:name w:val="heading 1"/>
    <w:basedOn w:val="Standard"/>
    <w:link w:val="berschrift1Zchn"/>
    <w:uiPriority w:val="9"/>
    <w:qFormat/>
    <w:pPr>
      <w:keepNext/>
      <w:pageBreakBefore/>
      <w:spacing w:line="360" w:lineRule="atLeast"/>
      <w:ind w:left="851" w:hanging="851"/>
      <w:outlineLvl w:val="0"/>
    </w:pPr>
    <w:rPr>
      <w:b/>
      <w:bCs/>
      <w:kern w:val="36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pPr>
      <w:keepNext/>
      <w:spacing w:before="360" w:line="320" w:lineRule="atLeast"/>
      <w:ind w:left="792" w:hanging="432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pPr>
      <w:keepNext/>
      <w:spacing w:before="360" w:line="280" w:lineRule="atLeast"/>
      <w:ind w:left="680" w:firstLine="40"/>
      <w:outlineLvl w:val="2"/>
    </w:pPr>
    <w:rPr>
      <w:b/>
      <w:bCs/>
    </w:rPr>
  </w:style>
  <w:style w:type="paragraph" w:styleId="berschrift4">
    <w:name w:val="heading 4"/>
    <w:basedOn w:val="Standard"/>
    <w:link w:val="berschrift4Zchn"/>
    <w:uiPriority w:val="9"/>
    <w:qFormat/>
    <w:pPr>
      <w:keepNext/>
      <w:spacing w:before="360" w:line="280" w:lineRule="atLeast"/>
      <w:outlineLvl w:val="3"/>
    </w:pPr>
    <w:rPr>
      <w:b/>
      <w:bCs/>
    </w:rPr>
  </w:style>
  <w:style w:type="paragraph" w:styleId="berschrift5">
    <w:name w:val="heading 5"/>
    <w:basedOn w:val="Standard"/>
    <w:link w:val="berschrift5Zchn"/>
    <w:uiPriority w:val="9"/>
    <w:qFormat/>
    <w:pPr>
      <w:keepNext/>
      <w:spacing w:before="360" w:line="280" w:lineRule="atLeast"/>
      <w:outlineLvl w:val="4"/>
    </w:pPr>
    <w:rPr>
      <w:b/>
      <w:bCs/>
    </w:rPr>
  </w:style>
  <w:style w:type="paragraph" w:styleId="berschrift6">
    <w:name w:val="heading 6"/>
    <w:basedOn w:val="Standard"/>
    <w:link w:val="berschrift6Zchn"/>
    <w:uiPriority w:val="9"/>
    <w:qFormat/>
    <w:pPr>
      <w:keepNext/>
      <w:spacing w:before="360" w:line="280" w:lineRule="atLeast"/>
      <w:outlineLvl w:val="5"/>
    </w:pPr>
    <w:rPr>
      <w:b/>
      <w:bCs/>
    </w:rPr>
  </w:style>
  <w:style w:type="paragraph" w:styleId="berschrift7">
    <w:name w:val="heading 7"/>
    <w:basedOn w:val="Standard"/>
    <w:link w:val="berschrift7Zchn"/>
    <w:uiPriority w:val="9"/>
    <w:qFormat/>
    <w:pPr>
      <w:keepNext/>
      <w:spacing w:before="360" w:line="280" w:lineRule="atLeast"/>
      <w:outlineLvl w:val="6"/>
    </w:pPr>
    <w:rPr>
      <w:b/>
      <w:bCs/>
    </w:rPr>
  </w:style>
  <w:style w:type="paragraph" w:styleId="berschrift8">
    <w:name w:val="heading 8"/>
    <w:basedOn w:val="Standard"/>
    <w:link w:val="berschrift8Zchn"/>
    <w:uiPriority w:val="9"/>
    <w:qFormat/>
    <w:pPr>
      <w:keepNext/>
      <w:spacing w:before="360" w:line="280" w:lineRule="atLeast"/>
      <w:outlineLvl w:val="7"/>
    </w:pPr>
    <w:rPr>
      <w:b/>
      <w:bCs/>
    </w:rPr>
  </w:style>
  <w:style w:type="paragraph" w:styleId="berschrift9">
    <w:name w:val="heading 9"/>
    <w:basedOn w:val="Standard"/>
    <w:link w:val="berschrift9Zchn"/>
    <w:uiPriority w:val="9"/>
    <w:qFormat/>
    <w:pPr>
      <w:keepNext/>
      <w:spacing w:line="260" w:lineRule="atLeast"/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rFonts w:ascii="Arial" w:hAnsi="Arial" w:cs="Arial" w:hint="default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rFonts w:ascii="Arial" w:hAnsi="Arial" w:cs="Arial" w:hint="default"/>
      <w:color w:val="FF990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 w:hint="default"/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Arial" w:hAnsi="Arial" w:cs="Arial" w:hint="default"/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="Arial" w:hAnsi="Arial" w:cs="Arial" w:hint="default"/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Calibri Light" w:hAnsi="Calibri Light" w:cs="Calibri Light" w:hint="default"/>
      <w:i/>
      <w:iCs/>
      <w:color w:val="2E74B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Calibri Light" w:hAnsi="Calibri Light" w:cs="Calibri Light" w:hint="default"/>
      <w:color w:val="2E74B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Calibri Light" w:hAnsi="Calibri Light" w:cs="Calibri Light" w:hint="default"/>
      <w:color w:val="1F4D78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Calibri Light" w:hAnsi="Calibri Light" w:cs="Calibri Light" w:hint="default"/>
      <w:i/>
      <w:iCs/>
      <w:color w:val="1F4D7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="Calibri Light" w:hAnsi="Calibri Light" w:cs="Calibri Light" w:hint="default"/>
      <w:color w:val="272727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Arial" w:hAnsi="Arial" w:cs="Arial" w:hint="default"/>
      <w:b/>
      <w:bCs/>
    </w:rPr>
  </w:style>
  <w:style w:type="paragraph" w:styleId="Verzeichnis1">
    <w:name w:val="toc 1"/>
    <w:basedOn w:val="Standard"/>
    <w:autoRedefine/>
    <w:uiPriority w:val="39"/>
    <w:semiHidden/>
    <w:unhideWhenUsed/>
    <w:pPr>
      <w:keepNext/>
      <w:ind w:left="340" w:hanging="340"/>
    </w:pPr>
    <w:rPr>
      <w:b/>
      <w:bCs/>
    </w:rPr>
  </w:style>
  <w:style w:type="paragraph" w:styleId="Verzeichnis2">
    <w:name w:val="toc 2"/>
    <w:basedOn w:val="Standard"/>
    <w:autoRedefine/>
    <w:uiPriority w:val="39"/>
    <w:semiHidden/>
    <w:unhideWhenUsed/>
    <w:pPr>
      <w:spacing w:before="60"/>
      <w:ind w:left="794" w:hanging="454"/>
    </w:pPr>
  </w:style>
  <w:style w:type="paragraph" w:styleId="Verzeichnis3">
    <w:name w:val="toc 3"/>
    <w:basedOn w:val="Standard"/>
    <w:autoRedefine/>
    <w:uiPriority w:val="39"/>
    <w:semiHidden/>
    <w:unhideWhenUsed/>
    <w:pPr>
      <w:spacing w:before="60"/>
      <w:ind w:left="1418" w:hanging="624"/>
    </w:pPr>
  </w:style>
  <w:style w:type="paragraph" w:styleId="Verzeichnis4">
    <w:name w:val="toc 4"/>
    <w:basedOn w:val="Standard"/>
    <w:autoRedefine/>
    <w:uiPriority w:val="39"/>
    <w:semiHidden/>
    <w:unhideWhenUsed/>
    <w:pPr>
      <w:ind w:left="567" w:hanging="567"/>
    </w:pPr>
  </w:style>
  <w:style w:type="paragraph" w:styleId="Verzeichnis5">
    <w:name w:val="toc 5"/>
    <w:basedOn w:val="Standard"/>
    <w:autoRedefine/>
    <w:uiPriority w:val="39"/>
    <w:semiHidden/>
    <w:unhideWhenUsed/>
    <w:pPr>
      <w:ind w:left="720"/>
    </w:pPr>
  </w:style>
  <w:style w:type="paragraph" w:styleId="Verzeichnis6">
    <w:name w:val="toc 6"/>
    <w:basedOn w:val="Standard"/>
    <w:autoRedefine/>
    <w:uiPriority w:val="39"/>
    <w:semiHidden/>
    <w:unhideWhenUsed/>
    <w:pPr>
      <w:ind w:left="900"/>
    </w:pPr>
  </w:style>
  <w:style w:type="paragraph" w:styleId="Verzeichnis7">
    <w:name w:val="toc 7"/>
    <w:basedOn w:val="Standard"/>
    <w:autoRedefine/>
    <w:uiPriority w:val="39"/>
    <w:semiHidden/>
    <w:unhideWhenUsed/>
    <w:pPr>
      <w:ind w:left="1080"/>
    </w:pPr>
  </w:style>
  <w:style w:type="paragraph" w:styleId="Verzeichnis8">
    <w:name w:val="toc 8"/>
    <w:basedOn w:val="Standard"/>
    <w:autoRedefine/>
    <w:uiPriority w:val="39"/>
    <w:semiHidden/>
    <w:unhideWhenUsed/>
    <w:pPr>
      <w:ind w:left="1260"/>
    </w:pPr>
  </w:style>
  <w:style w:type="paragraph" w:styleId="Verzeichnis9">
    <w:name w:val="toc 9"/>
    <w:basedOn w:val="Standard"/>
    <w:autoRedefine/>
    <w:uiPriority w:val="39"/>
    <w:semiHidden/>
    <w:unhideWhenUsed/>
    <w:pPr>
      <w:ind w:left="1440"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00" w:lineRule="atLeast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 w:cs="Arial" w:hint="default"/>
    </w:rPr>
  </w:style>
  <w:style w:type="paragraph" w:styleId="Kopfzeile">
    <w:name w:val="header"/>
    <w:basedOn w:val="Standard"/>
    <w:link w:val="KopfzeileZchn"/>
    <w:uiPriority w:val="99"/>
    <w:unhideWhenUsed/>
    <w:pPr>
      <w:spacing w:after="40" w:line="240" w:lineRule="atLeast"/>
      <w:ind w:left="5528" w:right="760"/>
      <w:jc w:val="right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 w:hint="default"/>
    </w:rPr>
  </w:style>
  <w:style w:type="paragraph" w:styleId="Fuzeile">
    <w:name w:val="footer"/>
    <w:basedOn w:val="Standard"/>
    <w:link w:val="FuzeileZchn"/>
    <w:uiPriority w:val="99"/>
    <w:unhideWhenUsed/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 w:hint="default"/>
    </w:rPr>
  </w:style>
  <w:style w:type="character" w:customStyle="1" w:styleId="BeschriftungZchn">
    <w:name w:val="Beschriftung Zchn"/>
    <w:basedOn w:val="Absatz-Standardschriftart"/>
    <w:link w:val="Beschriftung"/>
    <w:rPr>
      <w:rFonts w:ascii="Arial" w:hAnsi="Arial" w:cs="Arial" w:hint="default"/>
      <w:b/>
      <w:bCs/>
    </w:rPr>
  </w:style>
  <w:style w:type="paragraph" w:styleId="Beschriftung">
    <w:name w:val="caption"/>
    <w:basedOn w:val="Standard"/>
    <w:link w:val="BeschriftungZchn"/>
    <w:uiPriority w:val="35"/>
    <w:qFormat/>
    <w:pPr>
      <w:spacing w:before="60" w:after="60" w:line="240" w:lineRule="atLeast"/>
    </w:pPr>
    <w:rPr>
      <w:b/>
      <w:bCs/>
      <w:sz w:val="16"/>
      <w:szCs w:val="16"/>
    </w:rPr>
  </w:style>
  <w:style w:type="paragraph" w:styleId="Abbildungsverzeichnis">
    <w:name w:val="table of figures"/>
    <w:basedOn w:val="Standard"/>
    <w:uiPriority w:val="99"/>
    <w:semiHidden/>
    <w:unhideWhenUsed/>
    <w:pPr>
      <w:spacing w:after="60"/>
      <w:ind w:left="403" w:hanging="403"/>
    </w:pPr>
  </w:style>
  <w:style w:type="paragraph" w:styleId="Liste">
    <w:name w:val="List"/>
    <w:basedOn w:val="Standard"/>
    <w:uiPriority w:val="99"/>
    <w:semiHidden/>
    <w:unhideWhenUsed/>
    <w:pPr>
      <w:ind w:left="720" w:hanging="360"/>
    </w:pPr>
  </w:style>
  <w:style w:type="paragraph" w:styleId="Listennummer">
    <w:name w:val="List Number"/>
    <w:basedOn w:val="Standard"/>
    <w:uiPriority w:val="99"/>
    <w:semiHidden/>
    <w:unhideWhenUsed/>
    <w:pPr>
      <w:ind w:left="340" w:hanging="340"/>
    </w:pPr>
  </w:style>
  <w:style w:type="paragraph" w:styleId="Liste2">
    <w:name w:val="List 2"/>
    <w:basedOn w:val="Standard"/>
    <w:uiPriority w:val="99"/>
    <w:semiHidden/>
    <w:unhideWhenUsed/>
    <w:pPr>
      <w:ind w:left="360" w:hanging="360"/>
    </w:pPr>
  </w:style>
  <w:style w:type="paragraph" w:styleId="Listennummer2">
    <w:name w:val="List Number 2"/>
    <w:basedOn w:val="Standard"/>
    <w:uiPriority w:val="99"/>
    <w:semiHidden/>
    <w:unhideWhenUsed/>
    <w:pPr>
      <w:ind w:left="1060" w:hanging="360"/>
    </w:pPr>
  </w:style>
  <w:style w:type="paragraph" w:styleId="Listennummer3">
    <w:name w:val="List Number 3"/>
    <w:basedOn w:val="Standard"/>
    <w:uiPriority w:val="99"/>
    <w:semiHidden/>
    <w:unhideWhenUsed/>
    <w:pPr>
      <w:ind w:left="1420" w:hanging="360"/>
    </w:pPr>
  </w:style>
  <w:style w:type="paragraph" w:styleId="Titel">
    <w:name w:val="Title"/>
    <w:basedOn w:val="Standard"/>
    <w:link w:val="TitelZchn"/>
    <w:uiPriority w:val="10"/>
    <w:qFormat/>
    <w:rPr>
      <w:b/>
      <w:bCs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Calibri Light" w:hAnsi="Calibri Light" w:cs="Calibri Light" w:hint="default"/>
      <w:spacing w:val="-1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shd w:val="clear" w:color="auto" w:fill="CCCCCC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="Calibri Light" w:hAnsi="Calibri Light" w:cs="Calibri Light" w:hint="default"/>
      <w:shd w:val="clear" w:color="auto" w:fill="CCCCCC"/>
    </w:rPr>
  </w:style>
  <w:style w:type="paragraph" w:styleId="Untertitel">
    <w:name w:val="Subtitle"/>
    <w:basedOn w:val="Standard"/>
    <w:link w:val="UntertitelZchn"/>
    <w:uiPriority w:val="11"/>
    <w:qFormat/>
    <w:rPr>
      <w:b/>
      <w:bCs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Calibri" w:hAnsi="Calibri" w:cs="Calibri" w:hint="default"/>
      <w:color w:val="5A5A5A"/>
      <w:spacing w:val="15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 w:hint="defaul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olistparagraphcxspfirst">
    <w:name w:val="msolistparagraphcxspfirst"/>
    <w:basedOn w:val="Standard"/>
    <w:pPr>
      <w:ind w:left="720"/>
    </w:pPr>
  </w:style>
  <w:style w:type="paragraph" w:customStyle="1" w:styleId="msolistparagraphcxspmiddle">
    <w:name w:val="msolistparagraphcxspmiddle"/>
    <w:basedOn w:val="Standard"/>
    <w:pPr>
      <w:ind w:left="720"/>
    </w:pPr>
  </w:style>
  <w:style w:type="paragraph" w:customStyle="1" w:styleId="msolistparagraphcxsplast">
    <w:name w:val="msolistparagraphcxsplast"/>
    <w:basedOn w:val="Standard"/>
    <w:pPr>
      <w:ind w:left="720"/>
    </w:pPr>
  </w:style>
  <w:style w:type="paragraph" w:customStyle="1" w:styleId="Dummy">
    <w:name w:val="Dummy"/>
    <w:basedOn w:val="Standard"/>
    <w:pPr>
      <w:ind w:left="-567"/>
    </w:pPr>
    <w:rPr>
      <w:sz w:val="2"/>
      <w:szCs w:val="2"/>
    </w:rPr>
  </w:style>
  <w:style w:type="character" w:customStyle="1" w:styleId="boldChar">
    <w:name w:val="bold Char"/>
    <w:basedOn w:val="Absatz-Standardschriftart"/>
    <w:link w:val="bold"/>
    <w:rPr>
      <w:rFonts w:ascii="Arial" w:hAnsi="Arial" w:cs="Arial" w:hint="default"/>
      <w:b/>
      <w:bCs/>
    </w:rPr>
  </w:style>
  <w:style w:type="paragraph" w:customStyle="1" w:styleId="bold">
    <w:name w:val="bold"/>
    <w:basedOn w:val="Standard"/>
    <w:link w:val="boldChar"/>
    <w:rPr>
      <w:b/>
      <w:bCs/>
    </w:rPr>
  </w:style>
  <w:style w:type="paragraph" w:customStyle="1" w:styleId="capitals">
    <w:name w:val="capitals"/>
    <w:basedOn w:val="Standard"/>
    <w:rPr>
      <w:caps/>
    </w:rPr>
  </w:style>
  <w:style w:type="character" w:customStyle="1" w:styleId="CodeChar">
    <w:name w:val="Code Char"/>
    <w:basedOn w:val="Absatz-Standardschriftart"/>
    <w:link w:val="Code"/>
    <w:rPr>
      <w:rFonts w:ascii="Courier New" w:hAnsi="Courier New" w:cs="Courier New" w:hint="default"/>
    </w:rPr>
  </w:style>
  <w:style w:type="paragraph" w:customStyle="1" w:styleId="Code">
    <w:name w:val="Code"/>
    <w:basedOn w:val="Standard"/>
    <w:link w:val="CodeChar"/>
    <w:pPr>
      <w:spacing w:after="60"/>
    </w:pPr>
    <w:rPr>
      <w:rFonts w:ascii="Courier New" w:hAnsi="Courier New" w:cs="Courier New"/>
    </w:rPr>
  </w:style>
  <w:style w:type="paragraph" w:customStyle="1" w:styleId="CodeCxSpFirst">
    <w:name w:val="CodeCxSpFirst"/>
    <w:basedOn w:val="Standard"/>
    <w:rPr>
      <w:rFonts w:ascii="Courier New" w:hAnsi="Courier New" w:cs="Courier New"/>
    </w:rPr>
  </w:style>
  <w:style w:type="paragraph" w:customStyle="1" w:styleId="CodeCxSpMiddle">
    <w:name w:val="CodeCxSpMiddle"/>
    <w:basedOn w:val="Standard"/>
    <w:rPr>
      <w:rFonts w:ascii="Courier New" w:hAnsi="Courier New" w:cs="Courier New"/>
    </w:rPr>
  </w:style>
  <w:style w:type="paragraph" w:customStyle="1" w:styleId="CodeCxSpLast">
    <w:name w:val="Code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crossreference">
    <w:name w:val="cross_reference"/>
    <w:basedOn w:val="Standard"/>
    <w:rPr>
      <w:color w:val="0000FF"/>
      <w:u w:val="single"/>
    </w:rPr>
  </w:style>
  <w:style w:type="paragraph" w:customStyle="1" w:styleId="DBColumnName">
    <w:name w:val="DB Column Name"/>
    <w:basedOn w:val="Standard"/>
    <w:rPr>
      <w:caps/>
    </w:rPr>
  </w:style>
  <w:style w:type="paragraph" w:customStyle="1" w:styleId="DBEntry">
    <w:name w:val="DB Entry"/>
    <w:basedOn w:val="Standard"/>
    <w:rPr>
      <w:b/>
      <w:bCs/>
    </w:rPr>
  </w:style>
  <w:style w:type="paragraph" w:customStyle="1" w:styleId="DBTableName">
    <w:name w:val="DB Table Name"/>
    <w:basedOn w:val="Standard"/>
    <w:rPr>
      <w:caps/>
    </w:rPr>
  </w:style>
  <w:style w:type="paragraph" w:customStyle="1" w:styleId="DDICName">
    <w:name w:val="DDIC Name"/>
    <w:basedOn w:val="Standard"/>
    <w:rPr>
      <w:caps/>
    </w:rPr>
  </w:style>
  <w:style w:type="paragraph" w:customStyle="1" w:styleId="Function">
    <w:name w:val="Function"/>
    <w:basedOn w:val="Standard"/>
    <w:pPr>
      <w:spacing w:after="60"/>
    </w:pPr>
    <w:rPr>
      <w:rFonts w:ascii="Courier New" w:hAnsi="Courier New" w:cs="Courier New"/>
    </w:rPr>
  </w:style>
  <w:style w:type="paragraph" w:customStyle="1" w:styleId="FunctionCxSpFirst">
    <w:name w:val="FunctionCxSpFirst"/>
    <w:basedOn w:val="Standard"/>
    <w:rPr>
      <w:rFonts w:ascii="Courier New" w:hAnsi="Courier New" w:cs="Courier New"/>
    </w:rPr>
  </w:style>
  <w:style w:type="paragraph" w:customStyle="1" w:styleId="FunctionCxSpMiddle">
    <w:name w:val="FunctionCxSpMiddle"/>
    <w:basedOn w:val="Standard"/>
    <w:rPr>
      <w:rFonts w:ascii="Courier New" w:hAnsi="Courier New" w:cs="Courier New"/>
    </w:rPr>
  </w:style>
  <w:style w:type="paragraph" w:customStyle="1" w:styleId="FunctionCxSpLast">
    <w:name w:val="FunctionCxSpLast"/>
    <w:basedOn w:val="Standard"/>
    <w:pPr>
      <w:spacing w:after="60"/>
    </w:pPr>
    <w:rPr>
      <w:rFonts w:ascii="Courier New" w:hAnsi="Courier New" w:cs="Courier New"/>
    </w:rPr>
  </w:style>
  <w:style w:type="character" w:customStyle="1" w:styleId="GUIChar">
    <w:name w:val="GUI Char"/>
    <w:basedOn w:val="Absatz-Standardschriftart"/>
    <w:link w:val="GUI"/>
    <w:rPr>
      <w:rFonts w:ascii="Arial" w:hAnsi="Arial" w:cs="Arial" w:hint="default"/>
      <w:b/>
      <w:bCs/>
    </w:rPr>
  </w:style>
  <w:style w:type="paragraph" w:customStyle="1" w:styleId="GUI">
    <w:name w:val="GUI"/>
    <w:basedOn w:val="Standard"/>
    <w:link w:val="GUIChar"/>
    <w:rPr>
      <w:b/>
      <w:bCs/>
    </w:rPr>
  </w:style>
  <w:style w:type="paragraph" w:customStyle="1" w:styleId="Heading1outside">
    <w:name w:val="Heading 1 (outside)"/>
    <w:basedOn w:val="Standard"/>
    <w:pPr>
      <w:keepNext/>
      <w:pageBreakBefore/>
      <w:spacing w:line="360" w:lineRule="atLeast"/>
      <w:ind w:right="680"/>
    </w:pPr>
    <w:rPr>
      <w:b/>
      <w:bCs/>
      <w:sz w:val="28"/>
      <w:szCs w:val="28"/>
    </w:rPr>
  </w:style>
  <w:style w:type="paragraph" w:customStyle="1" w:styleId="Heading2outside">
    <w:name w:val="Heading 2 (outside)"/>
    <w:basedOn w:val="Standard"/>
    <w:pPr>
      <w:keepNext/>
      <w:spacing w:before="360" w:after="180" w:line="240" w:lineRule="atLeast"/>
    </w:pPr>
    <w:rPr>
      <w:b/>
      <w:bCs/>
      <w:sz w:val="24"/>
      <w:szCs w:val="24"/>
    </w:rPr>
  </w:style>
  <w:style w:type="paragraph" w:customStyle="1" w:styleId="Heading2outsideCxSpFirst">
    <w:name w:val="Heading 2 (outside)CxSpFirst"/>
    <w:basedOn w:val="Standard"/>
    <w:pPr>
      <w:keepNext/>
      <w:spacing w:before="360" w:line="240" w:lineRule="atLeast"/>
    </w:pPr>
    <w:rPr>
      <w:b/>
      <w:bCs/>
      <w:sz w:val="24"/>
      <w:szCs w:val="24"/>
    </w:rPr>
  </w:style>
  <w:style w:type="paragraph" w:customStyle="1" w:styleId="Heading2outsideCxSpMiddle">
    <w:name w:val="Heading 2 (outside)CxSpMiddle"/>
    <w:basedOn w:val="Standard"/>
    <w:pPr>
      <w:keepNext/>
      <w:spacing w:line="240" w:lineRule="atLeast"/>
    </w:pPr>
    <w:rPr>
      <w:b/>
      <w:bCs/>
      <w:sz w:val="24"/>
      <w:szCs w:val="24"/>
    </w:rPr>
  </w:style>
  <w:style w:type="paragraph" w:customStyle="1" w:styleId="Heading2outsideCxSpLast">
    <w:name w:val="Heading 2 (outside)CxSpLast"/>
    <w:basedOn w:val="Standard"/>
    <w:pPr>
      <w:keepNext/>
      <w:spacing w:after="180" w:line="240" w:lineRule="atLeast"/>
    </w:pPr>
    <w:rPr>
      <w:b/>
      <w:bCs/>
      <w:sz w:val="24"/>
      <w:szCs w:val="24"/>
    </w:rPr>
  </w:style>
  <w:style w:type="character" w:customStyle="1" w:styleId="HelpTextChar">
    <w:name w:val="Help Text Char"/>
    <w:basedOn w:val="Absatz-Standardschriftart"/>
    <w:link w:val="HelpText"/>
    <w:rPr>
      <w:rFonts w:ascii="Arial" w:hAnsi="Arial" w:cs="Arial" w:hint="default"/>
      <w:vanish/>
      <w:webHidden w:val="0"/>
      <w:color w:val="FF9900"/>
      <w:u w:val="single"/>
      <w:specVanish w:val="0"/>
    </w:rPr>
  </w:style>
  <w:style w:type="paragraph" w:customStyle="1" w:styleId="HelpText">
    <w:name w:val="Help Text"/>
    <w:basedOn w:val="Standard"/>
    <w:link w:val="HelpTextChar"/>
    <w:rPr>
      <w:vanish/>
      <w:color w:val="FF9900"/>
      <w:u w:val="single"/>
    </w:rPr>
  </w:style>
  <w:style w:type="paragraph" w:customStyle="1" w:styleId="highlight">
    <w:name w:val="highlight"/>
    <w:basedOn w:val="Standard"/>
    <w:rPr>
      <w:b/>
      <w:bCs/>
    </w:rPr>
  </w:style>
  <w:style w:type="paragraph" w:customStyle="1" w:styleId="italic">
    <w:name w:val="italic"/>
    <w:basedOn w:val="Standard"/>
    <w:rPr>
      <w:i/>
      <w:iCs/>
    </w:rPr>
  </w:style>
  <w:style w:type="paragraph" w:customStyle="1" w:styleId="List3A">
    <w:name w:val="List 3A"/>
    <w:basedOn w:val="Standard"/>
    <w:pPr>
      <w:ind w:left="1021" w:hanging="307"/>
    </w:pPr>
  </w:style>
  <w:style w:type="paragraph" w:customStyle="1" w:styleId="NormalIndented">
    <w:name w:val="Normal Indented"/>
    <w:basedOn w:val="Standard"/>
    <w:pPr>
      <w:spacing w:after="60"/>
      <w:ind w:left="340"/>
    </w:pPr>
  </w:style>
  <w:style w:type="paragraph" w:customStyle="1" w:styleId="NormalIndented2">
    <w:name w:val="Normal Indented 2"/>
    <w:basedOn w:val="Standard"/>
    <w:pPr>
      <w:spacing w:after="60"/>
      <w:ind w:left="680"/>
    </w:pPr>
  </w:style>
  <w:style w:type="paragraph" w:customStyle="1" w:styleId="Normalindented3">
    <w:name w:val="Normal indented 3"/>
    <w:basedOn w:val="Standard"/>
    <w:pPr>
      <w:spacing w:after="60"/>
      <w:ind w:left="1021"/>
    </w:pPr>
  </w:style>
  <w:style w:type="paragraph" w:customStyle="1" w:styleId="Parameter">
    <w:name w:val="Parameter"/>
    <w:basedOn w:val="Standard"/>
    <w:pPr>
      <w:spacing w:after="60"/>
    </w:pPr>
    <w:rPr>
      <w:rFonts w:ascii="Courier New" w:hAnsi="Courier New" w:cs="Courier New"/>
    </w:rPr>
  </w:style>
  <w:style w:type="paragraph" w:customStyle="1" w:styleId="ParameterCxSpFirst">
    <w:name w:val="ParameterCxSpFirst"/>
    <w:basedOn w:val="Standard"/>
    <w:rPr>
      <w:rFonts w:ascii="Courier New" w:hAnsi="Courier New" w:cs="Courier New"/>
    </w:rPr>
  </w:style>
  <w:style w:type="paragraph" w:customStyle="1" w:styleId="ParameterCxSpMiddle">
    <w:name w:val="ParameterCxSpMiddle"/>
    <w:basedOn w:val="Standard"/>
    <w:rPr>
      <w:rFonts w:ascii="Courier New" w:hAnsi="Courier New" w:cs="Courier New"/>
    </w:rPr>
  </w:style>
  <w:style w:type="paragraph" w:customStyle="1" w:styleId="ParameterCxSpLast">
    <w:name w:val="Parameter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Procedure">
    <w:name w:val="Procedure"/>
    <w:basedOn w:val="Standard"/>
    <w:pPr>
      <w:spacing w:after="60"/>
    </w:pPr>
    <w:rPr>
      <w:rFonts w:ascii="Courier New" w:hAnsi="Courier New" w:cs="Courier New"/>
    </w:rPr>
  </w:style>
  <w:style w:type="paragraph" w:customStyle="1" w:styleId="ProcedureCxSpFirst">
    <w:name w:val="ProcedureCxSpFirst"/>
    <w:basedOn w:val="Standard"/>
    <w:rPr>
      <w:rFonts w:ascii="Courier New" w:hAnsi="Courier New" w:cs="Courier New"/>
    </w:rPr>
  </w:style>
  <w:style w:type="paragraph" w:customStyle="1" w:styleId="ProcedureCxSpMiddle">
    <w:name w:val="ProcedureCxSpMiddle"/>
    <w:basedOn w:val="Standard"/>
    <w:rPr>
      <w:rFonts w:ascii="Courier New" w:hAnsi="Courier New" w:cs="Courier New"/>
    </w:rPr>
  </w:style>
  <w:style w:type="paragraph" w:customStyle="1" w:styleId="ProcedureCxSpLast">
    <w:name w:val="Procedure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References">
    <w:name w:val="References"/>
    <w:basedOn w:val="Standard"/>
    <w:rPr>
      <w:i/>
      <w:iCs/>
    </w:rPr>
  </w:style>
  <w:style w:type="paragraph" w:customStyle="1" w:styleId="Shortcut">
    <w:name w:val="Shortcut"/>
    <w:basedOn w:val="Standard"/>
    <w:rPr>
      <w:caps/>
    </w:rPr>
  </w:style>
  <w:style w:type="paragraph" w:customStyle="1" w:styleId="shortcut0">
    <w:name w:val="shortcut"/>
    <w:basedOn w:val="Standard"/>
    <w:rPr>
      <w:caps/>
    </w:rPr>
  </w:style>
  <w:style w:type="paragraph" w:customStyle="1" w:styleId="SourceName">
    <w:name w:val="Source Name"/>
    <w:basedOn w:val="Standard"/>
    <w:rPr>
      <w:caps/>
    </w:rPr>
  </w:style>
  <w:style w:type="paragraph" w:customStyle="1" w:styleId="SourceType">
    <w:name w:val="Source Type"/>
    <w:basedOn w:val="Standard"/>
    <w:rPr>
      <w:b/>
      <w:bCs/>
    </w:rPr>
  </w:style>
  <w:style w:type="paragraph" w:customStyle="1" w:styleId="StyleAfter0pt">
    <w:name w:val="Style After:  0 pt"/>
    <w:basedOn w:val="Standard"/>
  </w:style>
  <w:style w:type="character" w:customStyle="1" w:styleId="TableChar">
    <w:name w:val="Table Char"/>
    <w:basedOn w:val="Absatz-Standardschriftart"/>
    <w:link w:val="Table"/>
    <w:rPr>
      <w:rFonts w:ascii="Arial" w:hAnsi="Arial" w:cs="Arial" w:hint="default"/>
    </w:rPr>
  </w:style>
  <w:style w:type="paragraph" w:customStyle="1" w:styleId="Table">
    <w:name w:val="Table"/>
    <w:basedOn w:val="Standard"/>
    <w:link w:val="TableChar"/>
  </w:style>
  <w:style w:type="paragraph" w:customStyle="1" w:styleId="TableHeader">
    <w:name w:val="Table_Header"/>
    <w:basedOn w:val="Standard"/>
    <w:rPr>
      <w:b/>
      <w:bCs/>
      <w:sz w:val="18"/>
      <w:szCs w:val="18"/>
    </w:rPr>
  </w:style>
  <w:style w:type="paragraph" w:customStyle="1" w:styleId="TaskName">
    <w:name w:val="Task Name"/>
    <w:basedOn w:val="Standard"/>
    <w:rPr>
      <w:b/>
      <w:bCs/>
    </w:rPr>
  </w:style>
  <w:style w:type="paragraph" w:customStyle="1" w:styleId="TechnTaskName">
    <w:name w:val="Techn. Task Name"/>
    <w:basedOn w:val="Standard"/>
    <w:rPr>
      <w:caps/>
    </w:rPr>
  </w:style>
  <w:style w:type="paragraph" w:customStyle="1" w:styleId="WorkflowCommand">
    <w:name w:val="Workflow Command"/>
    <w:basedOn w:val="Standard"/>
    <w:rPr>
      <w:b/>
      <w:bCs/>
    </w:rPr>
  </w:style>
  <w:style w:type="paragraph" w:customStyle="1" w:styleId="msochpdefault">
    <w:name w:val="msochpdefault"/>
    <w:basedOn w:val="Standard"/>
    <w:rPr>
      <w:rFonts w:ascii="Times New Roman" w:hAnsi="Times New Roman" w:cs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Pr>
      <w:rFonts w:ascii="Arial" w:hAnsi="Arial" w:cs="Arial" w:hint="default"/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Pr>
      <w:rFonts w:ascii="Arial" w:hAnsi="Arial" w:cs="Arial" w:hint="default"/>
    </w:rPr>
  </w:style>
  <w:style w:type="character" w:customStyle="1" w:styleId="CodeText">
    <w:name w:val="Code Text"/>
    <w:basedOn w:val="Absatz-Standardschriftart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" TargetMode="External"/><Relationship Id="rId13" Type="http://schemas.openxmlformats.org/officeDocument/2006/relationships/hyperlink" Target="https://kleine-deutsch-hilfe.at/_Kapitel_Alphabetisierung_RU.htm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D:\Freiwilligenarbeit\Konversation\Wortschatz_Web\alphabet.htm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kleine-deutsch-hilfe.at/_Kapitel_Alphabetisierung_PA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eine-deutsch-hilfe.at/_Kapitel_Alphabetisierung_UA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leine-deutsch-hilfe.at/_Kapitel_Alphabetisierung_FA.htm" TargetMode="External"/><Relationship Id="rId23" Type="http://schemas.openxmlformats.org/officeDocument/2006/relationships/theme" Target="theme/theme1.xml"/><Relationship Id="rId10" Type="http://schemas.openxmlformats.org/officeDocument/2006/relationships/image" Target="file:///D:\Freiwilligenarbeit\Konversation\Wortschatz_Web\Aushang_Alphabetisierung_QR-Dateien\image001.jpg" TargetMode="External"/><Relationship Id="rId19" Type="http://schemas.openxmlformats.org/officeDocument/2006/relationships/hyperlink" Target="https://kleine-deutsch-hilfe.at/_Kapitel_Alphabetisierung_E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eine-deutsch-hilfe.at/_Kapitel_Alphabetisierung_AR.htm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leine-deutsch-hilfe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Alphabet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Alphabet</dc:title>
  <dc:subject/>
  <dc:creator>PCHW</dc:creator>
  <cp:keywords/>
  <dc:description/>
  <cp:lastModifiedBy>            </cp:lastModifiedBy>
  <cp:revision>7</cp:revision>
  <cp:lastPrinted>2023-01-17T20:23:00Z</cp:lastPrinted>
  <dcterms:created xsi:type="dcterms:W3CDTF">2023-01-17T20:09:00Z</dcterms:created>
  <dcterms:modified xsi:type="dcterms:W3CDTF">2023-01-17T20:25:00Z</dcterms:modified>
</cp:coreProperties>
</file>